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0FB" w:rsidRDefault="00616582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color w:val="FF0000"/>
          <w:sz w:val="24"/>
          <w:szCs w:val="24"/>
          <w:u w:color="FF0000"/>
        </w:rPr>
        <w:t>ИВДИВО Краснодар 960 архетип ИВДИВО Аватар Синтеза Византий</w:t>
      </w:r>
    </w:p>
    <w:p w:rsidR="006270FB" w:rsidRDefault="00616582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color w:val="FF0000"/>
          <w:sz w:val="24"/>
          <w:szCs w:val="24"/>
          <w:u w:color="FF0000"/>
        </w:rPr>
        <w:t>ИВДИВО территории 448 архетипа ИВДИВО Аватар Синтеза Византий</w:t>
      </w:r>
    </w:p>
    <w:p w:rsidR="006270FB" w:rsidRDefault="00616582" w:rsidP="0003614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u w:color="FF0000"/>
        </w:rPr>
      </w:pPr>
      <w:r>
        <w:rPr>
          <w:rFonts w:ascii="Times New Roman" w:hAnsi="Times New Roman"/>
          <w:u w:color="FF0000"/>
        </w:rPr>
        <w:t>Деятельность подразделения ИВДИВО определяется развёртыванием сфер ИВ Дома ИВО 64 архетипов материи явлением Изначально Вышестоящего Аватара Синтеза Кут Хуми 448-ю Аватарами/</w:t>
      </w:r>
      <w:proofErr w:type="spellStart"/>
      <w:r>
        <w:rPr>
          <w:rFonts w:ascii="Times New Roman" w:hAnsi="Times New Roman"/>
          <w:u w:color="FF0000"/>
        </w:rPr>
        <w:t>Аватарессами</w:t>
      </w:r>
      <w:proofErr w:type="spellEnd"/>
      <w:r>
        <w:rPr>
          <w:rFonts w:ascii="Times New Roman" w:hAnsi="Times New Roman"/>
          <w:u w:color="FF0000"/>
        </w:rPr>
        <w:t xml:space="preserve"> Синтеза/Ипостаси … в явлении постоянства деятельности ИВДИВО:</w:t>
      </w:r>
    </w:p>
    <w:p w:rsidR="006270FB" w:rsidRDefault="006165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color="FF0000"/>
        </w:rPr>
        <w:t xml:space="preserve">Ведения Синтеза явлением развития </w:t>
      </w:r>
      <w:proofErr w:type="spellStart"/>
      <w:r>
        <w:rPr>
          <w:rFonts w:ascii="Times New Roman" w:hAnsi="Times New Roman"/>
          <w:u w:color="FF0000"/>
        </w:rPr>
        <w:t>Сверхкультуры</w:t>
      </w:r>
      <w:proofErr w:type="spellEnd"/>
      <w:r>
        <w:rPr>
          <w:rFonts w:ascii="Times New Roman" w:hAnsi="Times New Roman"/>
          <w:u w:color="FF0000"/>
        </w:rPr>
        <w:t xml:space="preserve"> внутренней жизни каждого;</w:t>
      </w:r>
    </w:p>
    <w:p w:rsidR="006270FB" w:rsidRDefault="006165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color="FF0000"/>
        </w:rPr>
        <w:t xml:space="preserve">Ведение Огня и явление Синтеза </w:t>
      </w:r>
      <w:proofErr w:type="spellStart"/>
      <w:r>
        <w:rPr>
          <w:rFonts w:ascii="Times New Roman" w:hAnsi="Times New Roman"/>
          <w:u w:color="FF0000"/>
        </w:rPr>
        <w:t>Должностно</w:t>
      </w:r>
      <w:proofErr w:type="spellEnd"/>
      <w:r>
        <w:rPr>
          <w:rFonts w:ascii="Times New Roman" w:hAnsi="Times New Roman"/>
          <w:u w:color="FF0000"/>
        </w:rPr>
        <w:t xml:space="preserve"> Компетентными в развитии и реализации ИВДИВО;</w:t>
      </w:r>
    </w:p>
    <w:p w:rsidR="006270FB" w:rsidRDefault="006165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color="FF0000"/>
        </w:rPr>
        <w:t>Ведение, взращивание, разработка и реализация Части ИВО с системами, аппаратами, частностями по Должностной Компетенции ИВДИВО;</w:t>
      </w:r>
    </w:p>
    <w:p w:rsidR="006270FB" w:rsidRDefault="006165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color="FF0000"/>
        </w:rPr>
        <w:t xml:space="preserve">Реализацию ИВДИВО-разработки, ИВДИВО-развития, ИВДИВО-деятельности и праздничных практик реализации ИВДИВО в </w:t>
      </w:r>
      <w:proofErr w:type="spellStart"/>
      <w:r>
        <w:rPr>
          <w:rFonts w:ascii="Times New Roman" w:hAnsi="Times New Roman"/>
          <w:u w:color="FF0000"/>
        </w:rPr>
        <w:t>потенциализации</w:t>
      </w:r>
      <w:proofErr w:type="spellEnd"/>
      <w:r>
        <w:rPr>
          <w:rFonts w:ascii="Times New Roman" w:hAnsi="Times New Roman"/>
          <w:u w:color="FF0000"/>
        </w:rPr>
        <w:t xml:space="preserve"> населения им;</w:t>
      </w:r>
    </w:p>
    <w:p w:rsidR="006270FB" w:rsidRDefault="006165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color="FF0000"/>
        </w:rPr>
        <w:t>Создание разнонаправленно действующих 32 организаций ИВДИВО… компетентного явления Изначально Вышестоящего Отца синтезфизически, в выявлении, разработке, развитии и участии Посвящённых, Служащих, Ипостасей, Учителей, Владык, Аватаров;</w:t>
      </w:r>
    </w:p>
    <w:p w:rsidR="006270FB" w:rsidRDefault="006165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color="FF0000"/>
        </w:rPr>
        <w:t xml:space="preserve">Формирование 14 социально-проектных организаций ИВДИВО, в том числе 6 юридических, по </w:t>
      </w:r>
      <w:proofErr w:type="spellStart"/>
      <w:r>
        <w:rPr>
          <w:rFonts w:ascii="Times New Roman" w:hAnsi="Times New Roman"/>
          <w:u w:color="FF0000"/>
        </w:rPr>
        <w:t>разноспециализированной</w:t>
      </w:r>
      <w:proofErr w:type="spellEnd"/>
      <w:r>
        <w:rPr>
          <w:rFonts w:ascii="Times New Roman" w:hAnsi="Times New Roman"/>
          <w:u w:color="FF0000"/>
        </w:rPr>
        <w:t xml:space="preserve"> деятельности граждан и населения территории ответственности в целом.</w:t>
      </w:r>
    </w:p>
    <w:p w:rsidR="006270FB" w:rsidRDefault="00616582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u w:color="FF0000"/>
        </w:rPr>
      </w:pPr>
      <w:r>
        <w:rPr>
          <w:rFonts w:ascii="Times New Roman" w:hAnsi="Times New Roman"/>
          <w:u w:color="FF0000"/>
        </w:rPr>
        <w:t>(</w:t>
      </w:r>
      <w:r>
        <w:rPr>
          <w:rFonts w:ascii="Times New Roman" w:hAnsi="Times New Roman"/>
          <w:i/>
          <w:iCs/>
          <w:u w:color="FF0000"/>
        </w:rPr>
        <w:t>Распоряжение 4 п.7 от 1.09.2023г</w:t>
      </w:r>
      <w:r>
        <w:rPr>
          <w:rFonts w:ascii="Times New Roman" w:hAnsi="Times New Roman"/>
          <w:u w:color="FF0000"/>
        </w:rPr>
        <w:t>).</w:t>
      </w:r>
    </w:p>
    <w:p w:rsidR="006270FB" w:rsidRDefault="006270FB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u w:color="FF0000"/>
        </w:rPr>
      </w:pPr>
    </w:p>
    <w:p w:rsidR="006270FB" w:rsidRDefault="00616582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u w:color="002060"/>
        </w:rPr>
      </w:pPr>
      <w:r>
        <w:rPr>
          <w:rFonts w:ascii="Times New Roman" w:hAnsi="Times New Roman"/>
          <w:b/>
          <w:bCs/>
          <w:color w:val="002060"/>
          <w:sz w:val="26"/>
          <w:szCs w:val="26"/>
          <w:u w:color="002060"/>
        </w:rPr>
        <w:t>План Синтеза Подразделения ИВДИВО Краснодар на 2023-24гг.</w:t>
      </w:r>
    </w:p>
    <w:p w:rsidR="006270FB" w:rsidRDefault="00036149">
      <w:pPr>
        <w:jc w:val="right"/>
        <w:rPr>
          <w:rFonts w:ascii="Times New Roman" w:eastAsia="Times New Roman" w:hAnsi="Times New Roman" w:cs="Times New Roman"/>
          <w:color w:val="FF0000"/>
          <w:u w:color="FF0000"/>
        </w:rPr>
      </w:pPr>
      <w:r w:rsidRPr="00036149">
        <w:rPr>
          <w:rFonts w:ascii="Times New Roman" w:hAnsi="Times New Roman"/>
          <w:color w:val="FF0000"/>
          <w:u w:color="FF0000"/>
        </w:rPr>
        <w:t xml:space="preserve">Согласовано ИВАС Кут Хуми </w:t>
      </w:r>
      <w:r w:rsidR="00136831">
        <w:rPr>
          <w:rFonts w:ascii="Times New Roman" w:hAnsi="Times New Roman"/>
          <w:color w:val="FF0000"/>
          <w:u w:color="FF0000"/>
        </w:rPr>
        <w:t>26</w:t>
      </w:r>
      <w:bookmarkStart w:id="0" w:name="_GoBack"/>
      <w:bookmarkEnd w:id="0"/>
      <w:r>
        <w:rPr>
          <w:rFonts w:ascii="Times New Roman" w:hAnsi="Times New Roman"/>
          <w:color w:val="FF0000"/>
          <w:u w:color="FF0000"/>
        </w:rPr>
        <w:t>.09.2023</w:t>
      </w:r>
    </w:p>
    <w:p w:rsidR="006270FB" w:rsidRDefault="00616582" w:rsidP="00C34894">
      <w:pPr>
        <w:pStyle w:val="a5"/>
        <w:numPr>
          <w:ilvl w:val="0"/>
          <w:numId w:val="4"/>
        </w:numPr>
        <w:spacing w:after="0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>Синтез Подразделения ИВДИВО:</w:t>
      </w:r>
    </w:p>
    <w:p w:rsidR="006270FB" w:rsidRDefault="00616582" w:rsidP="00C3489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Синтез Изначально Вышестоящего Отца – Творение как таковое.</w:t>
      </w:r>
    </w:p>
    <w:p w:rsidR="006270FB" w:rsidRDefault="00616582" w:rsidP="00C3489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Синтез</w:t>
      </w:r>
      <w:r w:rsidR="00105557">
        <w:rPr>
          <w:rFonts w:ascii="Times New Roman" w:hAnsi="Times New Roman"/>
        </w:rPr>
        <w:t xml:space="preserve"> ИВ Аватар-Ипостаси ИВО Ипостась</w:t>
      </w:r>
      <w:r>
        <w:rPr>
          <w:rFonts w:ascii="Times New Roman" w:hAnsi="Times New Roman"/>
        </w:rPr>
        <w:t xml:space="preserve"> ИВО:</w:t>
      </w:r>
    </w:p>
    <w:p w:rsidR="006270FB" w:rsidRDefault="00616582" w:rsidP="00C34894">
      <w:pPr>
        <w:pStyle w:val="a6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u w:color="FF0000"/>
        </w:rPr>
      </w:pPr>
      <w:r>
        <w:rPr>
          <w:rFonts w:ascii="Times New Roman" w:hAnsi="Times New Roman"/>
          <w:u w:color="FF0000"/>
        </w:rPr>
        <w:t>Творение Изначально Вышестоящего Отца.</w:t>
      </w:r>
    </w:p>
    <w:p w:rsidR="006270FB" w:rsidRDefault="00616582" w:rsidP="00C34894">
      <w:pPr>
        <w:pStyle w:val="a6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u w:color="FF0000"/>
        </w:rPr>
      </w:pPr>
      <w:r>
        <w:rPr>
          <w:rFonts w:ascii="Times New Roman" w:hAnsi="Times New Roman"/>
          <w:u w:color="0070C0"/>
        </w:rPr>
        <w:t>Империя каждого.</w:t>
      </w:r>
    </w:p>
    <w:p w:rsidR="006270FB" w:rsidRDefault="00616582" w:rsidP="00C34894">
      <w:pPr>
        <w:pStyle w:val="a6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u w:color="0070C0"/>
        </w:rPr>
      </w:pPr>
      <w:r>
        <w:rPr>
          <w:rFonts w:ascii="Times New Roman" w:hAnsi="Times New Roman"/>
          <w:u w:color="0070C0"/>
        </w:rPr>
        <w:t>Синтез Синтезностей Изначально Вышестоящего Отца каждого.</w:t>
      </w:r>
    </w:p>
    <w:p w:rsidR="006270FB" w:rsidRDefault="00616582" w:rsidP="00C34894">
      <w:pPr>
        <w:pStyle w:val="a6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u w:color="FF0000"/>
        </w:rPr>
      </w:pPr>
      <w:r>
        <w:rPr>
          <w:rFonts w:ascii="Times New Roman" w:hAnsi="Times New Roman"/>
          <w:u w:color="0070C0"/>
        </w:rPr>
        <w:t>Синтез Умений синтеза Синтезностей Изначально Вышестоящего Отца каждого.</w:t>
      </w:r>
    </w:p>
    <w:p w:rsidR="006270FB" w:rsidRDefault="00616582" w:rsidP="00C3489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Синтез Синтеза ИВО ИВАС Кут Хуми.</w:t>
      </w:r>
    </w:p>
    <w:p w:rsidR="006270FB" w:rsidRDefault="00616582" w:rsidP="00C3489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Синтез Аватара Синтеза Византия ИВАС КХ – Синтез Творения ИВО.</w:t>
      </w:r>
    </w:p>
    <w:p w:rsidR="006270FB" w:rsidRDefault="00616582" w:rsidP="00C3489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Имперский Синтез.</w:t>
      </w:r>
    </w:p>
    <w:p w:rsidR="006270FB" w:rsidRDefault="00616582" w:rsidP="00C3489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Синтез Хум ИВО.</w:t>
      </w:r>
    </w:p>
    <w:p w:rsidR="006270FB" w:rsidRDefault="00616582" w:rsidP="00C34894">
      <w:pPr>
        <w:pStyle w:val="a5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Синтез Синтезностей ИВО, Синтез Умений синтеза Синтезностей ИВО.</w:t>
      </w:r>
    </w:p>
    <w:p w:rsidR="006270FB" w:rsidRDefault="00616582" w:rsidP="00C34894">
      <w:pPr>
        <w:pStyle w:val="a5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Синтез Аватаров Синтеза: АС Кут Хуми, АС Иосиф, АС </w:t>
      </w:r>
      <w:proofErr w:type="spellStart"/>
      <w:r>
        <w:rPr>
          <w:rFonts w:ascii="Times New Roman" w:hAnsi="Times New Roman"/>
        </w:rPr>
        <w:t>Мо</w:t>
      </w:r>
      <w:r w:rsidR="00136831">
        <w:rPr>
          <w:rFonts w:ascii="Times New Roman" w:hAnsi="Times New Roman"/>
        </w:rPr>
        <w:t>рия</w:t>
      </w:r>
      <w:proofErr w:type="spellEnd"/>
      <w:r w:rsidR="00136831">
        <w:rPr>
          <w:rFonts w:ascii="Times New Roman" w:hAnsi="Times New Roman"/>
        </w:rPr>
        <w:t>, АС Филипп, АС Византий, АС </w:t>
      </w:r>
      <w:r>
        <w:rPr>
          <w:rFonts w:ascii="Times New Roman" w:hAnsi="Times New Roman"/>
        </w:rPr>
        <w:t xml:space="preserve">Янов, АС Юлий, АС </w:t>
      </w:r>
      <w:proofErr w:type="spellStart"/>
      <w:r>
        <w:rPr>
          <w:rFonts w:ascii="Times New Roman" w:hAnsi="Times New Roman"/>
        </w:rPr>
        <w:t>Юсеф</w:t>
      </w:r>
      <w:proofErr w:type="spellEnd"/>
      <w:r>
        <w:rPr>
          <w:rFonts w:ascii="Times New Roman" w:hAnsi="Times New Roman"/>
        </w:rPr>
        <w:t xml:space="preserve">, АС </w:t>
      </w:r>
      <w:proofErr w:type="spellStart"/>
      <w:r>
        <w:rPr>
          <w:rFonts w:ascii="Times New Roman" w:hAnsi="Times New Roman"/>
        </w:rPr>
        <w:t>Владомир</w:t>
      </w:r>
      <w:proofErr w:type="spellEnd"/>
      <w:r>
        <w:rPr>
          <w:rFonts w:ascii="Times New Roman" w:hAnsi="Times New Roman"/>
        </w:rPr>
        <w:t xml:space="preserve">, АС Савва, АС Савелий, АС Вильгельм, АС Юстас, АС Александр, АС </w:t>
      </w:r>
      <w:proofErr w:type="spellStart"/>
      <w:r>
        <w:rPr>
          <w:rFonts w:ascii="Times New Roman" w:hAnsi="Times New Roman"/>
        </w:rPr>
        <w:t>Яромир</w:t>
      </w:r>
      <w:proofErr w:type="spellEnd"/>
      <w:r>
        <w:rPr>
          <w:rFonts w:ascii="Times New Roman" w:hAnsi="Times New Roman"/>
        </w:rPr>
        <w:t xml:space="preserve">, АС ИВО Серапис, АС Эдуард, АС Фадей, АС Серафим, АС Святослав, АС ИВО </w:t>
      </w:r>
      <w:proofErr w:type="spellStart"/>
      <w:r>
        <w:rPr>
          <w:rFonts w:ascii="Times New Roman" w:hAnsi="Times New Roman"/>
        </w:rPr>
        <w:t>Эоан</w:t>
      </w:r>
      <w:proofErr w:type="spellEnd"/>
      <w:r>
        <w:rPr>
          <w:rFonts w:ascii="Times New Roman" w:hAnsi="Times New Roman"/>
        </w:rPr>
        <w:t>, АС Сергей, АС Сулейман, АС Себастьян, АС Теодор, АС Антей, АС Наум,</w:t>
      </w:r>
      <w:r w:rsidR="00136831">
        <w:rPr>
          <w:rFonts w:ascii="Times New Roman" w:hAnsi="Times New Roman"/>
        </w:rPr>
        <w:t xml:space="preserve"> АС </w:t>
      </w:r>
      <w:proofErr w:type="spellStart"/>
      <w:r w:rsidR="00105557">
        <w:rPr>
          <w:rFonts w:ascii="Times New Roman" w:hAnsi="Times New Roman"/>
        </w:rPr>
        <w:t>Велимир</w:t>
      </w:r>
      <w:proofErr w:type="spellEnd"/>
      <w:r w:rsidR="00105557">
        <w:rPr>
          <w:rFonts w:ascii="Times New Roman" w:hAnsi="Times New Roman"/>
        </w:rPr>
        <w:t>, АС Георг, АС Алекси</w:t>
      </w:r>
      <w:r>
        <w:rPr>
          <w:rFonts w:ascii="Times New Roman" w:hAnsi="Times New Roman"/>
        </w:rPr>
        <w:t>й, АС Эмиль, АС Д</w:t>
      </w:r>
      <w:r w:rsidR="00136831">
        <w:rPr>
          <w:rFonts w:ascii="Times New Roman" w:hAnsi="Times New Roman"/>
        </w:rPr>
        <w:t xml:space="preserve">арий, АС Валентин, АС </w:t>
      </w:r>
      <w:proofErr w:type="spellStart"/>
      <w:r w:rsidR="00136831">
        <w:rPr>
          <w:rFonts w:ascii="Times New Roman" w:hAnsi="Times New Roman"/>
        </w:rPr>
        <w:t>Савий</w:t>
      </w:r>
      <w:proofErr w:type="spellEnd"/>
      <w:r w:rsidR="00136831">
        <w:rPr>
          <w:rFonts w:ascii="Times New Roman" w:hAnsi="Times New Roman"/>
        </w:rPr>
        <w:t>, АС </w:t>
      </w:r>
      <w:r>
        <w:rPr>
          <w:rFonts w:ascii="Times New Roman" w:hAnsi="Times New Roman"/>
        </w:rPr>
        <w:t>Вячеслав, АС Андрей, АС Давид, АС Евгений, АС Дмитри</w:t>
      </w:r>
      <w:r w:rsidR="00136831">
        <w:rPr>
          <w:rFonts w:ascii="Times New Roman" w:hAnsi="Times New Roman"/>
        </w:rPr>
        <w:t xml:space="preserve">й, АС </w:t>
      </w:r>
      <w:proofErr w:type="spellStart"/>
      <w:r w:rsidR="00136831">
        <w:rPr>
          <w:rFonts w:ascii="Times New Roman" w:hAnsi="Times New Roman"/>
        </w:rPr>
        <w:t>Есений</w:t>
      </w:r>
      <w:proofErr w:type="spellEnd"/>
      <w:r w:rsidR="00136831">
        <w:rPr>
          <w:rFonts w:ascii="Times New Roman" w:hAnsi="Times New Roman"/>
        </w:rPr>
        <w:t>, АС Константин, АС </w:t>
      </w:r>
      <w:r>
        <w:rPr>
          <w:rFonts w:ascii="Times New Roman" w:hAnsi="Times New Roman"/>
        </w:rPr>
        <w:t xml:space="preserve">Ростислав, АС Ян, АС Василий, АС Арсений, АС Огюст, АС Илий, АС </w:t>
      </w:r>
      <w:proofErr w:type="spellStart"/>
      <w:r>
        <w:rPr>
          <w:rFonts w:ascii="Times New Roman" w:hAnsi="Times New Roman"/>
        </w:rPr>
        <w:t>Геральд</w:t>
      </w:r>
      <w:proofErr w:type="spellEnd"/>
      <w:r>
        <w:rPr>
          <w:rFonts w:ascii="Times New Roman" w:hAnsi="Times New Roman"/>
        </w:rPr>
        <w:t xml:space="preserve">, АС Платон, АС Николай, АС Игорь, АС Яр, АС Вадим, АС </w:t>
      </w:r>
      <w:proofErr w:type="spellStart"/>
      <w:r>
        <w:rPr>
          <w:rFonts w:ascii="Times New Roman" w:hAnsi="Times New Roman"/>
        </w:rPr>
        <w:t>Огнеслав</w:t>
      </w:r>
      <w:proofErr w:type="spellEnd"/>
      <w:r>
        <w:rPr>
          <w:rFonts w:ascii="Times New Roman" w:hAnsi="Times New Roman"/>
        </w:rPr>
        <w:t xml:space="preserve">, АС Марк, АС </w:t>
      </w:r>
      <w:proofErr w:type="spellStart"/>
      <w:r>
        <w:rPr>
          <w:rFonts w:ascii="Times New Roman" w:hAnsi="Times New Roman"/>
        </w:rPr>
        <w:t>Теон</w:t>
      </w:r>
      <w:proofErr w:type="spellEnd"/>
      <w:r>
        <w:rPr>
          <w:rFonts w:ascii="Times New Roman" w:hAnsi="Times New Roman"/>
        </w:rPr>
        <w:t xml:space="preserve">, АС Трофим, АС Емельян, АС Ефрем, АС Натан, АС Артём, АС Игнатий, АС Юлиан, </w:t>
      </w:r>
      <w:r w:rsidR="00136831">
        <w:rPr>
          <w:rFonts w:ascii="Times New Roman" w:hAnsi="Times New Roman"/>
        </w:rPr>
        <w:t xml:space="preserve">АС Аркадий, АС Фаинь, АС </w:t>
      </w:r>
      <w:proofErr w:type="spellStart"/>
      <w:r w:rsidR="00136831">
        <w:rPr>
          <w:rFonts w:ascii="Times New Roman" w:hAnsi="Times New Roman"/>
        </w:rPr>
        <w:t>Славия</w:t>
      </w:r>
      <w:proofErr w:type="spellEnd"/>
      <w:r w:rsidR="00136831">
        <w:rPr>
          <w:rFonts w:ascii="Times New Roman" w:hAnsi="Times New Roman"/>
        </w:rPr>
        <w:t>, АС Свет, АС Марина.</w:t>
      </w:r>
    </w:p>
    <w:p w:rsidR="006270FB" w:rsidRDefault="006270FB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270FB" w:rsidRDefault="00616582" w:rsidP="00C34894">
      <w:pPr>
        <w:pStyle w:val="a5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>Базовые выражения Подразделения ИВДИВО:</w:t>
      </w:r>
    </w:p>
    <w:p w:rsidR="006270FB" w:rsidRDefault="0061658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Синтез.</w:t>
      </w:r>
    </w:p>
    <w:p w:rsidR="006270FB" w:rsidRDefault="0061658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Тело Ипостаси ИВО.</w:t>
      </w:r>
    </w:p>
    <w:p w:rsidR="006270FB" w:rsidRDefault="0061658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Хум ИВО.</w:t>
      </w:r>
    </w:p>
    <w:p w:rsidR="006270FB" w:rsidRDefault="0061658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Синтезность ИВО.</w:t>
      </w:r>
    </w:p>
    <w:p w:rsidR="006270FB" w:rsidRDefault="0061658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ИВДИВО-</w:t>
      </w:r>
      <w:proofErr w:type="spellStart"/>
      <w:r>
        <w:rPr>
          <w:rFonts w:ascii="Times New Roman" w:hAnsi="Times New Roman"/>
        </w:rPr>
        <w:t>Октавно</w:t>
      </w:r>
      <w:proofErr w:type="spellEnd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Метагалактическо</w:t>
      </w:r>
      <w:proofErr w:type="spellEnd"/>
      <w:r>
        <w:rPr>
          <w:rFonts w:ascii="Times New Roman" w:hAnsi="Times New Roman"/>
        </w:rPr>
        <w:t xml:space="preserve">-Планетарная Империя </w:t>
      </w:r>
      <w:proofErr w:type="spellStart"/>
      <w:r>
        <w:rPr>
          <w:rFonts w:ascii="Times New Roman" w:hAnsi="Times New Roman"/>
        </w:rPr>
        <w:t>синтезфизичности</w:t>
      </w:r>
      <w:proofErr w:type="spellEnd"/>
      <w:r>
        <w:rPr>
          <w:rFonts w:ascii="Times New Roman" w:hAnsi="Times New Roman"/>
        </w:rPr>
        <w:t xml:space="preserve"> Отец-Человек-Субъектов ИВО.</w:t>
      </w:r>
    </w:p>
    <w:p w:rsidR="006270FB" w:rsidRDefault="0061658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Четверица Подразделения:</w:t>
      </w:r>
    </w:p>
    <w:p w:rsidR="006270FB" w:rsidRDefault="00616582">
      <w:pPr>
        <w:pStyle w:val="a5"/>
        <w:tabs>
          <w:tab w:val="left" w:pos="99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7030A0"/>
          <w:u w:color="7030A0"/>
        </w:rPr>
      </w:pPr>
      <w:r>
        <w:rPr>
          <w:rFonts w:ascii="Times New Roman" w:hAnsi="Times New Roman"/>
          <w:color w:val="7030A0"/>
          <w:u w:color="7030A0"/>
        </w:rPr>
        <w:t xml:space="preserve">Метагалактический Имперский Дом красотой творения </w:t>
      </w:r>
      <w:proofErr w:type="spellStart"/>
      <w:r>
        <w:rPr>
          <w:rFonts w:ascii="Times New Roman" w:hAnsi="Times New Roman"/>
          <w:color w:val="7030A0"/>
          <w:u w:color="7030A0"/>
        </w:rPr>
        <w:t>синтезфизичности</w:t>
      </w:r>
      <w:proofErr w:type="spellEnd"/>
      <w:r>
        <w:rPr>
          <w:rFonts w:ascii="Times New Roman" w:hAnsi="Times New Roman"/>
          <w:color w:val="7030A0"/>
          <w:u w:color="7030A0"/>
        </w:rPr>
        <w:t xml:space="preserve"> ИВО каждым.</w:t>
      </w:r>
    </w:p>
    <w:p w:rsidR="006270FB" w:rsidRDefault="00616582">
      <w:pPr>
        <w:pStyle w:val="a5"/>
        <w:tabs>
          <w:tab w:val="left" w:pos="99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7030A0"/>
          <w:u w:color="7030A0"/>
        </w:rPr>
      </w:pPr>
      <w:r>
        <w:rPr>
          <w:rFonts w:ascii="Times New Roman" w:hAnsi="Times New Roman"/>
          <w:color w:val="7030A0"/>
          <w:u w:color="7030A0"/>
        </w:rPr>
        <w:t>Ипостасность ИВ Отцу 9-уровневостью творения Империи каждого Синтезом ИВО.</w:t>
      </w:r>
    </w:p>
    <w:p w:rsidR="006270FB" w:rsidRDefault="00616582">
      <w:pPr>
        <w:pStyle w:val="a5"/>
        <w:tabs>
          <w:tab w:val="left" w:pos="99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7030A0"/>
          <w:u w:color="7030A0"/>
        </w:rPr>
      </w:pPr>
      <w:r>
        <w:rPr>
          <w:rFonts w:ascii="Times New Roman" w:hAnsi="Times New Roman"/>
          <w:color w:val="7030A0"/>
          <w:u w:color="7030A0"/>
        </w:rPr>
        <w:t xml:space="preserve">Универсализация Частей Отца-Человека-Субъекта </w:t>
      </w:r>
      <w:proofErr w:type="spellStart"/>
      <w:r>
        <w:rPr>
          <w:rFonts w:ascii="Times New Roman" w:hAnsi="Times New Roman"/>
          <w:color w:val="7030A0"/>
          <w:u w:color="7030A0"/>
        </w:rPr>
        <w:t>метричностью</w:t>
      </w:r>
      <w:proofErr w:type="spellEnd"/>
      <w:r>
        <w:rPr>
          <w:rFonts w:ascii="Times New Roman" w:hAnsi="Times New Roman"/>
          <w:color w:val="7030A0"/>
          <w:u w:color="7030A0"/>
        </w:rPr>
        <w:t xml:space="preserve"> ИВДИВО.</w:t>
      </w:r>
    </w:p>
    <w:p w:rsidR="006270FB" w:rsidRDefault="00616582">
      <w:pPr>
        <w:pStyle w:val="a5"/>
        <w:tabs>
          <w:tab w:val="left" w:pos="99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7030A0"/>
          <w:u w:color="7030A0"/>
        </w:rPr>
      </w:pPr>
      <w:proofErr w:type="spellStart"/>
      <w:r>
        <w:rPr>
          <w:rFonts w:ascii="Times New Roman" w:hAnsi="Times New Roman"/>
          <w:color w:val="7030A0"/>
          <w:u w:color="7030A0"/>
        </w:rPr>
        <w:lastRenderedPageBreak/>
        <w:t>Отцовскость</w:t>
      </w:r>
      <w:proofErr w:type="spellEnd"/>
      <w:r>
        <w:rPr>
          <w:rFonts w:ascii="Times New Roman" w:hAnsi="Times New Roman"/>
          <w:color w:val="7030A0"/>
          <w:u w:color="7030A0"/>
        </w:rPr>
        <w:t xml:space="preserve"> Общиной Кут Хуми всеединством Хум.</w:t>
      </w:r>
    </w:p>
    <w:p w:rsidR="006270FB" w:rsidRDefault="0061658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7030A0"/>
        </w:rPr>
      </w:pPr>
      <w:proofErr w:type="spellStart"/>
      <w:r>
        <w:rPr>
          <w:rFonts w:ascii="Times New Roman" w:hAnsi="Times New Roman"/>
        </w:rPr>
        <w:t>Станца</w:t>
      </w:r>
      <w:proofErr w:type="spellEnd"/>
      <w:r>
        <w:rPr>
          <w:rFonts w:ascii="Times New Roman" w:hAnsi="Times New Roman"/>
        </w:rPr>
        <w:t xml:space="preserve"> Подразделения – </w:t>
      </w:r>
      <w:proofErr w:type="spellStart"/>
      <w:r>
        <w:rPr>
          <w:rFonts w:ascii="Times New Roman" w:hAnsi="Times New Roman"/>
        </w:rPr>
        <w:t>Экзистенциональность</w:t>
      </w:r>
      <w:proofErr w:type="spellEnd"/>
      <w:r>
        <w:rPr>
          <w:rFonts w:ascii="Times New Roman" w:hAnsi="Times New Roman"/>
        </w:rPr>
        <w:t xml:space="preserve"> каждого Тезой Жизни ИВО.</w:t>
      </w:r>
    </w:p>
    <w:p w:rsidR="006270FB" w:rsidRDefault="0061658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Фа-ядро ИВО Метагалактики Фа.</w:t>
      </w:r>
    </w:p>
    <w:p w:rsidR="006270FB" w:rsidRDefault="0061658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C2D2E"/>
          <w:u w:color="2C2D2E"/>
          <w:shd w:val="clear" w:color="auto" w:fill="FFFFFF"/>
        </w:rPr>
        <w:t>256 Метагалактических и Октавная (257-я) Части Человека Подразделения ИВО</w:t>
      </w:r>
      <w:r>
        <w:rPr>
          <w:rFonts w:ascii="Times New Roman" w:hAnsi="Times New Roman"/>
        </w:rPr>
        <w:t>.</w:t>
      </w:r>
    </w:p>
    <w:p w:rsidR="006270FB" w:rsidRDefault="006270FB">
      <w:pPr>
        <w:pStyle w:val="a5"/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270FB" w:rsidRDefault="0061658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>Структурная организация Подразделения ИВДИВО:</w:t>
      </w:r>
    </w:p>
    <w:p w:rsidR="006270FB" w:rsidRDefault="0061658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Ядро Синтеза Подразделения в синтезе:</w:t>
      </w:r>
    </w:p>
    <w:p w:rsidR="006270FB" w:rsidRDefault="0061658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Ядер Синтеза 66 ДП.</w:t>
      </w:r>
    </w:p>
    <w:p w:rsidR="006270FB" w:rsidRDefault="0061658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Ядра ИВОДИВО-О-М-П Империи.</w:t>
      </w:r>
    </w:p>
    <w:p w:rsidR="006270FB" w:rsidRDefault="0061658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Ядро Хум ИО.</w:t>
      </w:r>
    </w:p>
    <w:p w:rsidR="006270FB" w:rsidRDefault="0061658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Ядро 256-рицы Метагалактических и Октавной Частей.</w:t>
      </w:r>
    </w:p>
    <w:p w:rsidR="006270FB" w:rsidRDefault="0061658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Фа-Ядро ИВО Мг.</w:t>
      </w:r>
    </w:p>
    <w:p w:rsidR="006270FB" w:rsidRDefault="0061658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Столп Подразделения:</w:t>
      </w:r>
    </w:p>
    <w:p w:rsidR="006270FB" w:rsidRDefault="0061658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7030A0"/>
          <w:u w:color="7030A0"/>
        </w:rPr>
      </w:pPr>
      <w:r>
        <w:rPr>
          <w:rFonts w:ascii="Times New Roman" w:hAnsi="Times New Roman"/>
          <w:color w:val="7030A0"/>
          <w:u w:color="7030A0"/>
        </w:rPr>
        <w:t xml:space="preserve">Синтез воли мудрости любови творения созидания репликации жизни воскрешения пробуждения генезиса человечности служения </w:t>
      </w:r>
      <w:proofErr w:type="spellStart"/>
      <w:r>
        <w:rPr>
          <w:rFonts w:ascii="Times New Roman" w:hAnsi="Times New Roman"/>
          <w:color w:val="7030A0"/>
          <w:u w:color="7030A0"/>
        </w:rPr>
        <w:t>вершения</w:t>
      </w:r>
      <w:proofErr w:type="spellEnd"/>
      <w:r>
        <w:rPr>
          <w:rFonts w:ascii="Times New Roman" w:hAnsi="Times New Roman"/>
          <w:color w:val="7030A0"/>
          <w:u w:color="7030A0"/>
        </w:rPr>
        <w:t xml:space="preserve"> практики могущества </w:t>
      </w:r>
      <w:proofErr w:type="spellStart"/>
      <w:r>
        <w:rPr>
          <w:rFonts w:ascii="Times New Roman" w:hAnsi="Times New Roman"/>
          <w:color w:val="7030A0"/>
          <w:u w:color="7030A0"/>
        </w:rPr>
        <w:t>ивдивности</w:t>
      </w:r>
      <w:proofErr w:type="spellEnd"/>
      <w:r>
        <w:rPr>
          <w:rFonts w:ascii="Times New Roman" w:hAnsi="Times New Roman"/>
          <w:color w:val="7030A0"/>
          <w:u w:color="7030A0"/>
        </w:rPr>
        <w:t xml:space="preserve"> </w:t>
      </w:r>
      <w:proofErr w:type="spellStart"/>
      <w:r w:rsidR="00105557">
        <w:rPr>
          <w:rFonts w:ascii="Times New Roman" w:hAnsi="Times New Roman"/>
          <w:color w:val="7030A0"/>
          <w:u w:color="7030A0"/>
        </w:rPr>
        <w:t>сверхпассионарности</w:t>
      </w:r>
      <w:proofErr w:type="spellEnd"/>
      <w:r>
        <w:rPr>
          <w:rFonts w:ascii="Times New Roman" w:hAnsi="Times New Roman"/>
          <w:color w:val="7030A0"/>
          <w:u w:color="7030A0"/>
        </w:rPr>
        <w:t xml:space="preserve"> истинности </w:t>
      </w:r>
      <w:proofErr w:type="spellStart"/>
      <w:r>
        <w:rPr>
          <w:rFonts w:ascii="Times New Roman" w:hAnsi="Times New Roman"/>
          <w:color w:val="7030A0"/>
          <w:u w:color="7030A0"/>
        </w:rPr>
        <w:t>окскос</w:t>
      </w:r>
      <w:r w:rsidR="00105557">
        <w:rPr>
          <w:rFonts w:ascii="Times New Roman" w:hAnsi="Times New Roman"/>
          <w:color w:val="7030A0"/>
          <w:u w:color="7030A0"/>
        </w:rPr>
        <w:t>ти</w:t>
      </w:r>
      <w:proofErr w:type="spellEnd"/>
      <w:r w:rsidR="00105557">
        <w:rPr>
          <w:rFonts w:ascii="Times New Roman" w:hAnsi="Times New Roman"/>
          <w:color w:val="7030A0"/>
          <w:u w:color="7030A0"/>
        </w:rPr>
        <w:t xml:space="preserve"> красоты константы знания мер</w:t>
      </w:r>
      <w:r>
        <w:rPr>
          <w:rFonts w:ascii="Times New Roman" w:hAnsi="Times New Roman"/>
          <w:color w:val="7030A0"/>
          <w:u w:color="7030A0"/>
        </w:rPr>
        <w:t>ы стандарта закона императива аксиомы на</w:t>
      </w:r>
      <w:r w:rsidR="00105557">
        <w:rPr>
          <w:rFonts w:ascii="Times New Roman" w:hAnsi="Times New Roman"/>
          <w:color w:val="7030A0"/>
          <w:u w:color="7030A0"/>
        </w:rPr>
        <w:t>чала принципа метода правила ог</w:t>
      </w:r>
      <w:r>
        <w:rPr>
          <w:rFonts w:ascii="Times New Roman" w:hAnsi="Times New Roman"/>
          <w:color w:val="7030A0"/>
          <w:u w:color="7030A0"/>
        </w:rPr>
        <w:t xml:space="preserve">ня духа света энергии </w:t>
      </w:r>
      <w:proofErr w:type="spellStart"/>
      <w:r w:rsidR="00105557">
        <w:rPr>
          <w:rFonts w:ascii="Times New Roman" w:hAnsi="Times New Roman"/>
          <w:color w:val="7030A0"/>
          <w:u w:color="7030A0"/>
        </w:rPr>
        <w:t>субъядерности</w:t>
      </w:r>
      <w:proofErr w:type="spellEnd"/>
      <w:r>
        <w:rPr>
          <w:rFonts w:ascii="Times New Roman" w:hAnsi="Times New Roman"/>
          <w:color w:val="7030A0"/>
          <w:u w:color="7030A0"/>
        </w:rPr>
        <w:t xml:space="preserve"> формы содержания поля времени пространства скорости мерности </w:t>
      </w:r>
      <w:proofErr w:type="spellStart"/>
      <w:r>
        <w:rPr>
          <w:rFonts w:ascii="Times New Roman" w:hAnsi="Times New Roman"/>
          <w:color w:val="7030A0"/>
          <w:u w:color="7030A0"/>
        </w:rPr>
        <w:t>воссоединённости</w:t>
      </w:r>
      <w:proofErr w:type="spellEnd"/>
      <w:r>
        <w:rPr>
          <w:rFonts w:ascii="Times New Roman" w:hAnsi="Times New Roman"/>
          <w:color w:val="7030A0"/>
          <w:u w:color="7030A0"/>
        </w:rPr>
        <w:t xml:space="preserve"> самоорганизации эманации вещества условия пробуждения </w:t>
      </w:r>
      <w:proofErr w:type="spellStart"/>
      <w:r>
        <w:rPr>
          <w:rFonts w:ascii="Times New Roman" w:hAnsi="Times New Roman"/>
          <w:color w:val="7030A0"/>
          <w:u w:color="7030A0"/>
        </w:rPr>
        <w:t>имперации</w:t>
      </w:r>
      <w:proofErr w:type="spellEnd"/>
      <w:r>
        <w:rPr>
          <w:rFonts w:ascii="Times New Roman" w:hAnsi="Times New Roman"/>
          <w:color w:val="7030A0"/>
          <w:u w:color="7030A0"/>
        </w:rPr>
        <w:t xml:space="preserve"> взгляда </w:t>
      </w:r>
      <w:proofErr w:type="spellStart"/>
      <w:r w:rsidR="00105557">
        <w:rPr>
          <w:rFonts w:ascii="Times New Roman" w:hAnsi="Times New Roman"/>
          <w:color w:val="7030A0"/>
          <w:u w:color="7030A0"/>
        </w:rPr>
        <w:t>с</w:t>
      </w:r>
      <w:r>
        <w:rPr>
          <w:rFonts w:ascii="Times New Roman" w:hAnsi="Times New Roman"/>
          <w:color w:val="7030A0"/>
          <w:u w:color="7030A0"/>
        </w:rPr>
        <w:t>иинтезначала</w:t>
      </w:r>
      <w:proofErr w:type="spellEnd"/>
      <w:r>
        <w:rPr>
          <w:rFonts w:ascii="Times New Roman" w:hAnsi="Times New Roman"/>
          <w:color w:val="7030A0"/>
          <w:u w:color="7030A0"/>
        </w:rPr>
        <w:t xml:space="preserve"> основы </w:t>
      </w:r>
      <w:proofErr w:type="spellStart"/>
      <w:r>
        <w:rPr>
          <w:rFonts w:ascii="Times New Roman" w:hAnsi="Times New Roman"/>
          <w:color w:val="7030A0"/>
          <w:u w:color="7030A0"/>
        </w:rPr>
        <w:t>параметода</w:t>
      </w:r>
      <w:proofErr w:type="spellEnd"/>
      <w:r>
        <w:rPr>
          <w:rFonts w:ascii="Times New Roman" w:hAnsi="Times New Roman"/>
          <w:color w:val="7030A0"/>
          <w:u w:color="7030A0"/>
        </w:rPr>
        <w:t xml:space="preserve"> мощи права идеи сути смысла мысли чу</w:t>
      </w:r>
      <w:r w:rsidR="00136831">
        <w:rPr>
          <w:rFonts w:ascii="Times New Roman" w:hAnsi="Times New Roman"/>
          <w:color w:val="7030A0"/>
          <w:u w:color="7030A0"/>
        </w:rPr>
        <w:t>вства ощущения движения ИВДИВО Человека-Субъекта ф</w:t>
      </w:r>
      <w:r>
        <w:rPr>
          <w:rFonts w:ascii="Times New Roman" w:hAnsi="Times New Roman"/>
          <w:color w:val="7030A0"/>
          <w:u w:color="7030A0"/>
        </w:rPr>
        <w:t xml:space="preserve">изического тела </w:t>
      </w:r>
      <w:r w:rsidR="00136831">
        <w:rPr>
          <w:rFonts w:ascii="Times New Roman" w:hAnsi="Times New Roman"/>
          <w:color w:val="7030A0"/>
          <w:u w:color="7030A0"/>
        </w:rPr>
        <w:t xml:space="preserve">истины ока </w:t>
      </w:r>
      <w:r>
        <w:rPr>
          <w:rFonts w:ascii="Times New Roman" w:hAnsi="Times New Roman"/>
          <w:color w:val="7030A0"/>
          <w:u w:color="7030A0"/>
        </w:rPr>
        <w:t>Творения Изначально Вышестоящего Отца.</w:t>
      </w:r>
    </w:p>
    <w:p w:rsidR="006270FB" w:rsidRDefault="0061658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Нить Синтеза со 113-ю Ядрами Синтеза Подразделения в синтезе 66 Нитей Синтеза ДП.</w:t>
      </w:r>
    </w:p>
    <w:p w:rsidR="006270FB" w:rsidRDefault="0061658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Сфера Подразделения.</w:t>
      </w:r>
    </w:p>
    <w:p w:rsidR="006270FB" w:rsidRDefault="0061658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Роза Огня подразделения.</w:t>
      </w:r>
    </w:p>
    <w:p w:rsidR="006270FB" w:rsidRDefault="0061658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Чаша Подразделения.</w:t>
      </w:r>
    </w:p>
    <w:p w:rsidR="006270FB" w:rsidRDefault="0061658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Ядро, Сфера, Столп ИВДИВО-территории.</w:t>
      </w:r>
    </w:p>
    <w:p w:rsidR="006270FB" w:rsidRDefault="0013683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Здание Подразделения в 448</w:t>
      </w:r>
      <w:r w:rsidR="00616582">
        <w:rPr>
          <w:rFonts w:ascii="Times New Roman" w:hAnsi="Times New Roman"/>
        </w:rPr>
        <w:t>-й Октавной Мг 960-го Архетипа Огня-Материи ИВДИВО</w:t>
      </w:r>
      <w:r w:rsidR="00616582">
        <w:t xml:space="preserve"> </w:t>
      </w:r>
      <w:r w:rsidR="00616582">
        <w:rPr>
          <w:rFonts w:ascii="Times New Roman" w:hAnsi="Times New Roman"/>
        </w:rPr>
        <w:t>и 41 здание подразделения ИВДИВО в ИВДИВО-полисах Кут Хуми.</w:t>
      </w:r>
    </w:p>
    <w:p w:rsidR="006270FB" w:rsidRDefault="0061658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Здание ИВДИВО-территории в 448-й Мг.</w:t>
      </w:r>
    </w:p>
    <w:p w:rsidR="006270FB" w:rsidRDefault="006270FB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270FB" w:rsidRDefault="00616582">
      <w:pPr>
        <w:pStyle w:val="a5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>Компетенции Подразделения ИВДИВО.</w:t>
      </w:r>
    </w:p>
    <w:p w:rsidR="006270FB" w:rsidRDefault="00616582" w:rsidP="0003614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Компетенции Подразделения включают и развиваются синтезом Компетенций индивидуального и командного выражения:</w:t>
      </w:r>
    </w:p>
    <w:p w:rsidR="006270FB" w:rsidRDefault="00616582" w:rsidP="0003614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Синтезность ИВО.</w:t>
      </w:r>
    </w:p>
    <w:p w:rsidR="006270FB" w:rsidRDefault="00616582" w:rsidP="0003614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Компетенции Советов Подразделения.</w:t>
      </w:r>
    </w:p>
    <w:p w:rsidR="006270FB" w:rsidRDefault="00616582" w:rsidP="0003614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Компетенции </w:t>
      </w:r>
      <w:proofErr w:type="spellStart"/>
      <w:r>
        <w:rPr>
          <w:rFonts w:ascii="Times New Roman" w:hAnsi="Times New Roman"/>
        </w:rPr>
        <w:t>Должностно</w:t>
      </w:r>
      <w:proofErr w:type="spellEnd"/>
      <w:r>
        <w:rPr>
          <w:rFonts w:ascii="Times New Roman" w:hAnsi="Times New Roman"/>
        </w:rPr>
        <w:t>-Полномочных.</w:t>
      </w:r>
    </w:p>
    <w:p w:rsidR="006270FB" w:rsidRPr="00C34894" w:rsidRDefault="00616582" w:rsidP="0003614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Ивдивные</w:t>
      </w:r>
      <w:proofErr w:type="spellEnd"/>
      <w:r>
        <w:rPr>
          <w:rFonts w:ascii="Times New Roman" w:hAnsi="Times New Roman"/>
        </w:rPr>
        <w:t>, Иерархические Компетенции, развиваемые Подразделением.</w:t>
      </w:r>
    </w:p>
    <w:p w:rsidR="006270FB" w:rsidRDefault="00616582" w:rsidP="00C34894">
      <w:pPr>
        <w:pStyle w:val="a5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>План Синтеза Советов Подразделения.</w:t>
      </w:r>
    </w:p>
    <w:p w:rsidR="006270FB" w:rsidRDefault="00616582">
      <w:pPr>
        <w:pStyle w:val="a5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 Синтеза Совета ИВ Отца. </w:t>
      </w:r>
      <w:r>
        <w:rPr>
          <w:rFonts w:ascii="Times New Roman" w:hAnsi="Times New Roman"/>
          <w:i/>
          <w:iCs/>
        </w:rPr>
        <w:t>Ответственный – Аватаресса ИВО подразделения ИВДИВО ИВАС Кут Хуми Ковтун Т.</w:t>
      </w:r>
    </w:p>
    <w:p w:rsidR="006270FB" w:rsidRDefault="00616582">
      <w:pPr>
        <w:pStyle w:val="a5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 Синтеза Совета Парадигмы. </w:t>
      </w:r>
      <w:r>
        <w:rPr>
          <w:rFonts w:ascii="Times New Roman" w:hAnsi="Times New Roman"/>
          <w:i/>
          <w:iCs/>
        </w:rPr>
        <w:t xml:space="preserve">Ответственный – </w:t>
      </w:r>
      <w:r>
        <w:rPr>
          <w:rFonts w:ascii="Times New Roman" w:hAnsi="Times New Roman"/>
          <w:i/>
          <w:iCs/>
          <w:u w:color="2800FF"/>
        </w:rPr>
        <w:t xml:space="preserve">Аватаресса ИВО </w:t>
      </w:r>
      <w:proofErr w:type="gramStart"/>
      <w:r>
        <w:rPr>
          <w:rFonts w:ascii="Times New Roman" w:hAnsi="Times New Roman"/>
          <w:i/>
          <w:iCs/>
          <w:u w:color="2800FF"/>
        </w:rPr>
        <w:t>О-м</w:t>
      </w:r>
      <w:proofErr w:type="gramEnd"/>
      <w:r>
        <w:rPr>
          <w:rFonts w:ascii="Times New Roman" w:hAnsi="Times New Roman"/>
          <w:i/>
          <w:iCs/>
          <w:u w:color="2800FF"/>
        </w:rPr>
        <w:t xml:space="preserve">-п ИВДИВО-Академии Синтез-Философии ИВО Аватара Синтеза </w:t>
      </w:r>
      <w:proofErr w:type="spellStart"/>
      <w:r>
        <w:rPr>
          <w:rFonts w:ascii="Times New Roman" w:hAnsi="Times New Roman"/>
          <w:i/>
          <w:iCs/>
          <w:u w:color="2800FF"/>
        </w:rPr>
        <w:t>Мории</w:t>
      </w:r>
      <w:proofErr w:type="spellEnd"/>
      <w:r>
        <w:rPr>
          <w:rFonts w:ascii="Times New Roman" w:hAnsi="Times New Roman"/>
          <w:i/>
          <w:iCs/>
          <w:u w:color="2800FF"/>
        </w:rPr>
        <w:t xml:space="preserve"> ИВ Аватара Синтеза Кут Хуми, Глава </w:t>
      </w:r>
      <w:proofErr w:type="spellStart"/>
      <w:r>
        <w:rPr>
          <w:rFonts w:ascii="Times New Roman" w:hAnsi="Times New Roman"/>
          <w:i/>
          <w:iCs/>
          <w:u w:color="2800FF"/>
        </w:rPr>
        <w:t>Парадигмального</w:t>
      </w:r>
      <w:proofErr w:type="spellEnd"/>
      <w:r>
        <w:rPr>
          <w:rFonts w:ascii="Times New Roman" w:hAnsi="Times New Roman"/>
          <w:i/>
          <w:iCs/>
          <w:u w:color="2800FF"/>
        </w:rPr>
        <w:t xml:space="preserve"> Совета подразделения ИВДИВО Аватара Синтеза Византия </w:t>
      </w:r>
      <w:proofErr w:type="spellStart"/>
      <w:r>
        <w:rPr>
          <w:rFonts w:ascii="Times New Roman" w:hAnsi="Times New Roman"/>
          <w:i/>
          <w:iCs/>
          <w:u w:color="2800FF"/>
        </w:rPr>
        <w:t>Шурховецкая</w:t>
      </w:r>
      <w:proofErr w:type="spellEnd"/>
      <w:r>
        <w:rPr>
          <w:rFonts w:ascii="Times New Roman" w:hAnsi="Times New Roman"/>
          <w:i/>
          <w:iCs/>
          <w:u w:color="2800FF"/>
        </w:rPr>
        <w:t xml:space="preserve"> Н.</w:t>
      </w:r>
    </w:p>
    <w:p w:rsidR="006270FB" w:rsidRDefault="00616582">
      <w:pPr>
        <w:pStyle w:val="a5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 Синтеза Должностного Совета. </w:t>
      </w:r>
      <w:r>
        <w:rPr>
          <w:rFonts w:ascii="Times New Roman" w:hAnsi="Times New Roman"/>
          <w:i/>
          <w:iCs/>
        </w:rPr>
        <w:t>Ответственный – Аватаресса ИВО подразделения ИВДИВО ИВАС Кут Хуми Ковтун Т.</w:t>
      </w:r>
    </w:p>
    <w:p w:rsidR="006270FB" w:rsidRDefault="00616582">
      <w:pPr>
        <w:pStyle w:val="a5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 Синтеза Совета ИВ Матери ИВО. </w:t>
      </w:r>
      <w:r>
        <w:rPr>
          <w:rFonts w:ascii="Times New Roman" w:hAnsi="Times New Roman"/>
          <w:i/>
          <w:iCs/>
        </w:rPr>
        <w:t xml:space="preserve">Ответственный – </w:t>
      </w:r>
      <w:r>
        <w:rPr>
          <w:rFonts w:ascii="Times New Roman" w:hAnsi="Times New Roman"/>
          <w:i/>
          <w:iCs/>
          <w:u w:color="2800FF"/>
        </w:rPr>
        <w:t xml:space="preserve">Владычица ИВО </w:t>
      </w:r>
      <w:proofErr w:type="gramStart"/>
      <w:r>
        <w:rPr>
          <w:rFonts w:ascii="Times New Roman" w:hAnsi="Times New Roman"/>
          <w:i/>
          <w:iCs/>
          <w:u w:color="2800FF"/>
        </w:rPr>
        <w:t>О-м</w:t>
      </w:r>
      <w:proofErr w:type="gramEnd"/>
      <w:r>
        <w:rPr>
          <w:rFonts w:ascii="Times New Roman" w:hAnsi="Times New Roman"/>
          <w:i/>
          <w:iCs/>
          <w:u w:color="2800FF"/>
        </w:rPr>
        <w:t>-п ИВДИВО-Управления Совершенства Синтеза ИВО Аватара Синтеза Валентина ИВ Аватара Синтеза Кут Хуми Марьенко Е.</w:t>
      </w:r>
    </w:p>
    <w:p w:rsidR="006270FB" w:rsidRDefault="00616582">
      <w:pPr>
        <w:pStyle w:val="a5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>Цели Подразделения ИВДИВО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6270FB" w:rsidRDefault="00616582">
      <w:pPr>
        <w:pStyle w:val="Standard"/>
        <w:numPr>
          <w:ilvl w:val="0"/>
          <w:numId w:val="20"/>
        </w:numPr>
        <w:suppressAutoHyphens w:val="0"/>
        <w:spacing w:after="0" w:line="240" w:lineRule="auto"/>
        <w:jc w:val="both"/>
        <w:rPr>
          <w:sz w:val="22"/>
          <w:szCs w:val="22"/>
          <w:lang w:val="ru-RU"/>
        </w:rPr>
      </w:pPr>
      <w:proofErr w:type="spellStart"/>
      <w:r>
        <w:rPr>
          <w:color w:val="333333"/>
          <w:sz w:val="22"/>
          <w:szCs w:val="22"/>
          <w:u w:color="333333"/>
          <w:lang w:val="ru-RU"/>
        </w:rPr>
        <w:t>Экстернализация</w:t>
      </w:r>
      <w:proofErr w:type="spellEnd"/>
      <w:r>
        <w:rPr>
          <w:color w:val="333333"/>
          <w:sz w:val="22"/>
          <w:szCs w:val="22"/>
          <w:u w:color="333333"/>
          <w:lang w:val="ru-RU"/>
        </w:rPr>
        <w:t xml:space="preserve"> ИВДИВО Синтезом Ипостаси Творением Творящих Синтезов каждым.</w:t>
      </w:r>
    </w:p>
    <w:p w:rsidR="006270FB" w:rsidRDefault="00616582">
      <w:pPr>
        <w:pStyle w:val="Standard"/>
        <w:numPr>
          <w:ilvl w:val="0"/>
          <w:numId w:val="20"/>
        </w:numPr>
        <w:suppressAutoHyphens w:val="0"/>
        <w:spacing w:after="0" w:line="240" w:lineRule="auto"/>
        <w:jc w:val="both"/>
        <w:rPr>
          <w:sz w:val="22"/>
          <w:szCs w:val="22"/>
          <w:lang w:val="ru-RU"/>
        </w:rPr>
      </w:pPr>
      <w:r>
        <w:rPr>
          <w:color w:val="333333"/>
          <w:sz w:val="22"/>
          <w:szCs w:val="22"/>
          <w:u w:color="333333"/>
          <w:lang w:val="ru-RU"/>
        </w:rPr>
        <w:t xml:space="preserve">Фиксация Чаши </w:t>
      </w:r>
      <w:proofErr w:type="spellStart"/>
      <w:r>
        <w:rPr>
          <w:color w:val="333333"/>
          <w:sz w:val="22"/>
          <w:szCs w:val="22"/>
          <w:u w:color="333333"/>
          <w:lang w:val="ru-RU"/>
        </w:rPr>
        <w:t>Октавно</w:t>
      </w:r>
      <w:proofErr w:type="spellEnd"/>
      <w:r>
        <w:rPr>
          <w:color w:val="333333"/>
          <w:sz w:val="22"/>
          <w:szCs w:val="22"/>
          <w:u w:color="333333"/>
          <w:lang w:val="ru-RU"/>
        </w:rPr>
        <w:t>-</w:t>
      </w:r>
      <w:proofErr w:type="spellStart"/>
      <w:r>
        <w:rPr>
          <w:color w:val="333333"/>
          <w:sz w:val="22"/>
          <w:szCs w:val="22"/>
          <w:u w:color="333333"/>
          <w:lang w:val="ru-RU"/>
        </w:rPr>
        <w:t>Метагалактическо</w:t>
      </w:r>
      <w:proofErr w:type="spellEnd"/>
      <w:r>
        <w:rPr>
          <w:color w:val="333333"/>
          <w:sz w:val="22"/>
          <w:szCs w:val="22"/>
          <w:u w:color="333333"/>
          <w:lang w:val="ru-RU"/>
        </w:rPr>
        <w:t xml:space="preserve">-Планетарной ИВДИВО-Империи </w:t>
      </w:r>
      <w:proofErr w:type="spellStart"/>
      <w:r>
        <w:rPr>
          <w:color w:val="333333"/>
          <w:sz w:val="22"/>
          <w:szCs w:val="22"/>
          <w:u w:color="333333"/>
          <w:lang w:val="ru-RU"/>
        </w:rPr>
        <w:t>синтезфизичности</w:t>
      </w:r>
      <w:proofErr w:type="spellEnd"/>
      <w:r>
        <w:rPr>
          <w:color w:val="333333"/>
          <w:sz w:val="22"/>
          <w:szCs w:val="22"/>
          <w:u w:color="333333"/>
          <w:lang w:val="ru-RU"/>
        </w:rPr>
        <w:t xml:space="preserve"> Изначально Вышестоящего Отца.</w:t>
      </w:r>
    </w:p>
    <w:p w:rsidR="006270FB" w:rsidRDefault="00616582">
      <w:pPr>
        <w:pStyle w:val="Standard"/>
        <w:numPr>
          <w:ilvl w:val="0"/>
          <w:numId w:val="20"/>
        </w:numPr>
        <w:suppressAutoHyphens w:val="0"/>
        <w:spacing w:after="0" w:line="240" w:lineRule="auto"/>
        <w:jc w:val="both"/>
        <w:rPr>
          <w:sz w:val="22"/>
          <w:szCs w:val="22"/>
          <w:lang w:val="ru-RU"/>
        </w:rPr>
      </w:pPr>
      <w:r>
        <w:rPr>
          <w:color w:val="333333"/>
          <w:sz w:val="22"/>
          <w:szCs w:val="22"/>
          <w:u w:color="333333"/>
          <w:lang w:val="ru-RU"/>
        </w:rPr>
        <w:lastRenderedPageBreak/>
        <w:t xml:space="preserve">Фиксация Ядра </w:t>
      </w:r>
      <w:proofErr w:type="spellStart"/>
      <w:r>
        <w:rPr>
          <w:color w:val="333333"/>
          <w:sz w:val="22"/>
          <w:szCs w:val="22"/>
          <w:u w:color="333333"/>
          <w:lang w:val="ru-RU"/>
        </w:rPr>
        <w:t>Октавно</w:t>
      </w:r>
      <w:proofErr w:type="spellEnd"/>
      <w:r>
        <w:rPr>
          <w:color w:val="333333"/>
          <w:sz w:val="22"/>
          <w:szCs w:val="22"/>
          <w:u w:color="333333"/>
          <w:lang w:val="ru-RU"/>
        </w:rPr>
        <w:t>-</w:t>
      </w:r>
      <w:proofErr w:type="spellStart"/>
      <w:r>
        <w:rPr>
          <w:color w:val="333333"/>
          <w:sz w:val="22"/>
          <w:szCs w:val="22"/>
          <w:u w:color="333333"/>
          <w:lang w:val="ru-RU"/>
        </w:rPr>
        <w:t>Метагалактическо</w:t>
      </w:r>
      <w:proofErr w:type="spellEnd"/>
      <w:r>
        <w:rPr>
          <w:color w:val="333333"/>
          <w:sz w:val="22"/>
          <w:szCs w:val="22"/>
          <w:u w:color="333333"/>
          <w:lang w:val="ru-RU"/>
        </w:rPr>
        <w:t xml:space="preserve">-Планетарной ИВДИВО-Империя </w:t>
      </w:r>
      <w:proofErr w:type="spellStart"/>
      <w:r>
        <w:rPr>
          <w:color w:val="333333"/>
          <w:sz w:val="22"/>
          <w:szCs w:val="22"/>
          <w:u w:color="333333"/>
          <w:lang w:val="ru-RU"/>
        </w:rPr>
        <w:t>синтезфизичности</w:t>
      </w:r>
      <w:proofErr w:type="spellEnd"/>
      <w:r>
        <w:rPr>
          <w:color w:val="333333"/>
          <w:sz w:val="22"/>
          <w:szCs w:val="22"/>
          <w:u w:color="333333"/>
          <w:lang w:val="ru-RU"/>
        </w:rPr>
        <w:t xml:space="preserve"> Изначально Вышестоящего Отца.</w:t>
      </w:r>
    </w:p>
    <w:p w:rsidR="006270FB" w:rsidRDefault="00616582">
      <w:pPr>
        <w:pStyle w:val="Standard"/>
        <w:numPr>
          <w:ilvl w:val="0"/>
          <w:numId w:val="20"/>
        </w:numPr>
        <w:suppressAutoHyphens w:val="0"/>
        <w:spacing w:after="0" w:line="240" w:lineRule="auto"/>
        <w:jc w:val="both"/>
        <w:rPr>
          <w:sz w:val="22"/>
          <w:szCs w:val="22"/>
          <w:lang w:val="ru-RU"/>
        </w:rPr>
      </w:pPr>
      <w:r>
        <w:rPr>
          <w:color w:val="333333"/>
          <w:sz w:val="22"/>
          <w:szCs w:val="22"/>
          <w:u w:color="333333"/>
          <w:lang w:val="ru-RU"/>
        </w:rPr>
        <w:t>Явление Хум ИВО балансиром ипостасности каждым.</w:t>
      </w:r>
    </w:p>
    <w:p w:rsidR="006270FB" w:rsidRDefault="00616582">
      <w:pPr>
        <w:pStyle w:val="Standard"/>
        <w:numPr>
          <w:ilvl w:val="0"/>
          <w:numId w:val="20"/>
        </w:numPr>
        <w:suppressAutoHyphens w:val="0"/>
        <w:spacing w:after="0" w:line="240" w:lineRule="auto"/>
        <w:jc w:val="both"/>
        <w:rPr>
          <w:sz w:val="22"/>
          <w:szCs w:val="22"/>
          <w:lang w:val="ru-RU"/>
        </w:rPr>
      </w:pPr>
      <w:proofErr w:type="spellStart"/>
      <w:r>
        <w:rPr>
          <w:color w:val="333333"/>
          <w:sz w:val="22"/>
          <w:szCs w:val="22"/>
          <w:u w:color="333333"/>
          <w:lang w:val="ru-RU"/>
        </w:rPr>
        <w:t>Экстернализация</w:t>
      </w:r>
      <w:proofErr w:type="spellEnd"/>
      <w:r>
        <w:rPr>
          <w:color w:val="333333"/>
          <w:sz w:val="22"/>
          <w:szCs w:val="22"/>
          <w:u w:color="333333"/>
          <w:lang w:val="ru-RU"/>
        </w:rPr>
        <w:t xml:space="preserve"> Империи </w:t>
      </w:r>
      <w:proofErr w:type="spellStart"/>
      <w:r>
        <w:rPr>
          <w:color w:val="333333"/>
          <w:sz w:val="22"/>
          <w:szCs w:val="22"/>
          <w:u w:color="333333"/>
          <w:lang w:val="ru-RU"/>
        </w:rPr>
        <w:t>синтезфизичности</w:t>
      </w:r>
      <w:proofErr w:type="spellEnd"/>
      <w:r>
        <w:rPr>
          <w:color w:val="333333"/>
          <w:sz w:val="22"/>
          <w:szCs w:val="22"/>
          <w:u w:color="333333"/>
          <w:lang w:val="ru-RU"/>
        </w:rPr>
        <w:t xml:space="preserve"> ИВО Имперским Синтезом Творения Хум ИВ Отцом.</w:t>
      </w:r>
    </w:p>
    <w:p w:rsidR="006270FB" w:rsidRDefault="00616582">
      <w:pPr>
        <w:pStyle w:val="Standard"/>
        <w:numPr>
          <w:ilvl w:val="0"/>
          <w:numId w:val="20"/>
        </w:numPr>
        <w:suppressAutoHyphens w:val="0"/>
        <w:spacing w:after="0" w:line="240" w:lineRule="auto"/>
        <w:jc w:val="both"/>
        <w:rPr>
          <w:sz w:val="22"/>
          <w:szCs w:val="22"/>
          <w:lang w:val="ru-RU"/>
        </w:rPr>
      </w:pPr>
      <w:r>
        <w:rPr>
          <w:color w:val="333333"/>
          <w:sz w:val="22"/>
          <w:szCs w:val="22"/>
          <w:u w:color="333333"/>
          <w:lang w:val="ru-RU"/>
        </w:rPr>
        <w:t xml:space="preserve">Стать Хум ИВО Частью ответственности </w:t>
      </w:r>
      <w:proofErr w:type="spellStart"/>
      <w:r>
        <w:rPr>
          <w:color w:val="333333"/>
          <w:sz w:val="22"/>
          <w:szCs w:val="22"/>
          <w:u w:color="333333"/>
          <w:lang w:val="ru-RU"/>
        </w:rPr>
        <w:t>Должностно</w:t>
      </w:r>
      <w:proofErr w:type="spellEnd"/>
      <w:r>
        <w:rPr>
          <w:color w:val="333333"/>
          <w:sz w:val="22"/>
          <w:szCs w:val="22"/>
          <w:u w:color="333333"/>
          <w:lang w:val="ru-RU"/>
        </w:rPr>
        <w:t xml:space="preserve"> полномочным ИВО.</w:t>
      </w:r>
    </w:p>
    <w:p w:rsidR="006270FB" w:rsidRDefault="00616582">
      <w:pPr>
        <w:pStyle w:val="Standard"/>
        <w:numPr>
          <w:ilvl w:val="0"/>
          <w:numId w:val="20"/>
        </w:numPr>
        <w:suppressAutoHyphens w:val="0"/>
        <w:spacing w:after="0" w:line="240" w:lineRule="auto"/>
        <w:jc w:val="both"/>
        <w:rPr>
          <w:sz w:val="22"/>
          <w:szCs w:val="22"/>
          <w:lang w:val="ru-RU"/>
        </w:rPr>
      </w:pPr>
      <w:r>
        <w:rPr>
          <w:color w:val="333333"/>
          <w:sz w:val="22"/>
          <w:szCs w:val="22"/>
          <w:u w:color="333333"/>
          <w:lang w:val="ru-RU"/>
        </w:rPr>
        <w:t xml:space="preserve">Имперская Цивилизованность Воля-Творением Мира ИВО </w:t>
      </w:r>
      <w:proofErr w:type="spellStart"/>
      <w:r>
        <w:rPr>
          <w:color w:val="333333"/>
          <w:sz w:val="22"/>
          <w:szCs w:val="22"/>
          <w:u w:color="333333"/>
          <w:lang w:val="ru-RU"/>
        </w:rPr>
        <w:t>Октавно</w:t>
      </w:r>
      <w:proofErr w:type="spellEnd"/>
      <w:r>
        <w:rPr>
          <w:color w:val="333333"/>
          <w:sz w:val="22"/>
          <w:szCs w:val="22"/>
          <w:u w:color="333333"/>
          <w:lang w:val="ru-RU"/>
        </w:rPr>
        <w:t>-</w:t>
      </w:r>
      <w:proofErr w:type="spellStart"/>
      <w:r>
        <w:rPr>
          <w:color w:val="333333"/>
          <w:sz w:val="22"/>
          <w:szCs w:val="22"/>
          <w:u w:color="333333"/>
          <w:lang w:val="ru-RU"/>
        </w:rPr>
        <w:t>Метагалактическо</w:t>
      </w:r>
      <w:proofErr w:type="spellEnd"/>
      <w:r>
        <w:rPr>
          <w:color w:val="333333"/>
          <w:sz w:val="22"/>
          <w:szCs w:val="22"/>
          <w:u w:color="333333"/>
          <w:lang w:val="ru-RU"/>
        </w:rPr>
        <w:t xml:space="preserve">-Планетарной ИВДИВО-Столицей </w:t>
      </w:r>
      <w:proofErr w:type="spellStart"/>
      <w:r>
        <w:rPr>
          <w:color w:val="333333"/>
          <w:sz w:val="22"/>
          <w:szCs w:val="22"/>
          <w:u w:color="333333"/>
          <w:lang w:val="ru-RU"/>
        </w:rPr>
        <w:t>синтезфизичности</w:t>
      </w:r>
      <w:proofErr w:type="spellEnd"/>
      <w:r>
        <w:rPr>
          <w:color w:val="333333"/>
          <w:sz w:val="22"/>
          <w:szCs w:val="22"/>
          <w:u w:color="333333"/>
          <w:lang w:val="ru-RU"/>
        </w:rPr>
        <w:t xml:space="preserve"> Отец-Человек-Субъект-Землян </w:t>
      </w:r>
      <w:proofErr w:type="spellStart"/>
      <w:r>
        <w:rPr>
          <w:color w:val="333333"/>
          <w:sz w:val="22"/>
          <w:szCs w:val="22"/>
          <w:u w:color="333333"/>
          <w:lang w:val="ru-RU"/>
        </w:rPr>
        <w:t>Планетои</w:t>
      </w:r>
      <w:proofErr w:type="spellEnd"/>
      <w:r>
        <w:rPr>
          <w:color w:val="333333"/>
          <w:sz w:val="22"/>
          <w:szCs w:val="22"/>
          <w:u w:color="333333"/>
          <w:lang w:val="ru-RU"/>
        </w:rPr>
        <w:t xml:space="preserve">̆ Земля. </w:t>
      </w:r>
    </w:p>
    <w:p w:rsidR="006270FB" w:rsidRDefault="00616582">
      <w:pPr>
        <w:pStyle w:val="Standard"/>
        <w:numPr>
          <w:ilvl w:val="0"/>
          <w:numId w:val="20"/>
        </w:numPr>
        <w:suppressAutoHyphens w:val="0"/>
        <w:spacing w:after="0" w:line="240" w:lineRule="auto"/>
        <w:jc w:val="both"/>
        <w:rPr>
          <w:sz w:val="22"/>
          <w:szCs w:val="22"/>
          <w:lang w:val="ru-RU"/>
        </w:rPr>
      </w:pPr>
      <w:r>
        <w:rPr>
          <w:color w:val="333333"/>
          <w:sz w:val="22"/>
          <w:szCs w:val="22"/>
          <w:u w:color="333333"/>
          <w:lang w:val="ru-RU"/>
        </w:rPr>
        <w:t>Октавная Имперскость ИВДИВО-полисами ИВО.</w:t>
      </w:r>
    </w:p>
    <w:p w:rsidR="006270FB" w:rsidRDefault="00616582">
      <w:pPr>
        <w:pStyle w:val="Standard"/>
        <w:numPr>
          <w:ilvl w:val="0"/>
          <w:numId w:val="20"/>
        </w:numPr>
        <w:suppressAutoHyphens w:val="0"/>
        <w:spacing w:after="0" w:line="24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Рост Общины ИВАС Кут Хуми Имперским Синтезом каждым.</w:t>
      </w:r>
    </w:p>
    <w:p w:rsidR="006270FB" w:rsidRDefault="00616582">
      <w:pPr>
        <w:pStyle w:val="Standard"/>
        <w:numPr>
          <w:ilvl w:val="0"/>
          <w:numId w:val="20"/>
        </w:numPr>
        <w:suppressAutoHyphens w:val="0"/>
        <w:spacing w:after="0" w:line="24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Работа с Книгой Подразделения ИВДИВО Краснодар.</w:t>
      </w:r>
    </w:p>
    <w:p w:rsidR="006270FB" w:rsidRDefault="00616582">
      <w:pPr>
        <w:pStyle w:val="Standard"/>
        <w:numPr>
          <w:ilvl w:val="0"/>
          <w:numId w:val="20"/>
        </w:numPr>
        <w:suppressAutoHyphens w:val="0"/>
        <w:spacing w:after="0" w:line="24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Расшифровка и сложение Имперской Идеология Синтеза.</w:t>
      </w:r>
    </w:p>
    <w:p w:rsidR="006270FB" w:rsidRDefault="00616582">
      <w:pPr>
        <w:pStyle w:val="Standard"/>
        <w:numPr>
          <w:ilvl w:val="0"/>
          <w:numId w:val="20"/>
        </w:numPr>
        <w:suppressAutoHyphens w:val="0"/>
        <w:spacing w:after="0" w:line="24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Выявление Кодекса Ипостаси.</w:t>
      </w:r>
    </w:p>
    <w:p w:rsidR="006270FB" w:rsidRDefault="00136831">
      <w:pPr>
        <w:pStyle w:val="Standard"/>
        <w:numPr>
          <w:ilvl w:val="0"/>
          <w:numId w:val="21"/>
        </w:numPr>
        <w:suppressAutoHyphens w:val="0"/>
        <w:spacing w:after="0" w:line="240" w:lineRule="auto"/>
        <w:jc w:val="both"/>
        <w:rPr>
          <w:lang w:val="ru-RU"/>
        </w:rPr>
      </w:pPr>
      <w:r>
        <w:rPr>
          <w:color w:val="333333"/>
          <w:u w:color="333333"/>
          <w:lang w:val="ru-RU"/>
        </w:rPr>
        <w:t>Цели всех 68</w:t>
      </w:r>
      <w:r w:rsidR="00616582">
        <w:rPr>
          <w:color w:val="333333"/>
          <w:u w:color="333333"/>
          <w:lang w:val="ru-RU"/>
        </w:rPr>
        <w:t xml:space="preserve"> </w:t>
      </w:r>
      <w:proofErr w:type="spellStart"/>
      <w:r w:rsidR="00616582">
        <w:rPr>
          <w:color w:val="333333"/>
          <w:u w:color="333333"/>
          <w:lang w:val="ru-RU"/>
        </w:rPr>
        <w:t>Должностно</w:t>
      </w:r>
      <w:proofErr w:type="spellEnd"/>
      <w:r w:rsidR="00616582">
        <w:rPr>
          <w:color w:val="333333"/>
          <w:u w:color="333333"/>
          <w:lang w:val="ru-RU"/>
        </w:rPr>
        <w:t xml:space="preserve"> Полномочных из 4-риц каждого:</w:t>
      </w:r>
    </w:p>
    <w:p w:rsidR="006270FB" w:rsidRDefault="00616582" w:rsidP="00136831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5" w:hanging="28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 xml:space="preserve">Пути </w:t>
      </w:r>
      <w:proofErr w:type="gramStart"/>
      <w:r>
        <w:rPr>
          <w:color w:val="7030A0"/>
          <w:sz w:val="20"/>
          <w:szCs w:val="20"/>
          <w:u w:color="7030A0"/>
          <w:lang w:val="ru-RU"/>
        </w:rPr>
        <w:t>реализации</w:t>
      </w:r>
      <w:proofErr w:type="gramEnd"/>
      <w:r>
        <w:rPr>
          <w:color w:val="7030A0"/>
          <w:sz w:val="20"/>
          <w:szCs w:val="20"/>
          <w:u w:color="7030A0"/>
          <w:lang w:val="ru-RU"/>
        </w:rPr>
        <w:t xml:space="preserve"> Компетентного творящей Волей Изначально Вышестоящего Отца.</w:t>
      </w:r>
    </w:p>
    <w:p w:rsidR="006270FB" w:rsidRDefault="00616582" w:rsidP="00136831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5" w:hanging="28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16-ричность Имперских Путей Синтагмой Учения Синтеза Изначально Вышестоящего Отца.</w:t>
      </w:r>
    </w:p>
    <w:p w:rsidR="006270FB" w:rsidRDefault="00616582" w:rsidP="00136831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5" w:hanging="284"/>
        <w:jc w:val="both"/>
        <w:rPr>
          <w:color w:val="7030A0"/>
          <w:sz w:val="20"/>
          <w:szCs w:val="20"/>
          <w:lang w:val="ru-RU"/>
        </w:rPr>
      </w:pPr>
      <w:proofErr w:type="spellStart"/>
      <w:r>
        <w:rPr>
          <w:color w:val="7030A0"/>
          <w:sz w:val="20"/>
          <w:szCs w:val="20"/>
          <w:u w:color="7030A0"/>
          <w:lang w:val="ru-RU"/>
        </w:rPr>
        <w:t>Отцовскостью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выражения цельность Общины Кут Хуми подразделения ИВДИВО Краснодар.</w:t>
      </w:r>
    </w:p>
    <w:p w:rsidR="006270FB" w:rsidRDefault="00616582" w:rsidP="00136831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5" w:hanging="284"/>
        <w:jc w:val="both"/>
        <w:rPr>
          <w:color w:val="7030A0"/>
          <w:sz w:val="20"/>
          <w:szCs w:val="20"/>
          <w:lang w:val="ru-RU"/>
        </w:rPr>
      </w:pPr>
      <w:proofErr w:type="spellStart"/>
      <w:r>
        <w:rPr>
          <w:color w:val="7030A0"/>
          <w:sz w:val="20"/>
          <w:szCs w:val="20"/>
          <w:u w:color="7030A0"/>
          <w:lang w:val="ru-RU"/>
        </w:rPr>
        <w:t>Витиё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Творения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Должностно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компетентного сингулярностью Хум ИВО ипостасно.</w:t>
      </w:r>
    </w:p>
    <w:p w:rsidR="006270FB" w:rsidRDefault="00616582" w:rsidP="00136831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5" w:hanging="28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Динамика 16-го Субъектного развития Общины ИВО Синтезом Творения ИВО.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proofErr w:type="spellStart"/>
      <w:r>
        <w:rPr>
          <w:color w:val="7030A0"/>
          <w:sz w:val="20"/>
          <w:szCs w:val="20"/>
          <w:u w:color="7030A0"/>
          <w:lang w:val="ru-RU"/>
        </w:rPr>
        <w:t>Экстернализация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архетипичности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синтезфизической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средой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Должностно</w:t>
      </w:r>
      <w:proofErr w:type="spellEnd"/>
      <w:r>
        <w:rPr>
          <w:color w:val="7030A0"/>
          <w:sz w:val="20"/>
          <w:szCs w:val="20"/>
          <w:u w:color="7030A0"/>
          <w:lang w:val="ru-RU"/>
        </w:rPr>
        <w:t>-Компетентного ИВДИВО.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Красота ИВДИВО-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октавно</w:t>
      </w:r>
      <w:proofErr w:type="spellEnd"/>
      <w:r>
        <w:rPr>
          <w:color w:val="7030A0"/>
          <w:sz w:val="20"/>
          <w:szCs w:val="20"/>
          <w:u w:color="7030A0"/>
          <w:lang w:val="ru-RU"/>
        </w:rPr>
        <w:t>-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метагалактическо</w:t>
      </w:r>
      <w:proofErr w:type="spellEnd"/>
      <w:r>
        <w:rPr>
          <w:color w:val="7030A0"/>
          <w:sz w:val="20"/>
          <w:szCs w:val="20"/>
          <w:u w:color="7030A0"/>
          <w:lang w:val="ru-RU"/>
        </w:rPr>
        <w:t>-планетарной Информации Полем Жизни ИВ Отца.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Имперское развитие Молодёжного ИВДИВО-центра в цивилизованном огне ИВАС Кут Хуми АС 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Владомира</w:t>
      </w:r>
      <w:proofErr w:type="spellEnd"/>
      <w:r>
        <w:rPr>
          <w:color w:val="7030A0"/>
          <w:sz w:val="20"/>
          <w:szCs w:val="20"/>
          <w:u w:color="7030A0"/>
          <w:lang w:val="ru-RU"/>
        </w:rPr>
        <w:t>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Синтез-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физичность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общины Кут Хуми телесно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мирово</w:t>
      </w:r>
      <w:proofErr w:type="spellEnd"/>
      <w:r>
        <w:rPr>
          <w:color w:val="7030A0"/>
          <w:sz w:val="20"/>
          <w:szCs w:val="20"/>
          <w:u w:color="7030A0"/>
          <w:lang w:val="ru-RU"/>
        </w:rPr>
        <w:t>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 xml:space="preserve">Интенсионал Огню ИВАС Кут Хуми торсионной сингулярностью Ядер Синтеза балансиром Воли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синтезфизично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Телесно.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Реализация Конституции ИВО проектом Мг Парламент Посвящённых.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 xml:space="preserve">Ипостасность ИВ Отцу, ИВ Аватарам ИВО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вышколенностью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Синтезом ИВО.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proofErr w:type="spellStart"/>
      <w:r>
        <w:rPr>
          <w:color w:val="7030A0"/>
          <w:sz w:val="20"/>
          <w:szCs w:val="20"/>
          <w:u w:color="7030A0"/>
          <w:lang w:val="ru-RU"/>
        </w:rPr>
        <w:t>Тезирование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Мудрости Синтезом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Иерархизаций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ИВО.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Сложение инвариантов архетипической самоорганизации Огнём и Синтезом Аватаров Синтеза Александр Тамила.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 xml:space="preserve">Синтез Интеллекта ИВО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Парадигмально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Октавно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Метагалактически Полномочностью Субъекта.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Разработка 8-рицы Отца-Человека-Субъекта Пламенем Империи.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 xml:space="preserve">Имперский путь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Парадигмальной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Синтез-философией.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Синтез-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стратагемия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Образования ростом ипостасности Творению ИВО.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Имперскость Взгляда Ипостасностью Миру ИВО.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Полномочность компетентного ИВДИВО внутренне-внешней самоорганизацией Огнём должностной компетенции.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ИВДИВО-Империей творение Субъекта ИВО.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proofErr w:type="spellStart"/>
      <w:r>
        <w:rPr>
          <w:color w:val="7030A0"/>
          <w:sz w:val="20"/>
          <w:szCs w:val="20"/>
          <w:u w:color="7030A0"/>
          <w:lang w:val="ru-RU"/>
        </w:rPr>
        <w:t>Хумное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явление Прозрения ИВО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столпно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архетипически Синтезом ИВО, ИВАС ИВО.</w:t>
      </w:r>
    </w:p>
    <w:p w:rsidR="006270FB" w:rsidRDefault="00616582" w:rsidP="00036149">
      <w:pPr>
        <w:pStyle w:val="Standard"/>
        <w:numPr>
          <w:ilvl w:val="0"/>
          <w:numId w:val="24"/>
        </w:numPr>
        <w:suppressAutoHyphens w:val="0"/>
        <w:spacing w:after="0" w:line="240" w:lineRule="auto"/>
        <w:ind w:left="1134" w:hanging="283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 xml:space="preserve">Путь Провидения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девятерицей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реализации Восходящего Новой Эпохи.</w:t>
      </w:r>
    </w:p>
    <w:p w:rsidR="006270FB" w:rsidRDefault="00616582" w:rsidP="00036149">
      <w:pPr>
        <w:pStyle w:val="Standard"/>
        <w:numPr>
          <w:ilvl w:val="0"/>
          <w:numId w:val="24"/>
        </w:numPr>
        <w:suppressAutoHyphens w:val="0"/>
        <w:spacing w:after="0" w:line="240" w:lineRule="auto"/>
        <w:ind w:left="1134" w:hanging="283"/>
        <w:jc w:val="both"/>
        <w:rPr>
          <w:color w:val="7030A0"/>
          <w:sz w:val="20"/>
          <w:szCs w:val="20"/>
          <w:lang w:val="ru-RU"/>
        </w:rPr>
      </w:pPr>
      <w:proofErr w:type="spellStart"/>
      <w:r>
        <w:rPr>
          <w:color w:val="7030A0"/>
          <w:sz w:val="20"/>
          <w:szCs w:val="20"/>
          <w:u w:color="7030A0"/>
          <w:lang w:val="ru-RU"/>
        </w:rPr>
        <w:t>Диалогизация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Огнём Меры проницательностью Аватарами Синтеза ИВО.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Внедрение разработанных паттернов балансиром Ипостаси Синтезом Стандарта ИВО.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Имперская цивилизованность всеединством 16-ричной Жизни Изначально Вышестоящим Отцом.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Становление нового типа Общества иерархией равных.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Вышколенность Должностной Компетенции Самоорганизацией ИВО.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Среда Синтеза миром цивилизационных технологий.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Эффективность служения Образом Принципов ИВО.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proofErr w:type="spellStart"/>
      <w:r>
        <w:rPr>
          <w:color w:val="7030A0"/>
          <w:sz w:val="20"/>
          <w:szCs w:val="20"/>
          <w:u w:color="7030A0"/>
          <w:lang w:val="ru-RU"/>
        </w:rPr>
        <w:t>Отцовскость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парадигмальностью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Метода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Мероощущения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Синтеза ИВО.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 xml:space="preserve">Разработка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Поядающего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Огня Синтезом Правила ИВО.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Владение Огнём Материи Подразделения ИВДИВО синтезом Частей ИВО.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Разработка инструментов Служащего ИВО.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Образованность Интеллекта Тезами репликации ИВО.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lastRenderedPageBreak/>
        <w:t xml:space="preserve">Пассионарность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синтезфизичностью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мировых тел.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 xml:space="preserve">Имперскость Диалектики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парадигмальной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философскостью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Компетентного ИВДИВО 16-ричностью ИВДИВО-развития.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Иерархический и научный рост Компетентного ИВДИВО субъядерностью ИВО.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Истинная Имперская Ипостасность Изначально Вышестоящему Отцу.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Воспитание Должностной Компетенции условиями реализации Имперского Синтеза Творения ИВО.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 xml:space="preserve">Разработка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Синтезностью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Воли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Ивдивно</w:t>
      </w:r>
      <w:proofErr w:type="spellEnd"/>
      <w:r>
        <w:rPr>
          <w:color w:val="7030A0"/>
          <w:sz w:val="20"/>
          <w:szCs w:val="20"/>
          <w:u w:color="7030A0"/>
          <w:lang w:val="ru-RU"/>
        </w:rPr>
        <w:t>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Рост ипостасности светским общением с ИВО ИВ Иерархией ИВО.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Самоорганизация Компетентного ИВДИВО владением Синтеза 64 инструментов.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Разработка систем, аппаратов, частностей части Голос Полномочий ИВО Синтезом ИВАС ИВО Василия Оксаны.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 xml:space="preserve">Развитие внутреннего мира компетентного ИВДИВО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Огнем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и Синтезом ИВО.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Реализация потенциала служения самоорганизацией Компетентного ИВ Дома ИВО.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Дееспособность Частей Служащего ИВДИВО синтезом ИВО, ИВАС.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Совершенство Служения ИВДИВНОЙ Самоорганизацией.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Должностная Компетенция Виртуозным Синтезом ИВО 16-рично.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Пробуждение Цивилизованности Человека Истиной Учения Синтеза ИВО.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Мировоззрение Учителя Синтеза компетенциями ИВДИВО.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Полномочность компетентного ИВДИВО внутренне-внешней самоорганизацией Огнём Должностной Компетенции АС Яра.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Виртуозность Отца-Человека-Субъекта 16-цей ИВДИВО развития.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proofErr w:type="spellStart"/>
      <w:r>
        <w:rPr>
          <w:color w:val="7030A0"/>
          <w:sz w:val="20"/>
          <w:szCs w:val="20"/>
          <w:u w:color="7030A0"/>
          <w:lang w:val="ru-RU"/>
        </w:rPr>
        <w:t>Витиё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Творения Служащего в синтезе с ИВАС ИВО.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Имперскость Отца-Человека-Субъекта Творением Изначально Вышестоящего Отца.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proofErr w:type="spellStart"/>
      <w:r>
        <w:rPr>
          <w:color w:val="7030A0"/>
          <w:sz w:val="20"/>
          <w:szCs w:val="20"/>
          <w:u w:color="7030A0"/>
          <w:lang w:val="ru-RU"/>
        </w:rPr>
        <w:t>Меримость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Этикета 16-цей явления Отца-Человека-Субъекта.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Я Есмь Синтезфизичность Изначально Вышестоящего Отца.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 xml:space="preserve">Развитие Частей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Посвященного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явлением Воли Изначально Вышестоящего Отца.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Развитие внутреннего мира глубиной Сути Ипостасности ИВ Отцу.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 xml:space="preserve">Развитие 16-рицы ИВДИВО-разработки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практикованием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с ИВАС.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Диалектичность Размышления 16-ричными основами логики.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proofErr w:type="spellStart"/>
      <w:r>
        <w:rPr>
          <w:color w:val="7030A0"/>
          <w:sz w:val="20"/>
          <w:szCs w:val="20"/>
          <w:u w:color="7030A0"/>
          <w:lang w:val="ru-RU"/>
        </w:rPr>
        <w:t>Конфедеративность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человечества планеты земля созиданием ИВО.</w:t>
      </w:r>
    </w:p>
    <w:p w:rsidR="006270FB" w:rsidRDefault="00616582" w:rsidP="00036149">
      <w:pPr>
        <w:pStyle w:val="Standard"/>
        <w:numPr>
          <w:ilvl w:val="0"/>
          <w:numId w:val="23"/>
        </w:numPr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Разработка Систем Аппаратов Частностей Нити Синтеза ИВО Огнём и Синтезом ИВО ИВАС Юлиана.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 xml:space="preserve">Психодинамизм Человек-Субъекта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мирово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архетипически.</w:t>
      </w:r>
    </w:p>
    <w:p w:rsidR="006270FB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>Глубина Чувств Синтезом Души ИВО.</w:t>
      </w:r>
    </w:p>
    <w:p w:rsidR="006270FB" w:rsidRPr="00136831" w:rsidRDefault="00616582" w:rsidP="00036149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>
        <w:rPr>
          <w:color w:val="7030A0"/>
          <w:sz w:val="20"/>
          <w:szCs w:val="20"/>
          <w:u w:color="7030A0"/>
          <w:lang w:val="ru-RU"/>
        </w:rPr>
        <w:t xml:space="preserve">Дееспособность частей служащего </w:t>
      </w:r>
      <w:proofErr w:type="spellStart"/>
      <w:r>
        <w:rPr>
          <w:color w:val="7030A0"/>
          <w:sz w:val="20"/>
          <w:szCs w:val="20"/>
          <w:u w:color="7030A0"/>
          <w:lang w:val="ru-RU"/>
        </w:rPr>
        <w:t>практикованием</w:t>
      </w:r>
      <w:proofErr w:type="spellEnd"/>
      <w:r>
        <w:rPr>
          <w:color w:val="7030A0"/>
          <w:sz w:val="20"/>
          <w:szCs w:val="20"/>
          <w:u w:color="7030A0"/>
          <w:lang w:val="ru-RU"/>
        </w:rPr>
        <w:t xml:space="preserve"> методов Синтеза ИВО.</w:t>
      </w:r>
    </w:p>
    <w:p w:rsidR="00136831" w:rsidRDefault="00136831" w:rsidP="00136831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 w:rsidRPr="00136831">
        <w:rPr>
          <w:color w:val="7030A0"/>
          <w:sz w:val="20"/>
          <w:szCs w:val="20"/>
          <w:lang w:val="ru-RU"/>
        </w:rPr>
        <w:t xml:space="preserve">Здоровье Частей </w:t>
      </w:r>
      <w:proofErr w:type="spellStart"/>
      <w:r w:rsidRPr="00136831">
        <w:rPr>
          <w:color w:val="7030A0"/>
          <w:sz w:val="20"/>
          <w:szCs w:val="20"/>
          <w:lang w:val="ru-RU"/>
        </w:rPr>
        <w:t>Ипостастью</w:t>
      </w:r>
      <w:proofErr w:type="spellEnd"/>
      <w:r w:rsidRPr="00136831">
        <w:rPr>
          <w:color w:val="7030A0"/>
          <w:sz w:val="20"/>
          <w:szCs w:val="20"/>
          <w:lang w:val="ru-RU"/>
        </w:rPr>
        <w:t xml:space="preserve"> Отцу</w:t>
      </w:r>
      <w:r>
        <w:rPr>
          <w:color w:val="7030A0"/>
          <w:sz w:val="20"/>
          <w:szCs w:val="20"/>
          <w:lang w:val="ru-RU"/>
        </w:rPr>
        <w:t>.</w:t>
      </w:r>
    </w:p>
    <w:p w:rsidR="00136831" w:rsidRDefault="00136831" w:rsidP="00136831">
      <w:pPr>
        <w:pStyle w:val="Standard"/>
        <w:numPr>
          <w:ilvl w:val="0"/>
          <w:numId w:val="23"/>
        </w:numPr>
        <w:suppressAutoHyphens w:val="0"/>
        <w:spacing w:after="0" w:line="240" w:lineRule="auto"/>
        <w:ind w:left="1134"/>
        <w:jc w:val="both"/>
        <w:rPr>
          <w:color w:val="7030A0"/>
          <w:sz w:val="20"/>
          <w:szCs w:val="20"/>
          <w:lang w:val="ru-RU"/>
        </w:rPr>
      </w:pPr>
      <w:r w:rsidRPr="00136831">
        <w:rPr>
          <w:color w:val="7030A0"/>
          <w:sz w:val="20"/>
          <w:szCs w:val="20"/>
          <w:lang w:val="ru-RU"/>
        </w:rPr>
        <w:t>Цивилизованность Условиями ИВДИВО</w:t>
      </w:r>
    </w:p>
    <w:p w:rsidR="006270FB" w:rsidRDefault="006270FB">
      <w:pPr>
        <w:pStyle w:val="Standard"/>
        <w:suppressAutoHyphens w:val="0"/>
        <w:spacing w:after="0" w:line="240" w:lineRule="auto"/>
        <w:ind w:left="993"/>
        <w:jc w:val="both"/>
        <w:rPr>
          <w:color w:val="7030A0"/>
          <w:sz w:val="12"/>
          <w:szCs w:val="12"/>
          <w:u w:color="7030A0"/>
          <w:lang w:val="ru-RU"/>
        </w:rPr>
      </w:pPr>
    </w:p>
    <w:p w:rsidR="006270FB" w:rsidRDefault="00616582">
      <w:pPr>
        <w:pStyle w:val="a5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>Стратегическое планирование.</w:t>
      </w:r>
    </w:p>
    <w:p w:rsidR="006270FB" w:rsidRDefault="006165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Источник Творения </w:t>
      </w:r>
      <w:proofErr w:type="spellStart"/>
      <w:r>
        <w:rPr>
          <w:rFonts w:ascii="Times New Roman" w:hAnsi="Times New Roman"/>
        </w:rPr>
        <w:t>экзистенциальностью</w:t>
      </w:r>
      <w:proofErr w:type="spellEnd"/>
      <w:r>
        <w:rPr>
          <w:rFonts w:ascii="Times New Roman" w:hAnsi="Times New Roman"/>
        </w:rPr>
        <w:t xml:space="preserve"> Сущего ИВДИВО.</w:t>
      </w:r>
    </w:p>
    <w:p w:rsidR="006270FB" w:rsidRDefault="006165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Освоение 1</w:t>
      </w:r>
      <w:r w:rsidR="00105557">
        <w:rPr>
          <w:rFonts w:ascii="Times New Roman" w:hAnsi="Times New Roman"/>
        </w:rPr>
        <w:t>0</w:t>
      </w:r>
      <w:r>
        <w:rPr>
          <w:rFonts w:ascii="Times New Roman" w:hAnsi="Times New Roman"/>
        </w:rPr>
        <w:t>24-х Архетипов Огня-Материи ИВДИВО.</w:t>
      </w:r>
    </w:p>
    <w:p w:rsidR="006270FB" w:rsidRDefault="006165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3. Мощь Огня и Синтеза подразделения ИВДИВО </w:t>
      </w:r>
      <w:proofErr w:type="spellStart"/>
      <w:r>
        <w:rPr>
          <w:rFonts w:ascii="Times New Roman" w:hAnsi="Times New Roman"/>
        </w:rPr>
        <w:t>командно</w:t>
      </w:r>
      <w:proofErr w:type="spellEnd"/>
      <w:r>
        <w:rPr>
          <w:rFonts w:ascii="Times New Roman" w:hAnsi="Times New Roman"/>
        </w:rPr>
        <w:t>.</w:t>
      </w:r>
    </w:p>
    <w:p w:rsidR="006270FB" w:rsidRDefault="006165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 Профессионализм и компетентность выражения ИВ Отца, ИВ Ипостаси ИВО, АС Византия ИВАС Кут Хуми.</w:t>
      </w:r>
    </w:p>
    <w:p w:rsidR="006270FB" w:rsidRDefault="006165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5. Телесная </w:t>
      </w:r>
      <w:proofErr w:type="spellStart"/>
      <w:r>
        <w:rPr>
          <w:rFonts w:ascii="Times New Roman" w:hAnsi="Times New Roman"/>
        </w:rPr>
        <w:t>выразимость</w:t>
      </w:r>
      <w:proofErr w:type="spellEnd"/>
      <w:r>
        <w:rPr>
          <w:rFonts w:ascii="Times New Roman" w:hAnsi="Times New Roman"/>
        </w:rPr>
        <w:t xml:space="preserve"> Аватара/Владыки/Посвящённого ИВО должностной полномочностью Синтеза Творения ИВО.</w:t>
      </w:r>
    </w:p>
    <w:p w:rsidR="006270FB" w:rsidRDefault="006165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6. Архетипическое явление Хум ИВО </w:t>
      </w:r>
      <w:proofErr w:type="spellStart"/>
      <w:r>
        <w:rPr>
          <w:rFonts w:ascii="Times New Roman" w:hAnsi="Times New Roman"/>
        </w:rPr>
        <w:t>октавно-метагалакитической</w:t>
      </w:r>
      <w:proofErr w:type="spellEnd"/>
      <w:r>
        <w:rPr>
          <w:rFonts w:ascii="Times New Roman" w:hAnsi="Times New Roman"/>
        </w:rPr>
        <w:t xml:space="preserve"> разработанностью Хум </w:t>
      </w:r>
      <w:proofErr w:type="spellStart"/>
      <w:r>
        <w:rPr>
          <w:rFonts w:ascii="Times New Roman" w:hAnsi="Times New Roman"/>
        </w:rPr>
        <w:t>Должнотно</w:t>
      </w:r>
      <w:proofErr w:type="spellEnd"/>
      <w:r>
        <w:rPr>
          <w:rFonts w:ascii="Times New Roman" w:hAnsi="Times New Roman"/>
        </w:rPr>
        <w:t>-полномочным.</w:t>
      </w:r>
    </w:p>
    <w:p w:rsidR="006270FB" w:rsidRDefault="006165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7. Звучанием ФА телом Хум Имперским синтезом </w:t>
      </w:r>
      <w:proofErr w:type="spellStart"/>
      <w:r>
        <w:rPr>
          <w:rFonts w:ascii="Times New Roman" w:hAnsi="Times New Roman"/>
        </w:rPr>
        <w:t>должностно</w:t>
      </w:r>
      <w:proofErr w:type="spellEnd"/>
      <w:r>
        <w:rPr>
          <w:rFonts w:ascii="Times New Roman" w:hAnsi="Times New Roman"/>
        </w:rPr>
        <w:t>-полномочно.</w:t>
      </w:r>
    </w:p>
    <w:p w:rsidR="006270FB" w:rsidRDefault="006165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8. </w:t>
      </w:r>
      <w:proofErr w:type="spellStart"/>
      <w:r>
        <w:rPr>
          <w:rFonts w:ascii="Times New Roman" w:hAnsi="Times New Roman"/>
        </w:rPr>
        <w:t>Компетентностный</w:t>
      </w:r>
      <w:proofErr w:type="spellEnd"/>
      <w:r>
        <w:rPr>
          <w:rFonts w:ascii="Times New Roman" w:hAnsi="Times New Roman"/>
        </w:rPr>
        <w:t xml:space="preserve"> синтез </w:t>
      </w:r>
      <w:proofErr w:type="spellStart"/>
      <w:r>
        <w:rPr>
          <w:rFonts w:ascii="Times New Roman" w:hAnsi="Times New Roman"/>
        </w:rPr>
        <w:t>Должнотно</w:t>
      </w:r>
      <w:proofErr w:type="spellEnd"/>
      <w:r>
        <w:rPr>
          <w:rFonts w:ascii="Times New Roman" w:hAnsi="Times New Roman"/>
        </w:rPr>
        <w:t>-полномочного Умениями синтеза Учителя/Ипостаси.</w:t>
      </w:r>
    </w:p>
    <w:p w:rsidR="006270FB" w:rsidRDefault="006165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9. </w:t>
      </w:r>
      <w:proofErr w:type="spellStart"/>
      <w:r>
        <w:rPr>
          <w:rFonts w:ascii="Times New Roman" w:hAnsi="Times New Roman"/>
        </w:rPr>
        <w:t>Генезирование</w:t>
      </w:r>
      <w:proofErr w:type="spellEnd"/>
      <w:r>
        <w:rPr>
          <w:rFonts w:ascii="Times New Roman" w:hAnsi="Times New Roman"/>
        </w:rPr>
        <w:t xml:space="preserve"> системы огней ДП Подразделения в цельность Огня подразделения ИВДИВО.</w:t>
      </w:r>
    </w:p>
    <w:p w:rsidR="006270FB" w:rsidRDefault="006165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10. Генерация Синтеза 256-рицы Метагалактических Частей Человека и Октавной Части.</w:t>
      </w:r>
    </w:p>
    <w:p w:rsidR="006270FB" w:rsidRDefault="006165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11. Сложение Парадигмы Метагалактической Империи.</w:t>
      </w:r>
    </w:p>
    <w:p w:rsidR="006270FB" w:rsidRDefault="006165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12. Концентрация </w:t>
      </w:r>
      <w:proofErr w:type="spellStart"/>
      <w:r>
        <w:rPr>
          <w:rFonts w:ascii="Times New Roman" w:hAnsi="Times New Roman"/>
        </w:rPr>
        <w:t>синтезно</w:t>
      </w:r>
      <w:proofErr w:type="spellEnd"/>
      <w:r>
        <w:rPr>
          <w:rFonts w:ascii="Times New Roman" w:hAnsi="Times New Roman"/>
        </w:rPr>
        <w:t xml:space="preserve">-прасинтезной среды Хум и Творения ИВО </w:t>
      </w:r>
      <w:proofErr w:type="spellStart"/>
      <w:r>
        <w:rPr>
          <w:rFonts w:ascii="Times New Roman" w:hAnsi="Times New Roman"/>
        </w:rPr>
        <w:t>октавно</w:t>
      </w:r>
      <w:proofErr w:type="spellEnd"/>
      <w:r>
        <w:rPr>
          <w:rFonts w:ascii="Times New Roman" w:hAnsi="Times New Roman"/>
        </w:rPr>
        <w:t>-метагалактически на территории Подразделения ИВДИВО Краснодар и Планеты Земля в целом.</w:t>
      </w:r>
    </w:p>
    <w:p w:rsidR="006270FB" w:rsidRDefault="006165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13. Проектная деятельность 32-х Организаций ИВДИВО в МЦ Подразделения.</w:t>
      </w:r>
    </w:p>
    <w:p w:rsidR="006270FB" w:rsidRDefault="006165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14. Повышение юридической, экономической, политической и документальной грамотности Учителями Синтеза ИВДИВО Краснодар.</w:t>
      </w:r>
    </w:p>
    <w:p w:rsidR="006270FB" w:rsidRDefault="006165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15. Системная регулярная реализация ИВДИВО-Курсами Синтеза ИВО.</w:t>
      </w:r>
    </w:p>
    <w:p w:rsidR="006270FB" w:rsidRPr="00036149" w:rsidRDefault="00616582" w:rsidP="000361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16. Организация управления имущественным комплексом подразделения ИВДИВО.</w:t>
      </w:r>
    </w:p>
    <w:p w:rsidR="006270FB" w:rsidRDefault="00616582">
      <w:pPr>
        <w:pStyle w:val="a5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>Тактическое планирование (от 1 года до 5 лет).</w:t>
      </w:r>
    </w:p>
    <w:p w:rsidR="006270FB" w:rsidRDefault="00616582">
      <w:pPr>
        <w:pStyle w:val="a5"/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Наработка 8(</w:t>
      </w:r>
      <w:proofErr w:type="gramStart"/>
      <w:r>
        <w:rPr>
          <w:rFonts w:ascii="Times New Roman" w:hAnsi="Times New Roman"/>
        </w:rPr>
        <w:t>16)-</w:t>
      </w:r>
      <w:proofErr w:type="gramEnd"/>
      <w:r>
        <w:rPr>
          <w:rFonts w:ascii="Times New Roman" w:hAnsi="Times New Roman"/>
        </w:rPr>
        <w:t>уровневой среды ипостасности ИВ Отцу.</w:t>
      </w:r>
    </w:p>
    <w:p w:rsidR="006270FB" w:rsidRDefault="00616582">
      <w:pPr>
        <w:pStyle w:val="a5"/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Исполнение Поручений ИВО, ИВАС Кут Хуми, АС Византия.</w:t>
      </w:r>
    </w:p>
    <w:p w:rsidR="006270FB" w:rsidRDefault="00616582">
      <w:pPr>
        <w:pStyle w:val="a5"/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3.1. Командное явление Огня Творения ИВ Отца Столпом Подразделения.</w:t>
      </w:r>
    </w:p>
    <w:p w:rsidR="006270FB" w:rsidRDefault="00616582">
      <w:pPr>
        <w:pStyle w:val="a5"/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3.2. Разработанность Нити Синтеза подразделения в синтезе Нитей Синтеза полномочных ИВДИВО Краснодар.</w:t>
      </w:r>
    </w:p>
    <w:p w:rsidR="006270FB" w:rsidRDefault="00616582">
      <w:pPr>
        <w:pStyle w:val="a5"/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3.3. Разработанность Ядра Синтеза подразделения ИВДИВО синтезом Ядер </w:t>
      </w:r>
      <w:proofErr w:type="spellStart"/>
      <w:r>
        <w:rPr>
          <w:rFonts w:ascii="Times New Roman" w:hAnsi="Times New Roman"/>
        </w:rPr>
        <w:t>Должностно</w:t>
      </w:r>
      <w:proofErr w:type="spellEnd"/>
      <w:r>
        <w:rPr>
          <w:rFonts w:ascii="Times New Roman" w:hAnsi="Times New Roman"/>
        </w:rPr>
        <w:t>-полномочных Подразделения.</w:t>
      </w:r>
    </w:p>
    <w:p w:rsidR="006270FB" w:rsidRDefault="00616582">
      <w:pPr>
        <w:pStyle w:val="a5"/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3.4. Сфера подразделения ИВДИВО выражением двойного Синтеза ИВДИВО и подразделения ИВДИВО, фиксацией двух оболочек ИВДИВО и подразделения ИВДИВО в синтезе их.</w:t>
      </w:r>
    </w:p>
    <w:p w:rsidR="006270FB" w:rsidRDefault="00616582">
      <w:pPr>
        <w:pStyle w:val="a5"/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3.5. Концентрация Синтез-Огня в Чаше Подразделения ИВДИВО Краснодар. </w:t>
      </w:r>
    </w:p>
    <w:p w:rsidR="006270FB" w:rsidRDefault="00616582">
      <w:pPr>
        <w:pStyle w:val="a5"/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 Регулярное обучение в ВШС АС Иосифа, АС Сераписа.</w:t>
      </w:r>
    </w:p>
    <w:p w:rsidR="006270FB" w:rsidRDefault="00616582">
      <w:pPr>
        <w:pStyle w:val="a5"/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4.1. Проработка материалов Синтезов, соответствующих должности каждым.</w:t>
      </w:r>
    </w:p>
    <w:p w:rsidR="006270FB" w:rsidRDefault="00616582">
      <w:pPr>
        <w:pStyle w:val="a5"/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4.2. Командное прохождение Профессиональных Синтезов ИВО ОС (2024-2025гг. Ставрополь).</w:t>
      </w:r>
    </w:p>
    <w:p w:rsidR="006270FB" w:rsidRDefault="00616582">
      <w:pPr>
        <w:pStyle w:val="a5"/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4.3. Организация проведения и командное участие в </w:t>
      </w:r>
      <w:proofErr w:type="spellStart"/>
      <w:r>
        <w:rPr>
          <w:rFonts w:ascii="Times New Roman" w:hAnsi="Times New Roman"/>
        </w:rPr>
        <w:t>Парадигмально</w:t>
      </w:r>
      <w:proofErr w:type="spellEnd"/>
      <w:r>
        <w:rPr>
          <w:rFonts w:ascii="Times New Roman" w:hAnsi="Times New Roman"/>
        </w:rPr>
        <w:t>-профессиональном Синтезе ВС (2025-2026гг).</w:t>
      </w:r>
    </w:p>
    <w:p w:rsidR="006270FB" w:rsidRDefault="00616582">
      <w:pPr>
        <w:pStyle w:val="a5"/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5. Разработка 16-рицы Путей реализации исполнением воли Творения ИВО.</w:t>
      </w:r>
    </w:p>
    <w:p w:rsidR="006270FB" w:rsidRDefault="00616582" w:rsidP="00105557">
      <w:pPr>
        <w:pStyle w:val="a5"/>
        <w:spacing w:after="0" w:line="240" w:lineRule="auto"/>
        <w:ind w:left="851" w:right="-43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6. Стяжание Совершенного ИВДИВО-Хум каждого ИВО 64рицей явления (Ра</w:t>
      </w:r>
      <w:r w:rsidR="00105557">
        <w:rPr>
          <w:rFonts w:ascii="Times New Roman" w:hAnsi="Times New Roman"/>
        </w:rPr>
        <w:t>споряжение 68) каждым ДП.</w:t>
      </w:r>
    </w:p>
    <w:p w:rsidR="006270FB" w:rsidRDefault="00616582">
      <w:pPr>
        <w:pStyle w:val="a5"/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7. Масштаб звучания ФА повышением концентрации Синтеза ИВО </w:t>
      </w:r>
      <w:proofErr w:type="spellStart"/>
      <w:r>
        <w:rPr>
          <w:rFonts w:ascii="Times New Roman" w:hAnsi="Times New Roman"/>
        </w:rPr>
        <w:t>командно</w:t>
      </w:r>
      <w:proofErr w:type="spellEnd"/>
      <w:r>
        <w:rPr>
          <w:rFonts w:ascii="Times New Roman" w:hAnsi="Times New Roman"/>
        </w:rPr>
        <w:t>.</w:t>
      </w:r>
    </w:p>
    <w:p w:rsidR="006270FB" w:rsidRDefault="00616582">
      <w:pPr>
        <w:pStyle w:val="a5"/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8. Повышение компетентности глубиной явления Субъектного Синтеза Аватаров Синтеза по ДП.</w:t>
      </w:r>
    </w:p>
    <w:p w:rsidR="006270FB" w:rsidRDefault="00616582">
      <w:pPr>
        <w:pStyle w:val="a5"/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9. Единство командного явления Синтез Синтеза Творения </w:t>
      </w:r>
      <w:proofErr w:type="spellStart"/>
      <w:r>
        <w:rPr>
          <w:rFonts w:ascii="Times New Roman" w:hAnsi="Times New Roman"/>
        </w:rPr>
        <w:t>Империским</w:t>
      </w:r>
      <w:proofErr w:type="spellEnd"/>
      <w:r>
        <w:rPr>
          <w:rFonts w:ascii="Times New Roman" w:hAnsi="Times New Roman"/>
        </w:rPr>
        <w:t xml:space="preserve"> синтезом Хум ИВО.</w:t>
      </w:r>
    </w:p>
    <w:p w:rsidR="006270FB" w:rsidRDefault="00616582">
      <w:pPr>
        <w:pStyle w:val="a5"/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10. Повышение концентрации синтеза 512-рицы Частей от Базовых до Синтез-частей Полномочного.</w:t>
      </w:r>
    </w:p>
    <w:p w:rsidR="006270FB" w:rsidRDefault="00616582">
      <w:pPr>
        <w:pStyle w:val="a5"/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11. Выработка единой среды ИВДИВО. Для ИВДИВО ты – </w:t>
      </w:r>
      <w:proofErr w:type="spellStart"/>
      <w:r>
        <w:rPr>
          <w:rFonts w:ascii="Times New Roman" w:hAnsi="Times New Roman"/>
        </w:rPr>
        <w:t>должностно</w:t>
      </w:r>
      <w:proofErr w:type="spellEnd"/>
      <w:r>
        <w:rPr>
          <w:rFonts w:ascii="Times New Roman" w:hAnsi="Times New Roman"/>
        </w:rPr>
        <w:t>-полномочный, для граждан – философ Синтеза ИВДИВО!</w:t>
      </w:r>
    </w:p>
    <w:p w:rsidR="006270FB" w:rsidRDefault="00616582">
      <w:pPr>
        <w:pStyle w:val="a5"/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12. Преображение территории </w:t>
      </w:r>
      <w:proofErr w:type="spellStart"/>
      <w:r>
        <w:rPr>
          <w:rFonts w:ascii="Times New Roman" w:hAnsi="Times New Roman"/>
        </w:rPr>
        <w:t>Пламенением</w:t>
      </w:r>
      <w:proofErr w:type="spellEnd"/>
      <w:r>
        <w:rPr>
          <w:rFonts w:ascii="Times New Roman" w:hAnsi="Times New Roman"/>
        </w:rPr>
        <w:t xml:space="preserve"> Розы огня ДП во взаимодействии со сферой Огня Подразделения.</w:t>
      </w:r>
    </w:p>
    <w:p w:rsidR="006270FB" w:rsidRDefault="00616582">
      <w:pPr>
        <w:pStyle w:val="a5"/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12.1. Столп Совершенного 64-ричного Сердца ИВО Столпом Совета ИВ Отца и Совета ИВ Матери.</w:t>
      </w:r>
    </w:p>
    <w:p w:rsidR="006270FB" w:rsidRDefault="00616582">
      <w:pPr>
        <w:pStyle w:val="a5"/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13. Разработка Проектов 32-х Организаций ИВДИВО.</w:t>
      </w:r>
    </w:p>
    <w:p w:rsidR="006270FB" w:rsidRDefault="00616582">
      <w:pPr>
        <w:pStyle w:val="a5"/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14. Участие ДП в корпусах Проекта Метагалактической Иерархии по повышению юридической, экономической, политической и документальной грамотности Учителями Синтеза ИВДИВО Краснодар.</w:t>
      </w:r>
    </w:p>
    <w:p w:rsidR="006270FB" w:rsidRDefault="00616582">
      <w:pPr>
        <w:pStyle w:val="a5"/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15. Организация Круга Синтеза с ведением Главы ИВДИВО Сердюк О. (2025г)</w:t>
      </w:r>
    </w:p>
    <w:p w:rsidR="006270FB" w:rsidRDefault="00616582">
      <w:pPr>
        <w:pStyle w:val="a5"/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15.1. Набор текстов Практик Синтезов и текстов Школ, проходящих на территории ИВДИВО Краснодар.</w:t>
      </w:r>
    </w:p>
    <w:p w:rsidR="006270FB" w:rsidRDefault="00616582">
      <w:pPr>
        <w:pStyle w:val="a5"/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16. Организация деятельности АНО «МЦ Краснодар». Развитие Проекта ООО «Синтез-Физичность</w:t>
      </w:r>
      <w:r w:rsidR="00C34894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6270FB" w:rsidRDefault="00616582">
      <w:pPr>
        <w:pStyle w:val="a5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>Оперативное планирование (на 1 год).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>1. Тренинги наработки индивидуально/командной ипостасности по 8(</w:t>
      </w:r>
      <w:proofErr w:type="gramStart"/>
      <w:r>
        <w:rPr>
          <w:rFonts w:ascii="Times New Roman" w:hAnsi="Times New Roman"/>
        </w:rPr>
        <w:t>16)-</w:t>
      </w:r>
      <w:proofErr w:type="spellStart"/>
      <w:proofErr w:type="gramEnd"/>
      <w:r>
        <w:rPr>
          <w:rFonts w:ascii="Times New Roman" w:hAnsi="Times New Roman"/>
        </w:rPr>
        <w:t>ти</w:t>
      </w:r>
      <w:proofErr w:type="spellEnd"/>
      <w:r>
        <w:rPr>
          <w:rFonts w:ascii="Times New Roman" w:hAnsi="Times New Roman"/>
        </w:rPr>
        <w:t xml:space="preserve"> горизонтам – </w:t>
      </w:r>
      <w:r>
        <w:rPr>
          <w:rFonts w:ascii="Times New Roman" w:hAnsi="Times New Roman"/>
          <w:i/>
          <w:iCs/>
          <w:sz w:val="20"/>
          <w:szCs w:val="20"/>
        </w:rPr>
        <w:t>Ответственный – Аватаресса ИВО подразделения ИВДИВО ИВАС Кут Хуми Ковтун Т.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 Повышение </w:t>
      </w:r>
      <w:proofErr w:type="spellStart"/>
      <w:r>
        <w:rPr>
          <w:rFonts w:ascii="Times New Roman" w:hAnsi="Times New Roman"/>
        </w:rPr>
        <w:t>Архетипичности</w:t>
      </w:r>
      <w:proofErr w:type="spellEnd"/>
      <w:r>
        <w:rPr>
          <w:rFonts w:ascii="Times New Roman" w:hAnsi="Times New Roman"/>
        </w:rPr>
        <w:t xml:space="preserve"> ДП ежемесячным стяжанием и воспитанием Ипостасных, </w:t>
      </w:r>
      <w:proofErr w:type="spellStart"/>
      <w:r>
        <w:rPr>
          <w:rFonts w:ascii="Times New Roman" w:hAnsi="Times New Roman"/>
        </w:rPr>
        <w:t>Трансвизорных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Синтезтел</w:t>
      </w:r>
      <w:proofErr w:type="spellEnd"/>
      <w:r>
        <w:rPr>
          <w:rFonts w:ascii="Times New Roman" w:hAnsi="Times New Roman"/>
        </w:rPr>
        <w:t xml:space="preserve"> по архетипам Огня-Материи ИВДИВО каждым.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3.1. Выявить целеполагания, разработать методики, сложить технологии, исследовать инструменты, наработать практики взаимодействия и </w:t>
      </w:r>
      <w:proofErr w:type="spellStart"/>
      <w:r>
        <w:rPr>
          <w:rFonts w:ascii="Times New Roman" w:hAnsi="Times New Roman"/>
        </w:rPr>
        <w:t>взаимокоординации</w:t>
      </w:r>
      <w:proofErr w:type="spellEnd"/>
      <w:r>
        <w:rPr>
          <w:rFonts w:ascii="Times New Roman" w:hAnsi="Times New Roman"/>
        </w:rPr>
        <w:t xml:space="preserve"> каждого Учителя Синтеза со Столпом подразделения ИВДИВО.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3.2. Наработка дееспособности Нитью Синтеза ИВО с эманацией Синтеза проведённых Синтезов ИВО на территории подразделения из Ядер Синтеза подразделения ИВДИВО разработкой необходимых практик и тренингов.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3.3. Наработка навыков, умений, способностей, возможностей взаимодействия Ядер Синтеза каждого Учителя Синтеза с Ядром подразделения ИВДИВО индивидуально и </w:t>
      </w:r>
      <w:proofErr w:type="spellStart"/>
      <w:r>
        <w:rPr>
          <w:rFonts w:ascii="Times New Roman" w:hAnsi="Times New Roman"/>
        </w:rPr>
        <w:t>командно</w:t>
      </w:r>
      <w:proofErr w:type="spellEnd"/>
      <w:r>
        <w:rPr>
          <w:rFonts w:ascii="Times New Roman" w:hAnsi="Times New Roman"/>
        </w:rPr>
        <w:t>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3.4. Разработать вариативность взаимодействия со Сферой подразделения ИВДИВО с развёрткой в Сфере подразделения насыщенности, плотности, концентрации, однородности Огня и Синтеза ИВО, ИВ АИ ИВО, ИВАС.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3.5. Концентрация Огня должности каждым ДП.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3.6. Организация индивидуальной и командной деятельности (практики/тренинги/магниты/стяжания, внутреннюю и внешнюю реализацию) в применении и профессионализации выражения Пламенем, </w:t>
      </w:r>
      <w:r w:rsidR="00105557">
        <w:rPr>
          <w:rFonts w:ascii="Times New Roman" w:hAnsi="Times New Roman"/>
        </w:rPr>
        <w:t>Огнём и Синтезом ИВАС Византия.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 Ежемесячные занятия по разработки Профессиональных огней.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4.1. Действие в личных, служебных и зданиях ответственности, тренировка, освоение инструментов.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4.2. Разработка Ядра Синтеза ИВО в соответствии с Должностью.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5. Разработка ИВДИВО-потенциала команды Подразделения выявление/сложением 16-рицы реализации.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6. Стяжание Совершенного ИВДИВО-Хум каждого ИВО 64рицей явления (Распоряжение 68) каждым ДП – сентябрь-октябрь 2023г.</w:t>
      </w:r>
    </w:p>
    <w:p w:rsidR="006270FB" w:rsidRDefault="00616582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 xml:space="preserve">Ответственный – Аватаресса ИВО ИВДИВО-о-м-п Империи </w:t>
      </w:r>
      <w:proofErr w:type="spellStart"/>
      <w:r>
        <w:rPr>
          <w:rFonts w:ascii="Times New Roman" w:hAnsi="Times New Roman"/>
          <w:i/>
          <w:iCs/>
        </w:rPr>
        <w:t>синтезфизичности</w:t>
      </w:r>
      <w:proofErr w:type="spellEnd"/>
      <w:r>
        <w:rPr>
          <w:rFonts w:ascii="Times New Roman" w:hAnsi="Times New Roman"/>
          <w:i/>
          <w:iCs/>
        </w:rPr>
        <w:t xml:space="preserve"> О-Ч-С ИВО АС Византия ИВАС Кут Хуми Середа С.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7. Разработка стяжённого ФА по архетипам Огня-Материи ИВДИВО.</w:t>
      </w:r>
    </w:p>
    <w:p w:rsidR="006270FB" w:rsidRDefault="00616582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Ответственный – Аватаресса ИВО 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О-м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>-п ИВДИВО-Высшей Школы Синтеза ИВО Аватара Синтеза Иосифа ИВ Аватара Синтеза Кут Хуми Зелинская-Байрон А.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8. Стяжание Совершенной Части по ДП каждым ноябрь – декабрь 2023г.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9. Ежегодная организация Съезда Метагалактической Империи </w:t>
      </w:r>
      <w:proofErr w:type="spellStart"/>
      <w:r>
        <w:rPr>
          <w:rFonts w:ascii="Times New Roman" w:hAnsi="Times New Roman"/>
        </w:rPr>
        <w:t>синезфизичности</w:t>
      </w:r>
      <w:proofErr w:type="spellEnd"/>
      <w:r>
        <w:rPr>
          <w:rFonts w:ascii="Times New Roman" w:hAnsi="Times New Roman"/>
        </w:rPr>
        <w:t xml:space="preserve"> ИВО.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10. Разработка стяжённого Ядра 256-рицы Метагалактических и Октавной Частей применением </w:t>
      </w:r>
      <w:proofErr w:type="spellStart"/>
      <w:r>
        <w:rPr>
          <w:rFonts w:ascii="Times New Roman" w:hAnsi="Times New Roman"/>
        </w:rPr>
        <w:t>Станцы</w:t>
      </w:r>
      <w:proofErr w:type="spellEnd"/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Экзистенциональность</w:t>
      </w:r>
      <w:proofErr w:type="spellEnd"/>
      <w:r>
        <w:rPr>
          <w:rFonts w:ascii="Times New Roman" w:hAnsi="Times New Roman"/>
        </w:rPr>
        <w:t xml:space="preserve"> каждого Тезой Жизни ИВО».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10.1. Личная устремлённость каждого в командном повышении количественно-качественной концентрации Синтеза подготовкой, компетентностью, реализацией прохождение (обновлением) ФЧС, Школ ИВДИВО, стяжание Программ ИВДИВО: Омеги, АО (Абсолют Фа, </w:t>
      </w:r>
      <w:proofErr w:type="spellStart"/>
      <w:r>
        <w:rPr>
          <w:rFonts w:ascii="Times New Roman" w:hAnsi="Times New Roman"/>
        </w:rPr>
        <w:t>Абсолюы</w:t>
      </w:r>
      <w:proofErr w:type="spellEnd"/>
      <w:r>
        <w:rPr>
          <w:rFonts w:ascii="Times New Roman" w:hAnsi="Times New Roman"/>
        </w:rPr>
        <w:t xml:space="preserve"> Материй, Абсолюты Эволюций, Абсолют ИВО), Ипостасные, </w:t>
      </w:r>
      <w:proofErr w:type="spellStart"/>
      <w:r>
        <w:rPr>
          <w:rFonts w:ascii="Times New Roman" w:hAnsi="Times New Roman"/>
        </w:rPr>
        <w:t>Трансвизорные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Синтезтела</w:t>
      </w:r>
      <w:proofErr w:type="spellEnd"/>
      <w:r>
        <w:rPr>
          <w:rFonts w:ascii="Times New Roman" w:hAnsi="Times New Roman"/>
        </w:rPr>
        <w:t>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11. Ежегодное написание статей/эссе/докладов и выпуск сборника «Философы Синтеза, Краснодар».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12. Стяжание Совершенного Сердца Отец-Человек-Субъекта ИВО каждым ДП.</w:t>
      </w:r>
    </w:p>
    <w:p w:rsidR="006270FB" w:rsidRDefault="00616582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Ответственный – Аватаресса ИВО 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О-м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-п ИВДИВО-Экономики О-Ч-С ИВО Аватара Синтеза Вильгельма ИВ Аватара Синтеза Кут Хуми Аватара Синтеза Византия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Дурнайкина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С.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13. Активная </w:t>
      </w:r>
      <w:proofErr w:type="spellStart"/>
      <w:r>
        <w:rPr>
          <w:rFonts w:ascii="Times New Roman" w:hAnsi="Times New Roman"/>
        </w:rPr>
        <w:t>фасилитация</w:t>
      </w:r>
      <w:proofErr w:type="spellEnd"/>
      <w:r>
        <w:rPr>
          <w:rFonts w:ascii="Times New Roman" w:hAnsi="Times New Roman"/>
        </w:rPr>
        <w:t xml:space="preserve"> деятельности 32-х Организаций ИВДИВО (Аватарами, Владыками, Посвящёнными по горизонту).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14. Подача заявок в Проект Мг Иерархии для повышения юридической, экономической, политической и документальной грамотности.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15. Исполнение </w:t>
      </w:r>
      <w:proofErr w:type="spellStart"/>
      <w:r>
        <w:rPr>
          <w:rFonts w:ascii="Times New Roman" w:hAnsi="Times New Roman"/>
        </w:rPr>
        <w:t>пп</w:t>
      </w:r>
      <w:proofErr w:type="spellEnd"/>
      <w:r>
        <w:rPr>
          <w:rFonts w:ascii="Times New Roman" w:hAnsi="Times New Roman"/>
        </w:rPr>
        <w:t>. 18, 19, 58, 111</w:t>
      </w:r>
      <w:r>
        <w:t xml:space="preserve"> </w:t>
      </w:r>
      <w:r>
        <w:rPr>
          <w:rFonts w:ascii="Times New Roman" w:hAnsi="Times New Roman"/>
        </w:rPr>
        <w:t>Распоряжения 4, п. 35, 39, 41 Регламента 2.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15.1. Начать 1 ИВДИВО-курс Синтеза ИВО с декабря 2023г и января 2024г., планирование 3 ИВДИВО-курса Синтеза ИВО с июня 2024г.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15.2. Начать Детский Синтез (с 4 до 9 лет), Отроческий Синтез (с 9 до 14 лет) в 2024г.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15.3. Базовый курс работы с мечом как методика оздоровления и взаимодействие с пространством (</w:t>
      </w:r>
      <w:proofErr w:type="spellStart"/>
      <w:r>
        <w:rPr>
          <w:rFonts w:ascii="Times New Roman" w:hAnsi="Times New Roman"/>
        </w:rPr>
        <w:t>синитез</w:t>
      </w:r>
      <w:proofErr w:type="spellEnd"/>
      <w:r>
        <w:rPr>
          <w:rFonts w:ascii="Times New Roman" w:hAnsi="Times New Roman"/>
        </w:rPr>
        <w:t>-физически).</w:t>
      </w:r>
    </w:p>
    <w:p w:rsidR="006270FB" w:rsidRDefault="00616582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Ответственный – Аватаресса ИВО 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О-М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-П ИВДИВО-Столицы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синтезфизичности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О-Ч-С-Землян Планетой Земля ИВО Аватара Синтеза Себастьяна ИВ Аватара Синтеза Кут Хуми, 960 Архетипа ИВДИВО (448 архетипической Октавы) Аватара Синтеза Византия, Синенко Л.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16. АНО «МЦ Краснодар» - смена </w:t>
      </w:r>
      <w:proofErr w:type="spellStart"/>
      <w:r>
        <w:rPr>
          <w:rFonts w:ascii="Times New Roman" w:hAnsi="Times New Roman"/>
        </w:rPr>
        <w:t>юр.адреса</w:t>
      </w:r>
      <w:proofErr w:type="spellEnd"/>
      <w:r>
        <w:rPr>
          <w:rFonts w:ascii="Times New Roman" w:hAnsi="Times New Roman"/>
        </w:rPr>
        <w:t>, перерегистрация Устава, смена Учредительского состава и директора.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16.1. ООО «Синтез-Физичность» - обновление Устава, долгосрочное сотрудничество с ответственными и добросовестными арендаторами, и корректировка цен аренды помещения в соответствии с динамикой рынка.</w:t>
      </w:r>
    </w:p>
    <w:p w:rsidR="006270FB" w:rsidRDefault="00616582">
      <w:pPr>
        <w:pStyle w:val="a5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16.2. Активное участие каждого в содержании и обслуживании офисов подразделения ИВДИВО Краснодар.</w:t>
      </w:r>
    </w:p>
    <w:p w:rsidR="006270FB" w:rsidRDefault="006270F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270FB" w:rsidRDefault="0061658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>Синтез-деятельность Подразделения ИВДИВО.</w:t>
      </w:r>
    </w:p>
    <w:p w:rsidR="006270FB" w:rsidRDefault="0061658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Синтез-деятельность/расписание (Приложение 1) формируется и утверждается на год, включает следующие направления деятельности Подразделения:</w:t>
      </w:r>
    </w:p>
    <w:p w:rsidR="006270FB" w:rsidRDefault="00616582" w:rsidP="00036149">
      <w:pPr>
        <w:pStyle w:val="a5"/>
        <w:numPr>
          <w:ilvl w:val="0"/>
          <w:numId w:val="29"/>
        </w:numPr>
        <w:spacing w:after="0" w:line="240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Советы Подразделения (раз в месяц):</w:t>
      </w:r>
    </w:p>
    <w:p w:rsidR="006270FB" w:rsidRDefault="00616582" w:rsidP="00036149">
      <w:pPr>
        <w:pStyle w:val="a5"/>
        <w:numPr>
          <w:ilvl w:val="0"/>
          <w:numId w:val="31"/>
        </w:numPr>
        <w:spacing w:after="0" w:line="240" w:lineRule="auto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Должностной Совет.</w:t>
      </w:r>
    </w:p>
    <w:p w:rsidR="006270FB" w:rsidRDefault="00616582" w:rsidP="00036149">
      <w:pPr>
        <w:pStyle w:val="a5"/>
        <w:numPr>
          <w:ilvl w:val="0"/>
          <w:numId w:val="31"/>
        </w:numPr>
        <w:spacing w:after="0" w:line="240" w:lineRule="auto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Совет ИВ Отца.</w:t>
      </w:r>
    </w:p>
    <w:p w:rsidR="006270FB" w:rsidRDefault="00616582" w:rsidP="00036149">
      <w:pPr>
        <w:pStyle w:val="a5"/>
        <w:numPr>
          <w:ilvl w:val="0"/>
          <w:numId w:val="31"/>
        </w:numPr>
        <w:spacing w:after="0" w:line="240" w:lineRule="auto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Совет ИВ Матери.</w:t>
      </w:r>
    </w:p>
    <w:p w:rsidR="006270FB" w:rsidRDefault="00616582" w:rsidP="00036149">
      <w:pPr>
        <w:pStyle w:val="a5"/>
        <w:numPr>
          <w:ilvl w:val="0"/>
          <w:numId w:val="31"/>
        </w:numPr>
        <w:spacing w:after="0" w:line="240" w:lineRule="auto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Совет Парадигмы.</w:t>
      </w:r>
    </w:p>
    <w:p w:rsidR="006270FB" w:rsidRDefault="00616582" w:rsidP="00036149">
      <w:pPr>
        <w:pStyle w:val="a5"/>
        <w:numPr>
          <w:ilvl w:val="0"/>
          <w:numId w:val="29"/>
        </w:numPr>
        <w:spacing w:after="0" w:line="240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Курсы Синтезов ИВО:</w:t>
      </w:r>
    </w:p>
    <w:p w:rsidR="006270FB" w:rsidRDefault="00616582" w:rsidP="00036149">
      <w:pPr>
        <w:pStyle w:val="a5"/>
        <w:numPr>
          <w:ilvl w:val="0"/>
          <w:numId w:val="33"/>
        </w:numPr>
        <w:spacing w:after="0" w:line="240" w:lineRule="auto"/>
        <w:ind w:left="1418" w:right="-29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 Курс Синтеза (7-14) </w:t>
      </w:r>
      <w:proofErr w:type="spellStart"/>
      <w:r>
        <w:rPr>
          <w:rFonts w:ascii="Times New Roman" w:hAnsi="Times New Roman"/>
        </w:rPr>
        <w:t>Вл</w:t>
      </w:r>
      <w:proofErr w:type="spellEnd"/>
      <w:r>
        <w:rPr>
          <w:rFonts w:ascii="Times New Roman" w:hAnsi="Times New Roman"/>
        </w:rPr>
        <w:t xml:space="preserve"> Си Свиренко И. (вторые выходные месяца) – сентябрь 2023 – апрель 2024г.</w:t>
      </w:r>
    </w:p>
    <w:p w:rsidR="006270FB" w:rsidRDefault="00616582" w:rsidP="00036149">
      <w:pPr>
        <w:pStyle w:val="a5"/>
        <w:numPr>
          <w:ilvl w:val="0"/>
          <w:numId w:val="33"/>
        </w:numPr>
        <w:spacing w:after="0" w:line="240" w:lineRule="auto"/>
        <w:ind w:left="1418" w:right="-29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Экзамены (15-16) – май – июнь 2024г.</w:t>
      </w:r>
    </w:p>
    <w:p w:rsidR="006270FB" w:rsidRDefault="00616582" w:rsidP="00036149">
      <w:pPr>
        <w:pStyle w:val="a5"/>
        <w:numPr>
          <w:ilvl w:val="0"/>
          <w:numId w:val="35"/>
        </w:numPr>
        <w:spacing w:after="0" w:line="240" w:lineRule="auto"/>
        <w:ind w:left="1418" w:right="-29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Курс Синтеза (23-30) </w:t>
      </w:r>
      <w:proofErr w:type="spellStart"/>
      <w:r>
        <w:rPr>
          <w:rFonts w:ascii="Times New Roman" w:hAnsi="Times New Roman"/>
        </w:rPr>
        <w:t>Вл</w:t>
      </w:r>
      <w:proofErr w:type="spellEnd"/>
      <w:r>
        <w:rPr>
          <w:rFonts w:ascii="Times New Roman" w:hAnsi="Times New Roman"/>
        </w:rPr>
        <w:t xml:space="preserve"> Си </w:t>
      </w:r>
      <w:proofErr w:type="spellStart"/>
      <w:r>
        <w:rPr>
          <w:rFonts w:ascii="Times New Roman" w:hAnsi="Times New Roman"/>
        </w:rPr>
        <w:t>Кокина</w:t>
      </w:r>
      <w:proofErr w:type="spellEnd"/>
      <w:r>
        <w:rPr>
          <w:rFonts w:ascii="Times New Roman" w:hAnsi="Times New Roman"/>
        </w:rPr>
        <w:t xml:space="preserve"> А. (четвёртые выходные месяца) – август 2023 – март 2024г.</w:t>
      </w:r>
    </w:p>
    <w:p w:rsidR="006270FB" w:rsidRDefault="00616582" w:rsidP="00036149">
      <w:pPr>
        <w:pStyle w:val="a5"/>
        <w:numPr>
          <w:ilvl w:val="0"/>
          <w:numId w:val="35"/>
        </w:numPr>
        <w:spacing w:after="0" w:line="240" w:lineRule="auto"/>
        <w:ind w:left="1418" w:right="-29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Экзамены (31-32) – апрель – май 2024г.</w:t>
      </w:r>
    </w:p>
    <w:p w:rsidR="006270FB" w:rsidRDefault="00616582" w:rsidP="00036149">
      <w:pPr>
        <w:pStyle w:val="a5"/>
        <w:numPr>
          <w:ilvl w:val="0"/>
          <w:numId w:val="29"/>
        </w:numPr>
        <w:spacing w:after="0" w:line="240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Курсы Школ ИВДИВО:</w:t>
      </w:r>
    </w:p>
    <w:p w:rsidR="006270FB" w:rsidRDefault="00616582" w:rsidP="00036149">
      <w:pPr>
        <w:pStyle w:val="a5"/>
        <w:numPr>
          <w:ilvl w:val="0"/>
          <w:numId w:val="36"/>
        </w:numPr>
        <w:spacing w:after="0" w:line="240" w:lineRule="auto"/>
        <w:ind w:left="141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ВШС Империи ВСП СФ (29-32) Вл. Си </w:t>
      </w:r>
      <w:proofErr w:type="spellStart"/>
      <w:r>
        <w:rPr>
          <w:rFonts w:ascii="Times New Roman" w:hAnsi="Times New Roman"/>
        </w:rPr>
        <w:t>Кокина</w:t>
      </w:r>
      <w:proofErr w:type="spellEnd"/>
      <w:r>
        <w:rPr>
          <w:rFonts w:ascii="Times New Roman" w:hAnsi="Times New Roman"/>
        </w:rPr>
        <w:t xml:space="preserve"> А. (четвёртые выходные месяца) – август – ноябрь 2023г.</w:t>
      </w:r>
    </w:p>
    <w:p w:rsidR="006270FB" w:rsidRDefault="00616582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Ежегодный съезд Метагалактической Империи.</w:t>
      </w:r>
    </w:p>
    <w:p w:rsidR="006270FB" w:rsidRDefault="00616582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Праздники ИВДИВО согласно графика и расписания.</w:t>
      </w:r>
    </w:p>
    <w:p w:rsidR="006270FB" w:rsidRDefault="00616582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Ежегодные Новогодние Стяжания.</w:t>
      </w:r>
    </w:p>
    <w:p w:rsidR="006270FB" w:rsidRDefault="00616582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Стяжание 256-рицы Метагалактических и Октавной Части, </w:t>
      </w:r>
      <w:proofErr w:type="spellStart"/>
      <w:r>
        <w:rPr>
          <w:rFonts w:ascii="Times New Roman" w:hAnsi="Times New Roman"/>
        </w:rPr>
        <w:t>Станцы</w:t>
      </w:r>
      <w:proofErr w:type="spellEnd"/>
      <w:r>
        <w:rPr>
          <w:rFonts w:ascii="Times New Roman" w:hAnsi="Times New Roman"/>
        </w:rPr>
        <w:t>.</w:t>
      </w:r>
    </w:p>
    <w:p w:rsidR="006270FB" w:rsidRDefault="00616582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Стяжание Фа.</w:t>
      </w:r>
    </w:p>
    <w:p w:rsidR="006270FB" w:rsidRDefault="00616582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Советы и занятия </w:t>
      </w:r>
      <w:proofErr w:type="spellStart"/>
      <w:r>
        <w:rPr>
          <w:rFonts w:ascii="Times New Roman" w:hAnsi="Times New Roman"/>
        </w:rPr>
        <w:t>Должностно</w:t>
      </w:r>
      <w:proofErr w:type="spellEnd"/>
      <w:r>
        <w:rPr>
          <w:rFonts w:ascii="Times New Roman" w:hAnsi="Times New Roman"/>
        </w:rPr>
        <w:t xml:space="preserve"> Полномочных ИВДИВО.</w:t>
      </w:r>
    </w:p>
    <w:p w:rsidR="006270FB" w:rsidRDefault="00616582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Мозговые штурмы, занятия по развитию специфик Подразделения.</w:t>
      </w:r>
    </w:p>
    <w:p w:rsidR="006270FB" w:rsidRDefault="00616582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Занятия для граждан.</w:t>
      </w:r>
    </w:p>
    <w:p w:rsidR="006270FB" w:rsidRDefault="00616582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Проектную деятельность и иные мероприятия по решению команды Подразделения.</w:t>
      </w:r>
    </w:p>
    <w:p w:rsidR="006270FB" w:rsidRDefault="00616582">
      <w:pPr>
        <w:pStyle w:val="a5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Ответственный – Аватаресса ИВО 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О-м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>-п ИВДИВО-Экономики О-Ч-С ИВО Аватара Синтеза Вильгельма ИВ Аватара Синтеза Кут Хуми,</w:t>
      </w:r>
    </w:p>
    <w:p w:rsidR="006270FB" w:rsidRDefault="00616582">
      <w:pPr>
        <w:pStyle w:val="a5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ИВДИВО-офис-секретарь Аватара Синтеза Византия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Дурнайкина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С.</w:t>
      </w:r>
    </w:p>
    <w:p w:rsidR="006270FB" w:rsidRDefault="006270F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00"/>
        </w:rPr>
      </w:pPr>
    </w:p>
    <w:p w:rsidR="006270FB" w:rsidRDefault="00616582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>Энергопотенциальная</w:t>
      </w:r>
      <w:proofErr w:type="spellEnd"/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 xml:space="preserve"> Политика Подразделения ИВДИВО.</w:t>
      </w:r>
    </w:p>
    <w:p w:rsidR="006270FB" w:rsidRDefault="00616582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Энергопотенциальная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Политика (</w:t>
      </w:r>
      <w:r>
        <w:rPr>
          <w:rFonts w:ascii="Times New Roman" w:hAnsi="Times New Roman"/>
        </w:rPr>
        <w:t>Приложение 2</w:t>
      </w:r>
      <w:r>
        <w:rPr>
          <w:rFonts w:ascii="Times New Roman" w:hAnsi="Times New Roman"/>
          <w:sz w:val="24"/>
          <w:szCs w:val="24"/>
        </w:rPr>
        <w:t>) направлена на реализацию целей и задач Подразделения.</w:t>
      </w:r>
    </w:p>
    <w:p w:rsidR="006270FB" w:rsidRDefault="00616582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Формируется и утверждается Советом ИВ Отца. </w:t>
      </w:r>
    </w:p>
    <w:p w:rsidR="006270FB" w:rsidRDefault="0061658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организуется </w:t>
      </w:r>
      <w:r>
        <w:rPr>
          <w:rFonts w:ascii="Times New Roman" w:hAnsi="Times New Roman"/>
          <w:i/>
          <w:iCs/>
          <w:sz w:val="24"/>
          <w:szCs w:val="24"/>
        </w:rPr>
        <w:t xml:space="preserve">Аватарессой ИВО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О-м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-п ИВДИВО-Энергопотенциала О-Ч-С ИВО Аватара Синтеза Александра ИВ Аватара Синтеза Кут Хуми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Колодкиной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Т.</w:t>
      </w:r>
    </w:p>
    <w:p w:rsidR="006270FB" w:rsidRDefault="00616582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Отчёт и итоги подводятся Главой Энергопотенциала подразделения ИВДИВО и представляются Совету ИВО в конце года или по решению Совета.</w:t>
      </w:r>
    </w:p>
    <w:p w:rsidR="006270FB" w:rsidRDefault="006270F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00"/>
        </w:rPr>
      </w:pPr>
    </w:p>
    <w:p w:rsidR="006270FB" w:rsidRDefault="0061658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>Праздничная деятельность Подразделения ИВДИВО.</w:t>
      </w:r>
    </w:p>
    <w:p w:rsidR="006270FB" w:rsidRDefault="00616582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Ежемесячное проведение Праздника ИВДИВО.</w:t>
      </w:r>
    </w:p>
    <w:p w:rsidR="006270FB" w:rsidRDefault="00616582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Праздничный график (</w:t>
      </w:r>
      <w:r>
        <w:rPr>
          <w:rFonts w:ascii="Times New Roman" w:hAnsi="Times New Roman"/>
        </w:rPr>
        <w:t>Приложение 3</w:t>
      </w:r>
      <w:r>
        <w:rPr>
          <w:rFonts w:ascii="Times New Roman" w:hAnsi="Times New Roman"/>
          <w:sz w:val="24"/>
          <w:szCs w:val="24"/>
        </w:rPr>
        <w:t>) составляется и включает ведущих и даты праздников, проводимых в Подразделении.</w:t>
      </w:r>
    </w:p>
    <w:p w:rsidR="006270FB" w:rsidRDefault="00616582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Минимально один Праздник ИВДИВО в месяц организуется физической встречей команды </w:t>
      </w:r>
      <w:proofErr w:type="spellStart"/>
      <w:r>
        <w:rPr>
          <w:rFonts w:ascii="Times New Roman" w:hAnsi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sz w:val="24"/>
          <w:szCs w:val="24"/>
        </w:rPr>
        <w:t>-Компетентных в офисе Подразделения.</w:t>
      </w:r>
    </w:p>
    <w:p w:rsidR="006270FB" w:rsidRDefault="00616582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 xml:space="preserve">Праздничные Практики, проводимые онлайн и/или дистанционно требуют повышенного внимания к концентрации Синтеза, являемого каждым </w:t>
      </w:r>
      <w:proofErr w:type="spellStart"/>
      <w:r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Должностно</w:t>
      </w:r>
      <w:proofErr w:type="spellEnd"/>
      <w:r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 xml:space="preserve"> Полномочным.</w:t>
      </w:r>
    </w:p>
    <w:p w:rsidR="006270FB" w:rsidRDefault="00616582" w:rsidP="00036149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FF0000"/>
          <w:u w:color="FF0000"/>
        </w:rPr>
      </w:pPr>
      <w:r>
        <w:rPr>
          <w:rFonts w:ascii="Times New Roman" w:hAnsi="Times New Roman"/>
          <w:i/>
          <w:iCs/>
        </w:rPr>
        <w:t xml:space="preserve">Ответственный – Аватаресса ИВ О </w:t>
      </w:r>
      <w:proofErr w:type="gramStart"/>
      <w:r>
        <w:rPr>
          <w:rFonts w:ascii="Times New Roman" w:hAnsi="Times New Roman"/>
          <w:i/>
          <w:iCs/>
        </w:rPr>
        <w:t>О-м</w:t>
      </w:r>
      <w:proofErr w:type="gramEnd"/>
      <w:r>
        <w:rPr>
          <w:rFonts w:ascii="Times New Roman" w:hAnsi="Times New Roman"/>
          <w:i/>
          <w:iCs/>
        </w:rPr>
        <w:t xml:space="preserve">-п ИВДИВО-Развития О-Ч-С ИВО Аватара Синтеза </w:t>
      </w:r>
      <w:proofErr w:type="spellStart"/>
      <w:r>
        <w:rPr>
          <w:rFonts w:ascii="Times New Roman" w:hAnsi="Times New Roman"/>
          <w:i/>
          <w:iCs/>
        </w:rPr>
        <w:t>Яромира</w:t>
      </w:r>
      <w:proofErr w:type="spellEnd"/>
      <w:r>
        <w:rPr>
          <w:rFonts w:ascii="Times New Roman" w:hAnsi="Times New Roman"/>
          <w:i/>
          <w:iCs/>
        </w:rPr>
        <w:t xml:space="preserve"> ИВ Аватара Синтеза Кут Хуми, Глава организации Праздничных мероприятий подразделения ИВДИВО Аватара Синтеза Византия </w:t>
      </w:r>
      <w:proofErr w:type="spellStart"/>
      <w:r>
        <w:rPr>
          <w:rFonts w:ascii="Times New Roman" w:hAnsi="Times New Roman"/>
          <w:i/>
          <w:iCs/>
        </w:rPr>
        <w:t>Муршати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Р.</w:t>
      </w:r>
    </w:p>
    <w:p w:rsidR="006270FB" w:rsidRDefault="006270F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00"/>
        </w:rPr>
      </w:pPr>
    </w:p>
    <w:p w:rsidR="006270FB" w:rsidRDefault="00616582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>Кадровая Политика Подразделения ИВДИВО.</w:t>
      </w:r>
    </w:p>
    <w:p w:rsidR="006270FB" w:rsidRDefault="00616582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Совокупность целей, задач и мероприятий </w:t>
      </w:r>
      <w:r>
        <w:rPr>
          <w:rFonts w:ascii="Times New Roman" w:hAnsi="Times New Roman"/>
        </w:rPr>
        <w:t>(Приложение 4)</w:t>
      </w:r>
      <w:r>
        <w:rPr>
          <w:rFonts w:ascii="Times New Roman" w:hAnsi="Times New Roman"/>
          <w:sz w:val="24"/>
          <w:szCs w:val="24"/>
        </w:rPr>
        <w:t xml:space="preserve"> направленных на разработку 16-рицы от качеств до компетенций Служения в ИВДИВО каждым </w:t>
      </w:r>
      <w:proofErr w:type="spellStart"/>
      <w:r>
        <w:rPr>
          <w:rFonts w:ascii="Times New Roman" w:hAnsi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Полномочным.</w:t>
      </w:r>
    </w:p>
    <w:p w:rsidR="006270FB" w:rsidRDefault="00616582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 профессионализма Служения индивидуально и в команде.</w:t>
      </w:r>
    </w:p>
    <w:p w:rsidR="006270FB" w:rsidRDefault="00616582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Количественный рост состава Подразделения.</w:t>
      </w:r>
    </w:p>
    <w:p w:rsidR="006270FB" w:rsidRDefault="00616582">
      <w:pPr>
        <w:pStyle w:val="a5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Регламентация деятельности </w:t>
      </w:r>
      <w:proofErr w:type="spellStart"/>
      <w:r>
        <w:rPr>
          <w:rFonts w:ascii="Times New Roman" w:hAnsi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Полномочных ИВДИВО.</w:t>
      </w:r>
    </w:p>
    <w:p w:rsidR="006270FB" w:rsidRDefault="00616582" w:rsidP="00036149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Ответственный – Аватаресса ИВО Изначально Вышестоящей ИВДИВО-Иерархии ИВО Аватара Синтеза Сераписа ИВ Аватара Синтеза Кут Хуми,</w:t>
      </w:r>
    </w:p>
    <w:p w:rsidR="006270FB" w:rsidRDefault="00616582" w:rsidP="00036149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</w:rPr>
        <w:t xml:space="preserve">Глава Метагалактического центра ИВДИВО Аватара Синтеза Византия </w:t>
      </w:r>
      <w:proofErr w:type="spellStart"/>
      <w:r>
        <w:rPr>
          <w:rFonts w:ascii="Times New Roman" w:hAnsi="Times New Roman"/>
          <w:i/>
          <w:iCs/>
        </w:rPr>
        <w:t>Шашерина</w:t>
      </w:r>
      <w:proofErr w:type="spellEnd"/>
      <w:r>
        <w:rPr>
          <w:rFonts w:ascii="Times New Roman" w:hAnsi="Times New Roman"/>
          <w:i/>
          <w:iCs/>
        </w:rPr>
        <w:t xml:space="preserve"> С.</w:t>
      </w:r>
    </w:p>
    <w:p w:rsidR="006270FB" w:rsidRDefault="006270F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00"/>
        </w:rPr>
      </w:pPr>
    </w:p>
    <w:p w:rsidR="00036149" w:rsidRDefault="0003614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00"/>
        </w:rPr>
      </w:pPr>
    </w:p>
    <w:p w:rsidR="00036149" w:rsidRDefault="0003614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00"/>
        </w:rPr>
      </w:pPr>
    </w:p>
    <w:p w:rsidR="006270FB" w:rsidRDefault="00616582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lastRenderedPageBreak/>
        <w:t>ИВДИВО-территории Подразделения ИВДИВО.</w:t>
      </w:r>
    </w:p>
    <w:p w:rsidR="006270FB" w:rsidRDefault="00616582" w:rsidP="00036149">
      <w:pPr>
        <w:pStyle w:val="a5"/>
        <w:numPr>
          <w:ilvl w:val="0"/>
          <w:numId w:val="40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команды Подразделения по развитию ИВДИВО-территории:</w:t>
      </w:r>
    </w:p>
    <w:p w:rsidR="006270FB" w:rsidRDefault="00616582" w:rsidP="00036149">
      <w:pPr>
        <w:pStyle w:val="a5"/>
        <w:numPr>
          <w:ilvl w:val="0"/>
          <w:numId w:val="45"/>
        </w:numPr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проведение занятий для граждан каждую субботу.</w:t>
      </w:r>
    </w:p>
    <w:p w:rsidR="006270FB" w:rsidRDefault="00616582" w:rsidP="00036149">
      <w:pPr>
        <w:pStyle w:val="a5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Ответственный – Аватаресса ИВО Изначально Вышестоящей ИВДИВО-Иерархии ИВО Аватара Синтеза Сераписа ИВ Аватара Синтеза Кут Хуми,</w:t>
      </w:r>
    </w:p>
    <w:p w:rsidR="006270FB" w:rsidRDefault="00616582" w:rsidP="00036149">
      <w:pPr>
        <w:pStyle w:val="a5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</w:rPr>
        <w:t xml:space="preserve">Глава Метагалактического центра ИВДИВО Аватара Синтеза Византия </w:t>
      </w:r>
      <w:proofErr w:type="spellStart"/>
      <w:r>
        <w:rPr>
          <w:rFonts w:ascii="Times New Roman" w:hAnsi="Times New Roman"/>
          <w:i/>
          <w:iCs/>
        </w:rPr>
        <w:t>Шашерина</w:t>
      </w:r>
      <w:proofErr w:type="spellEnd"/>
      <w:r>
        <w:rPr>
          <w:rFonts w:ascii="Times New Roman" w:hAnsi="Times New Roman"/>
          <w:i/>
          <w:iCs/>
        </w:rPr>
        <w:t xml:space="preserve"> С.</w:t>
      </w:r>
    </w:p>
    <w:p w:rsidR="006270FB" w:rsidRDefault="00616582" w:rsidP="00036149">
      <w:pPr>
        <w:pStyle w:val="a5"/>
        <w:numPr>
          <w:ilvl w:val="0"/>
          <w:numId w:val="4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6"/>
          <w:szCs w:val="26"/>
        </w:rPr>
        <w:t>еятельность, нацеленную на повышение качества жизни на территории ответственности:</w:t>
      </w:r>
    </w:p>
    <w:p w:rsidR="006270FB" w:rsidRDefault="00616582" w:rsidP="00036149">
      <w:pPr>
        <w:pStyle w:val="a5"/>
        <w:numPr>
          <w:ilvl w:val="0"/>
          <w:numId w:val="47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Синтезфизичность Экополисов территорией подразделения ИВДИВО Краснодар.</w:t>
      </w:r>
    </w:p>
    <w:p w:rsidR="006270FB" w:rsidRDefault="00616582" w:rsidP="00036149">
      <w:pPr>
        <w:pStyle w:val="a5"/>
        <w:numPr>
          <w:ilvl w:val="0"/>
          <w:numId w:val="47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в 43-х зданиях подразделения ИВДИВО Краснодар.</w:t>
      </w:r>
    </w:p>
    <w:p w:rsidR="006270FB" w:rsidRDefault="00616582" w:rsidP="00036149">
      <w:pPr>
        <w:pStyle w:val="a5"/>
        <w:numPr>
          <w:ilvl w:val="0"/>
          <w:numId w:val="47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Обновление Ядер Синтеза синтезом и </w:t>
      </w:r>
      <w:proofErr w:type="spellStart"/>
      <w:r>
        <w:rPr>
          <w:rFonts w:ascii="Times New Roman" w:hAnsi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ИВО на территории через вхождение в волну Синтеза ИВО по выходным.</w:t>
      </w:r>
    </w:p>
    <w:p w:rsidR="006270FB" w:rsidRDefault="00616582" w:rsidP="00036149">
      <w:pPr>
        <w:pStyle w:val="a5"/>
        <w:numPr>
          <w:ilvl w:val="0"/>
          <w:numId w:val="47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Ежедневное </w:t>
      </w:r>
      <w:proofErr w:type="spellStart"/>
      <w:r>
        <w:rPr>
          <w:rFonts w:ascii="Times New Roman" w:hAnsi="Times New Roman"/>
          <w:sz w:val="24"/>
          <w:szCs w:val="24"/>
        </w:rPr>
        <w:t>эманирование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из Ядра Синтеза ДП ИВО Искр Синтеза по количеству граждан территории Служения с постоянным поддерживанием в развитии каждого.</w:t>
      </w:r>
    </w:p>
    <w:p w:rsidR="006270FB" w:rsidRDefault="00616582" w:rsidP="00036149">
      <w:pPr>
        <w:pStyle w:val="a5"/>
        <w:numPr>
          <w:ilvl w:val="0"/>
          <w:numId w:val="47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Ежедневное стяжание 65-рицы вида Огня и Синтеза соответствующей Организации, 64-х Частностей, соответствующей Части ИВО для граждан территории.</w:t>
      </w:r>
    </w:p>
    <w:p w:rsidR="006270FB" w:rsidRDefault="00616582" w:rsidP="00036149">
      <w:pPr>
        <w:pStyle w:val="a5"/>
        <w:numPr>
          <w:ilvl w:val="0"/>
          <w:numId w:val="47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каждым Полномочным минимум одного занятия в месяц.</w:t>
      </w:r>
    </w:p>
    <w:p w:rsidR="006270FB" w:rsidRDefault="006270F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00"/>
        </w:rPr>
      </w:pPr>
    </w:p>
    <w:p w:rsidR="006270FB" w:rsidRDefault="00616582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>Проектная деятельность Подразделения ИВДИВО.</w:t>
      </w:r>
    </w:p>
    <w:p w:rsidR="006270FB" w:rsidRDefault="00616582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Подразделения в Проектах ИВДИВО ракурсом специализации Подразделения:</w:t>
      </w:r>
    </w:p>
    <w:p w:rsidR="006270FB" w:rsidRDefault="00616582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ВШС</w:t>
      </w:r>
    </w:p>
    <w:p w:rsidR="006270FB" w:rsidRDefault="00616582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АЦСФ</w:t>
      </w:r>
    </w:p>
    <w:p w:rsidR="006270FB" w:rsidRDefault="00616582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МИД СФ</w:t>
      </w:r>
    </w:p>
    <w:p w:rsidR="006270FB" w:rsidRDefault="00616582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Октавно</w:t>
      </w:r>
      <w:proofErr w:type="spellEnd"/>
      <w:r>
        <w:rPr>
          <w:rFonts w:ascii="Times New Roman" w:hAnsi="Times New Roman"/>
          <w:sz w:val="24"/>
          <w:szCs w:val="24"/>
        </w:rPr>
        <w:t>-Метагалактическое Агентство Информации и Синтеза Частностей</w:t>
      </w:r>
    </w:p>
    <w:p w:rsidR="006270FB" w:rsidRDefault="00616582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Академический научный центр Метагалактических Наук</w:t>
      </w:r>
    </w:p>
    <w:p w:rsidR="006270FB" w:rsidRDefault="00616582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ИВДИВО-Центр Космической Молодёжи</w:t>
      </w:r>
    </w:p>
    <w:p w:rsidR="006270FB" w:rsidRDefault="00616582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Политическая Партия </w:t>
      </w:r>
    </w:p>
    <w:p w:rsidR="006270FB" w:rsidRDefault="00616582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Международную ассоциацию философско-просветительской деятельности Метагалактического Синтеза</w:t>
      </w:r>
    </w:p>
    <w:p w:rsidR="006270FB" w:rsidRDefault="00616582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Парламент Посвящённых Изначально Вышестоящего Отца</w:t>
      </w:r>
    </w:p>
    <w:p w:rsidR="006270FB" w:rsidRDefault="00616582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ИВДИВО-Центр Иерархии Абсолюта</w:t>
      </w:r>
    </w:p>
    <w:p w:rsidR="006270FB" w:rsidRDefault="00616582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Синтеза Изначально Вышестоящего Отца</w:t>
      </w:r>
    </w:p>
    <w:p w:rsidR="006270FB" w:rsidRDefault="00616582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ИВДИВО-Энергопотенциал Отец-Человек-Субъекта ИВО</w:t>
      </w:r>
    </w:p>
    <w:p w:rsidR="006270FB" w:rsidRDefault="00616582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Академию Синтеза Инноваций</w:t>
      </w:r>
    </w:p>
    <w:p w:rsidR="006270FB" w:rsidRDefault="00616582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Метагалактический центр Иерархии ИВДИВО</w:t>
      </w:r>
    </w:p>
    <w:p w:rsidR="006270FB" w:rsidRDefault="006270F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12"/>
          <w:szCs w:val="12"/>
          <w:u w:color="002060"/>
          <w:shd w:val="clear" w:color="auto" w:fill="FFFF00"/>
        </w:rPr>
      </w:pPr>
    </w:p>
    <w:p w:rsidR="006270FB" w:rsidRDefault="00616582">
      <w:pPr>
        <w:pStyle w:val="a5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>Реализация Плана Синтеза Подразделения ИВДИВО.</w:t>
      </w:r>
    </w:p>
    <w:p w:rsidR="006270FB" w:rsidRDefault="00616582">
      <w:pPr>
        <w:pStyle w:val="a5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 Аватарам Совета ИВО составить Планы Синтеза деятельности до 1 сентября 2023г.</w:t>
      </w:r>
    </w:p>
    <w:p w:rsidR="006270FB" w:rsidRDefault="00616582">
      <w:pPr>
        <w:pStyle w:val="a5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синтез-года согласно Плану Синтеза отслеживается динамика и сроки реализации поставленных целей и задач.</w:t>
      </w:r>
    </w:p>
    <w:p w:rsidR="006270FB" w:rsidRDefault="00616582">
      <w:pPr>
        <w:pStyle w:val="a5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промежуточных итогов к 1 января 2023г.</w:t>
      </w:r>
    </w:p>
    <w:p w:rsidR="006270FB" w:rsidRDefault="00616582">
      <w:pPr>
        <w:pStyle w:val="a5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Публикация итогов Планов Синтеза деятельности подразделения ИВДИВО Краснодар на сайте ИВДИВО до 1 мая 2023г.</w:t>
      </w:r>
    </w:p>
    <w:p w:rsidR="006270FB" w:rsidRDefault="006270FB">
      <w:pPr>
        <w:pStyle w:val="a5"/>
        <w:ind w:left="1134" w:hanging="28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270FB" w:rsidRDefault="00616582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Аватаресса ИВО подразделения ИВДИВО ИВАС Кут Хуми</w:t>
      </w:r>
    </w:p>
    <w:p w:rsidR="006270FB" w:rsidRDefault="00616582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Учитель Ковтун Татьяна</w:t>
      </w:r>
    </w:p>
    <w:p w:rsidR="006270FB" w:rsidRDefault="00616582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Аватаресса ИВО </w:t>
      </w:r>
      <w:proofErr w:type="gramStart"/>
      <w:r>
        <w:rPr>
          <w:rFonts w:ascii="Times New Roman" w:hAnsi="Times New Roman"/>
          <w:sz w:val="20"/>
          <w:szCs w:val="20"/>
        </w:rPr>
        <w:t>О-М</w:t>
      </w:r>
      <w:proofErr w:type="gramEnd"/>
      <w:r>
        <w:rPr>
          <w:rFonts w:ascii="Times New Roman" w:hAnsi="Times New Roman"/>
          <w:sz w:val="20"/>
          <w:szCs w:val="20"/>
        </w:rPr>
        <w:t>-П ИВДИВО-План Синтеза ИВО Аватара Синтеза Саввы ИВ Аватара Синтеза Кут Хуми,</w:t>
      </w:r>
    </w:p>
    <w:p w:rsidR="006270FB" w:rsidRDefault="00616582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Глава Плана Синтеза подразделения ИВДИВО Аватара Синтеза Византия</w:t>
      </w:r>
    </w:p>
    <w:p w:rsidR="006270FB" w:rsidRDefault="00616582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Ипостась </w:t>
      </w:r>
      <w:proofErr w:type="spellStart"/>
      <w:r>
        <w:rPr>
          <w:rFonts w:ascii="Times New Roman" w:hAnsi="Times New Roman"/>
          <w:sz w:val="20"/>
          <w:szCs w:val="20"/>
        </w:rPr>
        <w:t>Владыкина</w:t>
      </w:r>
      <w:proofErr w:type="spellEnd"/>
      <w:r>
        <w:rPr>
          <w:rFonts w:ascii="Times New Roman" w:hAnsi="Times New Roman"/>
          <w:sz w:val="20"/>
          <w:szCs w:val="20"/>
        </w:rPr>
        <w:t xml:space="preserve"> Александра</w:t>
      </w:r>
    </w:p>
    <w:p w:rsidR="006270FB" w:rsidRDefault="00616582">
      <w:pPr>
        <w:spacing w:after="0" w:line="240" w:lineRule="auto"/>
      </w:pPr>
      <w:r>
        <w:rPr>
          <w:rFonts w:ascii="Arial Unicode MS" w:hAnsi="Arial Unicode MS"/>
        </w:rPr>
        <w:br w:type="page"/>
      </w:r>
    </w:p>
    <w:p w:rsidR="006270FB" w:rsidRDefault="00616582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1.</w:t>
      </w:r>
    </w:p>
    <w:p w:rsidR="006270FB" w:rsidRDefault="00616582">
      <w:pPr>
        <w:pStyle w:val="a6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Синтез-деятельность Подразделения ИВДИВО-Краснодар.</w:t>
      </w:r>
    </w:p>
    <w:p w:rsidR="006270FB" w:rsidRDefault="00616582">
      <w:pPr>
        <w:pStyle w:val="a6"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i/>
          <w:iCs/>
        </w:rPr>
        <w:t>П.35 Распоряжение 4</w:t>
      </w:r>
      <w:r>
        <w:rPr>
          <w:rFonts w:ascii="Times New Roman" w:hAnsi="Times New Roman"/>
        </w:rPr>
        <w:t xml:space="preserve">: Утвердить явление Совета, Управления, Отдела, занятия любого вида только при 2-х и более </w:t>
      </w:r>
      <w:proofErr w:type="spellStart"/>
      <w:r>
        <w:rPr>
          <w:rFonts w:ascii="Times New Roman" w:hAnsi="Times New Roman"/>
        </w:rPr>
        <w:t>Должностно</w:t>
      </w:r>
      <w:proofErr w:type="spellEnd"/>
      <w:r>
        <w:rPr>
          <w:rFonts w:ascii="Times New Roman" w:hAnsi="Times New Roman"/>
        </w:rPr>
        <w:t xml:space="preserve"> Компетентных ИВО, Владык Синтеза состава подразделения ИВДИВО или гражданских лиц, принципом: «Там, где двое во Имя ИВО, там ОН». Занятия на одного ДК ИВО, ранее возможные, завершены.</w:t>
      </w:r>
    </w:p>
    <w:p w:rsidR="006270FB" w:rsidRDefault="00616582">
      <w:pPr>
        <w:pStyle w:val="a6"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i/>
          <w:iCs/>
        </w:rPr>
        <w:t>П.58 Распоряжения 4:</w:t>
      </w:r>
      <w:r>
        <w:rPr>
          <w:rFonts w:ascii="Times New Roman" w:hAnsi="Times New Roman"/>
        </w:rPr>
        <w:t xml:space="preserve"> Определить составу Подразделения обязательное применение знаний, методов и </w:t>
      </w:r>
      <w:proofErr w:type="spellStart"/>
      <w:r>
        <w:rPr>
          <w:rFonts w:ascii="Times New Roman" w:hAnsi="Times New Roman"/>
        </w:rPr>
        <w:t>оперирований</w:t>
      </w:r>
      <w:proofErr w:type="spellEnd"/>
      <w:r>
        <w:rPr>
          <w:rFonts w:ascii="Times New Roman" w:hAnsi="Times New Roman"/>
        </w:rPr>
        <w:t xml:space="preserve"> Синтеза ИВО</w:t>
      </w:r>
      <w:r>
        <w:t xml:space="preserve"> </w:t>
      </w:r>
      <w:r>
        <w:rPr>
          <w:rFonts w:ascii="Times New Roman" w:hAnsi="Times New Roman"/>
        </w:rPr>
        <w:t>в явлении любой деятельности, осуществляемой каждым.</w:t>
      </w:r>
    </w:p>
    <w:p w:rsidR="006270FB" w:rsidRDefault="00616582">
      <w:pPr>
        <w:pStyle w:val="a6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.Синтез-деятельность, формируемая и утверждаемая на год</w:t>
      </w:r>
      <w:r>
        <w:rPr>
          <w:rFonts w:ascii="Times New Roman" w:hAnsi="Times New Roman"/>
          <w:sz w:val="24"/>
          <w:szCs w:val="24"/>
        </w:rPr>
        <w:t>, включает следующие направления деятельности Подразделения.</w:t>
      </w:r>
    </w:p>
    <w:p w:rsidR="006270FB" w:rsidRDefault="0061658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1. Советы Подразделения</w:t>
      </w:r>
      <w:r>
        <w:rPr>
          <w:rFonts w:ascii="Times New Roman" w:hAnsi="Times New Roman"/>
          <w:sz w:val="24"/>
          <w:szCs w:val="24"/>
        </w:rPr>
        <w:t>:</w:t>
      </w:r>
    </w:p>
    <w:p w:rsidR="006270FB" w:rsidRDefault="00616582">
      <w:pPr>
        <w:pStyle w:val="a6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</w:t>
      </w:r>
      <w:r>
        <w:rPr>
          <w:rFonts w:ascii="Times New Roman" w:hAnsi="Times New Roman"/>
          <w:b/>
          <w:bCs/>
        </w:rPr>
        <w:t>Советов ИВО</w:t>
      </w:r>
      <w:r>
        <w:rPr>
          <w:rFonts w:ascii="Times New Roman" w:hAnsi="Times New Roman"/>
        </w:rPr>
        <w:t xml:space="preserve"> (Аватары/Аватарессы ИВО) по оперативному управлению, организации внутренней и внешней деятельности команды Подразделения с учётом обновления тенденций ИВДИВО- один раз в месяц минимально.</w:t>
      </w:r>
    </w:p>
    <w:p w:rsidR="006270FB" w:rsidRDefault="00616582">
      <w:pPr>
        <w:pStyle w:val="a6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Должностной Совет</w:t>
      </w:r>
      <w:r>
        <w:rPr>
          <w:rFonts w:ascii="Times New Roman" w:hAnsi="Times New Roman"/>
        </w:rPr>
        <w:t xml:space="preserve"> (Главы Советов, Глава Иерархии и Глава Энергопотенциала) Подразделения: рассмотрение и решение актуальных вопросов и задач Подразделения в регламентации Плана Синтеза и финансово-хозяйственной деятельности Подразделения- один раз в месяц минимально.</w:t>
      </w:r>
    </w:p>
    <w:p w:rsidR="006270FB" w:rsidRDefault="00616582">
      <w:pPr>
        <w:pStyle w:val="a6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Совет Изначально Вышестоящей Матери ИВО</w:t>
      </w:r>
      <w:r>
        <w:rPr>
          <w:rFonts w:ascii="Times New Roman" w:hAnsi="Times New Roman"/>
        </w:rPr>
        <w:t xml:space="preserve"> (состав Владык ИВО Подразделения) - один раз в месяц минимально.</w:t>
      </w:r>
    </w:p>
    <w:p w:rsidR="006270FB" w:rsidRDefault="00616582">
      <w:pPr>
        <w:pStyle w:val="a6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Совет Парадигмы</w:t>
      </w:r>
      <w:r>
        <w:rPr>
          <w:rFonts w:ascii="Times New Roman" w:hAnsi="Times New Roman"/>
        </w:rPr>
        <w:t xml:space="preserve"> (весь состав Подразделения): фиксация и разработка </w:t>
      </w:r>
      <w:proofErr w:type="spellStart"/>
      <w:r>
        <w:rPr>
          <w:rFonts w:ascii="Times New Roman" w:hAnsi="Times New Roman"/>
        </w:rPr>
        <w:t>парадигмального</w:t>
      </w:r>
      <w:proofErr w:type="spellEnd"/>
      <w:r>
        <w:rPr>
          <w:rFonts w:ascii="Times New Roman" w:hAnsi="Times New Roman"/>
        </w:rPr>
        <w:t xml:space="preserve"> синтеза 8-рицы каждого, Синтез-парадигмы каждого- один раз в месяц (возможна онлайн-трансляция).</w:t>
      </w:r>
    </w:p>
    <w:p w:rsidR="006270FB" w:rsidRDefault="00616582">
      <w:pPr>
        <w:pStyle w:val="a6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Научный Совет </w:t>
      </w:r>
      <w:r>
        <w:rPr>
          <w:rFonts w:ascii="Times New Roman" w:hAnsi="Times New Roman"/>
        </w:rPr>
        <w:t xml:space="preserve">ИВДИВО Краснодар ростом Позиции Наблюдателя Научной </w:t>
      </w:r>
      <w:proofErr w:type="spellStart"/>
      <w:r>
        <w:rPr>
          <w:rFonts w:ascii="Times New Roman" w:hAnsi="Times New Roman"/>
        </w:rPr>
        <w:t>Субъектности</w:t>
      </w:r>
      <w:proofErr w:type="spellEnd"/>
      <w:r>
        <w:rPr>
          <w:rFonts w:ascii="Times New Roman" w:hAnsi="Times New Roman"/>
        </w:rPr>
        <w:t xml:space="preserve"> каждого - ежемесячно с участием всего состава Подразделения (возможна онлайн-трансляция).</w:t>
      </w:r>
    </w:p>
    <w:p w:rsidR="006270FB" w:rsidRDefault="00616582">
      <w:pPr>
        <w:pStyle w:val="a6"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i/>
          <w:iCs/>
        </w:rPr>
        <w:t>2. Курсы Синтезов ИВО</w:t>
      </w:r>
      <w:r>
        <w:rPr>
          <w:rFonts w:ascii="Times New Roman" w:hAnsi="Times New Roman"/>
          <w:b/>
          <w:bCs/>
        </w:rPr>
        <w:t>:</w:t>
      </w:r>
    </w:p>
    <w:p w:rsidR="006270FB" w:rsidRDefault="00616582">
      <w:pPr>
        <w:pStyle w:val="a6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ФЧС. Синтез Посвящённого ИВО</w:t>
      </w:r>
      <w:r>
        <w:rPr>
          <w:rFonts w:ascii="Times New Roman" w:hAnsi="Times New Roman"/>
        </w:rPr>
        <w:t xml:space="preserve">: Первый курс (с 7 по 14). Владыка Синтеза </w:t>
      </w:r>
      <w:proofErr w:type="spellStart"/>
      <w:r>
        <w:rPr>
          <w:rFonts w:ascii="Times New Roman" w:hAnsi="Times New Roman"/>
        </w:rPr>
        <w:t>И.Свиренко</w:t>
      </w:r>
      <w:proofErr w:type="spellEnd"/>
      <w:r>
        <w:rPr>
          <w:rFonts w:ascii="Times New Roman" w:hAnsi="Times New Roman"/>
        </w:rPr>
        <w:t xml:space="preserve"> - вторые выходные месяца (сентябрь 2023г- апрель 2024г).</w:t>
      </w:r>
    </w:p>
    <w:p w:rsidR="006270FB" w:rsidRDefault="00616582">
      <w:pPr>
        <w:pStyle w:val="a6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Экзамены</w:t>
      </w:r>
      <w:r>
        <w:rPr>
          <w:rFonts w:ascii="Times New Roman" w:hAnsi="Times New Roman"/>
        </w:rPr>
        <w:t xml:space="preserve"> (15-16) – май – июнь 2024г.</w:t>
      </w:r>
    </w:p>
    <w:p w:rsidR="006270FB" w:rsidRDefault="00616582">
      <w:pPr>
        <w:pStyle w:val="a6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ФЧС. Синтез Служащего ИВО</w:t>
      </w:r>
      <w:r>
        <w:rPr>
          <w:rFonts w:ascii="Times New Roman" w:hAnsi="Times New Roman"/>
        </w:rPr>
        <w:t xml:space="preserve">: Второй курс (с 23 по 30). Владыка Синтеза </w:t>
      </w:r>
      <w:proofErr w:type="spellStart"/>
      <w:r>
        <w:rPr>
          <w:rFonts w:ascii="Times New Roman" w:hAnsi="Times New Roman"/>
        </w:rPr>
        <w:t>А.Кокина</w:t>
      </w:r>
      <w:proofErr w:type="spellEnd"/>
      <w:r>
        <w:rPr>
          <w:rFonts w:ascii="Times New Roman" w:hAnsi="Times New Roman"/>
        </w:rPr>
        <w:t xml:space="preserve"> - четвёртые выходные месяца (август 2023- март 2024).</w:t>
      </w:r>
    </w:p>
    <w:p w:rsidR="006270FB" w:rsidRDefault="00616582">
      <w:pPr>
        <w:pStyle w:val="a6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Экзамены </w:t>
      </w:r>
      <w:r>
        <w:rPr>
          <w:rFonts w:ascii="Times New Roman" w:hAnsi="Times New Roman"/>
        </w:rPr>
        <w:t>(31-32) - апрель-май 2024г.</w:t>
      </w:r>
    </w:p>
    <w:p w:rsidR="006270FB" w:rsidRDefault="00616582">
      <w:pPr>
        <w:pStyle w:val="a6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b/>
          <w:bCs/>
          <w:i/>
          <w:iCs/>
        </w:rPr>
        <w:t>3. Курсы Школ ИВДИВО:</w:t>
      </w:r>
    </w:p>
    <w:p w:rsidR="006270FB" w:rsidRDefault="00616582">
      <w:pPr>
        <w:pStyle w:val="a6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Высшая Школа Синтеза Империи Видения, </w:t>
      </w:r>
      <w:proofErr w:type="spellStart"/>
      <w:r>
        <w:rPr>
          <w:rFonts w:ascii="Times New Roman" w:hAnsi="Times New Roman"/>
          <w:b/>
          <w:bCs/>
        </w:rPr>
        <w:t>Слышания</w:t>
      </w:r>
      <w:proofErr w:type="spellEnd"/>
      <w:r>
        <w:rPr>
          <w:rFonts w:ascii="Times New Roman" w:hAnsi="Times New Roman"/>
          <w:b/>
          <w:bCs/>
        </w:rPr>
        <w:t xml:space="preserve">, Проживания СФ </w:t>
      </w:r>
      <w:r>
        <w:rPr>
          <w:rFonts w:ascii="Times New Roman" w:hAnsi="Times New Roman"/>
        </w:rPr>
        <w:t xml:space="preserve">(29-32). Владыка Синтеза </w:t>
      </w:r>
      <w:proofErr w:type="spellStart"/>
      <w:r>
        <w:rPr>
          <w:rFonts w:ascii="Times New Roman" w:hAnsi="Times New Roman"/>
        </w:rPr>
        <w:t>А.Кокина</w:t>
      </w:r>
      <w:proofErr w:type="spellEnd"/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четвертые выходные месяца (август-ноябрь 2023г.).</w:t>
      </w:r>
    </w:p>
    <w:p w:rsidR="006270FB" w:rsidRDefault="00616582">
      <w:pPr>
        <w:pStyle w:val="a6"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i/>
          <w:iCs/>
        </w:rPr>
        <w:t>4. Ежегодный Съезд Метагалактической империи</w:t>
      </w:r>
      <w:r>
        <w:rPr>
          <w:rFonts w:ascii="Times New Roman" w:hAnsi="Times New Roman"/>
        </w:rPr>
        <w:t>.</w:t>
      </w:r>
    </w:p>
    <w:p w:rsidR="006270FB" w:rsidRDefault="00616582">
      <w:pPr>
        <w:pStyle w:val="a6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5.</w:t>
      </w:r>
      <w:r>
        <w:rPr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>Праздники ИВДИВО согласно графика и расписания.</w:t>
      </w:r>
    </w:p>
    <w:p w:rsidR="006270FB" w:rsidRDefault="00616582">
      <w:pPr>
        <w:pStyle w:val="a6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6.</w:t>
      </w:r>
      <w:r>
        <w:rPr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>Новогодние стяжания 2023-2024гг.</w:t>
      </w:r>
    </w:p>
    <w:p w:rsidR="006270FB" w:rsidRDefault="00616582">
      <w:pPr>
        <w:pStyle w:val="a6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7. Стяжание 256-рицы Человека </w:t>
      </w:r>
      <w:r>
        <w:rPr>
          <w:rFonts w:ascii="Times New Roman" w:hAnsi="Times New Roman"/>
          <w:i/>
          <w:iCs/>
        </w:rPr>
        <w:t>и плюс от одной и более Части до 512-рицы Посвящённого, развиваемой для граждан территории Служения</w:t>
      </w:r>
      <w:r>
        <w:rPr>
          <w:rFonts w:ascii="Times New Roman" w:hAnsi="Times New Roman"/>
          <w:b/>
          <w:bCs/>
          <w:i/>
          <w:iCs/>
        </w:rPr>
        <w:t xml:space="preserve">, с расшифровкой одной </w:t>
      </w:r>
      <w:proofErr w:type="spellStart"/>
      <w:r>
        <w:rPr>
          <w:rFonts w:ascii="Times New Roman" w:hAnsi="Times New Roman"/>
          <w:b/>
          <w:bCs/>
          <w:i/>
          <w:iCs/>
        </w:rPr>
        <w:t>Станцы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с взращиванием её Частями в течение года- </w:t>
      </w:r>
      <w:r>
        <w:rPr>
          <w:rFonts w:ascii="Times New Roman" w:hAnsi="Times New Roman"/>
          <w:i/>
          <w:iCs/>
        </w:rPr>
        <w:t>после стяжания Столпа подразделения ИВДИВО.</w:t>
      </w:r>
    </w:p>
    <w:p w:rsidR="006270FB" w:rsidRDefault="00616582">
      <w:pPr>
        <w:pStyle w:val="a6"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i/>
          <w:iCs/>
        </w:rPr>
        <w:t>8.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Стяжание личного Фа </w:t>
      </w:r>
      <w:r>
        <w:rPr>
          <w:rFonts w:ascii="Times New Roman" w:hAnsi="Times New Roman"/>
        </w:rPr>
        <w:t xml:space="preserve">каждым </w:t>
      </w:r>
      <w:proofErr w:type="spellStart"/>
      <w:r>
        <w:rPr>
          <w:rFonts w:ascii="Times New Roman" w:hAnsi="Times New Roman"/>
        </w:rPr>
        <w:t>Должностно</w:t>
      </w:r>
      <w:proofErr w:type="spellEnd"/>
      <w:r>
        <w:rPr>
          <w:rFonts w:ascii="Times New Roman" w:hAnsi="Times New Roman"/>
        </w:rPr>
        <w:t xml:space="preserve"> Полномочным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b/>
          <w:bCs/>
          <w:i/>
          <w:iCs/>
        </w:rPr>
        <w:t>выявление Фа Подразделения</w:t>
      </w:r>
      <w:r>
        <w:rPr>
          <w:rFonts w:ascii="Times New Roman" w:hAnsi="Times New Roman"/>
          <w:b/>
          <w:bCs/>
        </w:rPr>
        <w:t xml:space="preserve">- </w:t>
      </w:r>
      <w:r>
        <w:rPr>
          <w:rFonts w:ascii="Times New Roman" w:hAnsi="Times New Roman"/>
        </w:rPr>
        <w:t>июнь месяц.</w:t>
      </w:r>
    </w:p>
    <w:p w:rsidR="006270FB" w:rsidRDefault="00616582">
      <w:pPr>
        <w:pStyle w:val="a6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>.Синтез-деятельность/Расписание, формируемая и утверждаемая ежемесячно</w:t>
      </w:r>
      <w:r>
        <w:rPr>
          <w:rFonts w:ascii="Times New Roman" w:hAnsi="Times New Roman"/>
          <w:sz w:val="24"/>
          <w:szCs w:val="24"/>
        </w:rPr>
        <w:t>, дополнительно вариативно включает следующие направления деятельности Подразделения</w:t>
      </w:r>
    </w:p>
    <w:p w:rsidR="006270FB" w:rsidRDefault="0061658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1.Советы и занятия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-Полномочных ИВДИВО.</w:t>
      </w:r>
    </w:p>
    <w:p w:rsidR="006270FB" w:rsidRDefault="00616582">
      <w:pPr>
        <w:pStyle w:val="a6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Разработка </w:t>
      </w:r>
      <w:r>
        <w:rPr>
          <w:rFonts w:ascii="Times New Roman" w:hAnsi="Times New Roman"/>
          <w:b/>
          <w:bCs/>
        </w:rPr>
        <w:t>Профессиональных Огней</w:t>
      </w:r>
      <w:r>
        <w:rPr>
          <w:rFonts w:ascii="Times New Roman" w:hAnsi="Times New Roman"/>
        </w:rPr>
        <w:t>.</w:t>
      </w:r>
    </w:p>
    <w:p w:rsidR="006270FB" w:rsidRDefault="00616582">
      <w:pPr>
        <w:pStyle w:val="a6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Разработка </w:t>
      </w:r>
      <w:r>
        <w:rPr>
          <w:rFonts w:ascii="Times New Roman" w:hAnsi="Times New Roman"/>
          <w:b/>
          <w:bCs/>
        </w:rPr>
        <w:t>ИВДИВО-потенциала</w:t>
      </w:r>
      <w:r>
        <w:rPr>
          <w:rFonts w:ascii="Times New Roman" w:hAnsi="Times New Roman"/>
        </w:rPr>
        <w:t xml:space="preserve"> команды Подразделения выявлением/сложением 16-рицы реализации ИВО.</w:t>
      </w:r>
    </w:p>
    <w:p w:rsidR="006270FB" w:rsidRDefault="00616582">
      <w:pPr>
        <w:pStyle w:val="a6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Стяжание </w:t>
      </w:r>
      <w:r>
        <w:rPr>
          <w:rFonts w:ascii="Times New Roman" w:hAnsi="Times New Roman"/>
          <w:b/>
          <w:bCs/>
        </w:rPr>
        <w:t>Совершенного Сердца</w:t>
      </w:r>
      <w:r>
        <w:rPr>
          <w:rFonts w:ascii="Times New Roman" w:hAnsi="Times New Roman"/>
        </w:rPr>
        <w:t xml:space="preserve"> Отец-Человек-Субъекта ИВО каждым ДП- июль-август 2023г</w:t>
      </w:r>
    </w:p>
    <w:p w:rsidR="006270FB" w:rsidRDefault="00616582">
      <w:pPr>
        <w:pStyle w:val="a6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Стяжание </w:t>
      </w:r>
      <w:r>
        <w:rPr>
          <w:rFonts w:ascii="Times New Roman" w:hAnsi="Times New Roman"/>
          <w:b/>
          <w:bCs/>
        </w:rPr>
        <w:t>Совершенного Хум</w:t>
      </w:r>
      <w:r>
        <w:rPr>
          <w:rFonts w:ascii="Times New Roman" w:hAnsi="Times New Roman"/>
        </w:rPr>
        <w:t xml:space="preserve"> каждого ИВО (распор.68).</w:t>
      </w:r>
    </w:p>
    <w:p w:rsidR="006270FB" w:rsidRDefault="00616582">
      <w:pPr>
        <w:pStyle w:val="a6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Разработка </w:t>
      </w:r>
      <w:r>
        <w:rPr>
          <w:rFonts w:ascii="Times New Roman" w:hAnsi="Times New Roman"/>
          <w:b/>
          <w:bCs/>
        </w:rPr>
        <w:t>Ядра Синтеза ИВО каждым ДП</w:t>
      </w:r>
      <w:r>
        <w:rPr>
          <w:rFonts w:ascii="Times New Roman" w:hAnsi="Times New Roman"/>
        </w:rPr>
        <w:t xml:space="preserve"> в соответствии с должностью. Ежемесячное проведение занятий каждым Аватаром/Аватарессой ИВО ведением Синтеза организации, разработкой Огня и Синтеза по ДП каждого.</w:t>
      </w:r>
    </w:p>
    <w:p w:rsidR="006270FB" w:rsidRDefault="00616582">
      <w:pPr>
        <w:pStyle w:val="a6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Разработка стяжённого </w:t>
      </w:r>
      <w:r>
        <w:rPr>
          <w:rFonts w:ascii="Times New Roman" w:hAnsi="Times New Roman"/>
          <w:b/>
          <w:bCs/>
        </w:rPr>
        <w:t xml:space="preserve">Фа </w:t>
      </w:r>
      <w:r>
        <w:rPr>
          <w:rFonts w:ascii="Times New Roman" w:hAnsi="Times New Roman"/>
        </w:rPr>
        <w:t>по архетипам Огня-Материи ИВДИВО.</w:t>
      </w:r>
    </w:p>
    <w:p w:rsidR="006270FB" w:rsidRDefault="00616582">
      <w:pPr>
        <w:pStyle w:val="a6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Ежемесячная </w:t>
      </w:r>
      <w:r>
        <w:rPr>
          <w:rFonts w:ascii="Times New Roman" w:hAnsi="Times New Roman"/>
          <w:b/>
          <w:bCs/>
        </w:rPr>
        <w:t xml:space="preserve">разработка Синтезов 1 курса </w:t>
      </w:r>
      <w:proofErr w:type="spellStart"/>
      <w:r>
        <w:rPr>
          <w:rFonts w:ascii="Times New Roman" w:hAnsi="Times New Roman"/>
          <w:b/>
          <w:bCs/>
        </w:rPr>
        <w:t>Посвященного</w:t>
      </w:r>
      <w:proofErr w:type="spellEnd"/>
      <w:r>
        <w:rPr>
          <w:rFonts w:ascii="Times New Roman" w:hAnsi="Times New Roman"/>
          <w:b/>
          <w:bCs/>
        </w:rPr>
        <w:t xml:space="preserve"> и 2 курса Служащего</w:t>
      </w:r>
      <w:r>
        <w:rPr>
          <w:rFonts w:ascii="Times New Roman" w:hAnsi="Times New Roman"/>
        </w:rPr>
        <w:t xml:space="preserve"> с Ипостасями Синтеза.</w:t>
      </w:r>
    </w:p>
    <w:p w:rsidR="006270FB" w:rsidRDefault="00616582">
      <w:pPr>
        <w:pStyle w:val="a6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Служение Посвящённых в ИВДИВО для вступивших в </w:t>
      </w:r>
      <w:r>
        <w:rPr>
          <w:rFonts w:ascii="Times New Roman" w:hAnsi="Times New Roman"/>
          <w:b/>
          <w:bCs/>
        </w:rPr>
        <w:t>Учебную практику</w:t>
      </w:r>
      <w:r>
        <w:rPr>
          <w:rFonts w:ascii="Times New Roman" w:hAnsi="Times New Roman"/>
        </w:rPr>
        <w:t>- 1-2 раза в месяц (занятия с привлечением компетентных специалистов по отдельным темам).</w:t>
      </w:r>
    </w:p>
    <w:p w:rsidR="006270FB" w:rsidRDefault="00616582">
      <w:pPr>
        <w:pStyle w:val="a6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Развёртка Зова на первые курсы ФЧС</w:t>
      </w:r>
      <w:r>
        <w:rPr>
          <w:rFonts w:ascii="Times New Roman" w:hAnsi="Times New Roman"/>
        </w:rPr>
        <w:t xml:space="preserve"> ИВО и мероприятий по подготовке к ним: стяжание и </w:t>
      </w:r>
      <w:proofErr w:type="spellStart"/>
      <w:r>
        <w:rPr>
          <w:rFonts w:ascii="Times New Roman" w:hAnsi="Times New Roman"/>
        </w:rPr>
        <w:t>развертка</w:t>
      </w:r>
      <w:proofErr w:type="spellEnd"/>
      <w:r>
        <w:rPr>
          <w:rFonts w:ascii="Times New Roman" w:hAnsi="Times New Roman"/>
        </w:rPr>
        <w:t xml:space="preserve"> условий за неделю до проведения очередного Синтеза ИВО (участие всего состава Подразделения или команды соответствующего горизонта).</w:t>
      </w:r>
    </w:p>
    <w:p w:rsidR="006270FB" w:rsidRDefault="00616582">
      <w:pPr>
        <w:pStyle w:val="a6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Обязательное проведение одного </w:t>
      </w:r>
      <w:r>
        <w:rPr>
          <w:rFonts w:ascii="Times New Roman" w:hAnsi="Times New Roman"/>
          <w:b/>
          <w:bCs/>
        </w:rPr>
        <w:t>праздничного мероприятия</w:t>
      </w:r>
      <w:r>
        <w:rPr>
          <w:rFonts w:ascii="Times New Roman" w:hAnsi="Times New Roman"/>
        </w:rPr>
        <w:t xml:space="preserve"> (практики) каждым </w:t>
      </w:r>
      <w:proofErr w:type="spellStart"/>
      <w:r>
        <w:rPr>
          <w:rFonts w:ascii="Times New Roman" w:hAnsi="Times New Roman"/>
        </w:rPr>
        <w:t>Должностно</w:t>
      </w:r>
      <w:proofErr w:type="spellEnd"/>
      <w:r>
        <w:rPr>
          <w:rFonts w:ascii="Times New Roman" w:hAnsi="Times New Roman"/>
        </w:rPr>
        <w:t xml:space="preserve"> Полномочным Подразделения для реализации Сути праздника населению территории Подразделения в их развитии им.</w:t>
      </w:r>
    </w:p>
    <w:p w:rsidR="006270FB" w:rsidRDefault="00616582">
      <w:pPr>
        <w:pStyle w:val="a5"/>
        <w:numPr>
          <w:ilvl w:val="0"/>
          <w:numId w:val="56"/>
        </w:numPr>
        <w:spacing w:after="0" w:line="240" w:lineRule="auto"/>
        <w:jc w:val="both"/>
      </w:pPr>
      <w:r>
        <w:rPr>
          <w:rFonts w:ascii="Times New Roman" w:hAnsi="Times New Roman"/>
          <w:b/>
          <w:bCs/>
        </w:rPr>
        <w:t>Работа с гражданами</w:t>
      </w:r>
      <w:r>
        <w:rPr>
          <w:rFonts w:ascii="Times New Roman" w:hAnsi="Times New Roman"/>
        </w:rPr>
        <w:t xml:space="preserve">: проведение занятий, </w:t>
      </w:r>
      <w:proofErr w:type="spellStart"/>
      <w:r>
        <w:rPr>
          <w:rFonts w:ascii="Times New Roman" w:hAnsi="Times New Roman"/>
        </w:rPr>
        <w:t>вебинаров</w:t>
      </w:r>
      <w:proofErr w:type="spellEnd"/>
      <w:r>
        <w:rPr>
          <w:rFonts w:ascii="Times New Roman" w:hAnsi="Times New Roman"/>
        </w:rPr>
        <w:t xml:space="preserve"> для граждан по обучению первичным навыкам </w:t>
      </w:r>
      <w:proofErr w:type="spellStart"/>
      <w:r>
        <w:rPr>
          <w:rFonts w:ascii="Times New Roman" w:hAnsi="Times New Roman"/>
        </w:rPr>
        <w:t>практикования</w:t>
      </w:r>
      <w:proofErr w:type="spellEnd"/>
      <w:r>
        <w:rPr>
          <w:rFonts w:ascii="Times New Roman" w:hAnsi="Times New Roman"/>
        </w:rPr>
        <w:t xml:space="preserve"> Синтезом ИВО.</w:t>
      </w:r>
    </w:p>
    <w:p w:rsidR="006270FB" w:rsidRDefault="00616582">
      <w:pPr>
        <w:pStyle w:val="a6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2. Мозговые штурмы, занятия по развитию специфик Подразделения.</w:t>
      </w:r>
    </w:p>
    <w:p w:rsidR="006270FB" w:rsidRDefault="00616582">
      <w:pPr>
        <w:pStyle w:val="a6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3.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Проектную деятельность и иные мероприятия по решению команды Подразделения</w:t>
      </w:r>
    </w:p>
    <w:p w:rsidR="006270FB" w:rsidRDefault="00616582">
      <w:pPr>
        <w:pStyle w:val="a6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Обязательное ежемесячное участие каждого </w:t>
      </w:r>
      <w:proofErr w:type="spellStart"/>
      <w:r>
        <w:rPr>
          <w:rFonts w:ascii="Times New Roman" w:hAnsi="Times New Roman"/>
          <w:b/>
          <w:bCs/>
        </w:rPr>
        <w:t>Должностно</w:t>
      </w:r>
      <w:proofErr w:type="spellEnd"/>
      <w:r>
        <w:rPr>
          <w:rFonts w:ascii="Times New Roman" w:hAnsi="Times New Roman"/>
          <w:b/>
          <w:bCs/>
        </w:rPr>
        <w:t xml:space="preserve"> Полномочного в двух Советах ИВДИВО- </w:t>
      </w:r>
      <w:proofErr w:type="spellStart"/>
      <w:r>
        <w:rPr>
          <w:rFonts w:ascii="Times New Roman" w:hAnsi="Times New Roman"/>
          <w:b/>
          <w:bCs/>
        </w:rPr>
        <w:t>Парадигмальном</w:t>
      </w:r>
      <w:proofErr w:type="spellEnd"/>
      <w:r>
        <w:rPr>
          <w:rFonts w:ascii="Times New Roman" w:hAnsi="Times New Roman"/>
          <w:b/>
          <w:bCs/>
        </w:rPr>
        <w:t xml:space="preserve"> и ракурсом Должностной Полномочности ИВДИВО.</w:t>
      </w:r>
    </w:p>
    <w:p w:rsidR="006270FB" w:rsidRDefault="00616582" w:rsidP="00036149">
      <w:pPr>
        <w:pStyle w:val="a5"/>
        <w:spacing w:after="0" w:line="240" w:lineRule="auto"/>
        <w:ind w:left="1276" w:right="-148" w:hanging="1276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Аватаресса ИВО О-м-п ИВДИВО-Экономики О-Ч-С ИВО Аватара Синтеза Вильгельма ИВ Аватара Синтеза Кут Хуми,</w:t>
      </w:r>
    </w:p>
    <w:p w:rsidR="006270FB" w:rsidRDefault="00616582">
      <w:pPr>
        <w:pStyle w:val="a5"/>
        <w:spacing w:after="0" w:line="240" w:lineRule="auto"/>
        <w:ind w:left="1276" w:hanging="1276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ИВДИВО-офис-секретарь 960 Архетипа ИВДИВО (448 архетипической Октавы) Аватара Синтеза Византия</w:t>
      </w:r>
    </w:p>
    <w:p w:rsidR="006270FB" w:rsidRDefault="00616582">
      <w:pPr>
        <w:pStyle w:val="a5"/>
        <w:spacing w:after="0" w:line="240" w:lineRule="auto"/>
        <w:ind w:left="1276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i/>
          <w:iCs/>
          <w:sz w:val="20"/>
          <w:szCs w:val="20"/>
        </w:rPr>
        <w:t>Дурнайкина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С.</w:t>
      </w:r>
    </w:p>
    <w:p w:rsidR="006270FB" w:rsidRDefault="00616582">
      <w:pPr>
        <w:spacing w:after="0" w:line="240" w:lineRule="auto"/>
      </w:pPr>
      <w:r>
        <w:rPr>
          <w:rFonts w:ascii="Arial Unicode MS" w:hAnsi="Arial Unicode MS"/>
          <w:sz w:val="20"/>
          <w:szCs w:val="20"/>
        </w:rPr>
        <w:br w:type="page"/>
      </w:r>
    </w:p>
    <w:p w:rsidR="006270FB" w:rsidRDefault="00616582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Приложение 2.</w:t>
      </w:r>
    </w:p>
    <w:p w:rsidR="006270FB" w:rsidRDefault="0061658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Энергопотенциальная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Политика Подразделения</w:t>
      </w:r>
    </w:p>
    <w:p w:rsidR="006270FB" w:rsidRDefault="00616582">
      <w:pPr>
        <w:pStyle w:val="a5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(1-5лет) </w:t>
      </w:r>
      <w:proofErr w:type="spellStart"/>
      <w:r>
        <w:rPr>
          <w:rFonts w:ascii="Times New Roman" w:hAnsi="Times New Roman"/>
          <w:sz w:val="24"/>
          <w:szCs w:val="24"/>
        </w:rPr>
        <w:t>Реализованность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Аватарских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рублей насыщенностью Столпа ИВДИВО-Потенциалом Архетипов О-М.</w:t>
      </w:r>
    </w:p>
    <w:p w:rsidR="006270FB" w:rsidRDefault="00616582">
      <w:pPr>
        <w:pStyle w:val="a5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Разработанность 16-рицей ИВО.</w:t>
      </w:r>
    </w:p>
    <w:p w:rsidR="006270FB" w:rsidRDefault="006270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70FB" w:rsidRDefault="006165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1 год</w:t>
      </w:r>
    </w:p>
    <w:p w:rsidR="006270FB" w:rsidRDefault="00616582">
      <w:pPr>
        <w:pStyle w:val="a5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Насыщенность Столпа Подразделения ИВДИВО-Потенциалом Архетипов О-М.</w:t>
      </w:r>
    </w:p>
    <w:p w:rsidR="006270FB" w:rsidRDefault="00616582">
      <w:pPr>
        <w:pStyle w:val="a5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Разработанность 8-рицей Ману. Специфики, инварианты, способы реализации.</w:t>
      </w:r>
    </w:p>
    <w:p w:rsidR="006270FB" w:rsidRDefault="006270F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0FB" w:rsidRDefault="00616582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Аватаресса ИВО 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О-м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>-п ИВДИВО-Энергопотенциала О-Ч-С ИВО Аватара Синтеза Александра ИВ Аватара Синтеза Кут Хуми,</w:t>
      </w:r>
    </w:p>
    <w:p w:rsidR="006270FB" w:rsidRDefault="00616582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Глава Энергопотенциала подразделения ИВДИВО 960 Архетипа ИВДИВО (448 архетипической Октавы) Аватара Синтеза Византия</w:t>
      </w:r>
    </w:p>
    <w:p w:rsidR="006270FB" w:rsidRDefault="00616582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Колодкина Т.</w:t>
      </w:r>
    </w:p>
    <w:p w:rsidR="006270FB" w:rsidRDefault="00616582">
      <w:pPr>
        <w:spacing w:after="0" w:line="240" w:lineRule="auto"/>
      </w:pPr>
      <w:r>
        <w:rPr>
          <w:rFonts w:ascii="Arial Unicode MS" w:hAnsi="Arial Unicode MS"/>
        </w:rPr>
        <w:br w:type="page"/>
      </w:r>
    </w:p>
    <w:p w:rsidR="006270FB" w:rsidRDefault="00616582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Приложение 3.</w:t>
      </w:r>
    </w:p>
    <w:p w:rsidR="006270FB" w:rsidRDefault="006165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u w:color="002060"/>
        </w:rPr>
        <w:t>Праздничная деятельность Подразделения ИВДИВО</w:t>
      </w:r>
    </w:p>
    <w:p w:rsidR="006270FB" w:rsidRDefault="0061658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Синтезом Творения Практик ИВО и Синтезом Хум Синтезобраза ИВО</w:t>
      </w:r>
      <w:r>
        <w:rPr>
          <w:rFonts w:ascii="Times New Roman" w:hAnsi="Times New Roman"/>
        </w:rPr>
        <w:t xml:space="preserve"> расшифровать и развернуть:</w:t>
      </w:r>
    </w:p>
    <w:p w:rsidR="006270FB" w:rsidRDefault="00616582">
      <w:pPr>
        <w:pStyle w:val="a5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Сложения нового Образа </w:t>
      </w:r>
      <w:r>
        <w:rPr>
          <w:rFonts w:ascii="Times New Roman" w:hAnsi="Times New Roman"/>
          <w:i/>
          <w:iCs/>
        </w:rPr>
        <w:t xml:space="preserve">(Синтезобраза Хум с элементами </w:t>
      </w:r>
      <w:proofErr w:type="spellStart"/>
      <w:r>
        <w:rPr>
          <w:rFonts w:ascii="Times New Roman" w:hAnsi="Times New Roman"/>
          <w:i/>
          <w:iCs/>
        </w:rPr>
        <w:t>Пробужденности</w:t>
      </w:r>
      <w:proofErr w:type="spellEnd"/>
      <w:r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</w:rPr>
        <w:t xml:space="preserve"> Праздников ИВДИВО в Подразделении с новыми категориями Синтеза Тезами Синтеза. </w:t>
      </w:r>
      <w:r>
        <w:rPr>
          <w:rFonts w:ascii="Times New Roman" w:hAnsi="Times New Roman"/>
          <w:i/>
          <w:iCs/>
        </w:rPr>
        <w:t>(</w:t>
      </w:r>
      <w:proofErr w:type="spellStart"/>
      <w:r>
        <w:rPr>
          <w:rFonts w:ascii="Times New Roman" w:hAnsi="Times New Roman"/>
          <w:i/>
          <w:iCs/>
        </w:rPr>
        <w:t>Парадигмальный</w:t>
      </w:r>
      <w:proofErr w:type="spellEnd"/>
      <w:r>
        <w:rPr>
          <w:rFonts w:ascii="Times New Roman" w:hAnsi="Times New Roman"/>
          <w:i/>
          <w:iCs/>
        </w:rPr>
        <w:t xml:space="preserve"> Образ Праздников ИВДИВО).</w:t>
      </w:r>
    </w:p>
    <w:p w:rsidR="006270FB" w:rsidRDefault="00616582">
      <w:pPr>
        <w:pStyle w:val="a5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Образа перспективы запредельности</w:t>
      </w:r>
      <w:r>
        <w:rPr>
          <w:rFonts w:ascii="Times New Roman" w:hAnsi="Times New Roman"/>
          <w:i/>
          <w:iCs/>
        </w:rPr>
        <w:t>,</w:t>
      </w:r>
      <w:r>
        <w:rPr>
          <w:rFonts w:ascii="Times New Roman" w:hAnsi="Times New Roman"/>
        </w:rPr>
        <w:t xml:space="preserve"> достижений Праздниками ИВДИВО. </w:t>
      </w:r>
    </w:p>
    <w:p w:rsidR="006270FB" w:rsidRDefault="00616582">
      <w:pPr>
        <w:pStyle w:val="a5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</w:t>
      </w:r>
      <w:proofErr w:type="spellStart"/>
      <w:r>
        <w:rPr>
          <w:rFonts w:ascii="Times New Roman" w:hAnsi="Times New Roman"/>
        </w:rPr>
        <w:t>праматики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сингулярностей</w:t>
      </w:r>
      <w:proofErr w:type="spellEnd"/>
      <w:r>
        <w:rPr>
          <w:rFonts w:ascii="Times New Roman" w:hAnsi="Times New Roman"/>
        </w:rPr>
        <w:t xml:space="preserve">, как формирующуюся область Творения Синтеза в Сфере Подразделения, из которой рождается новая </w:t>
      </w:r>
      <w:proofErr w:type="spellStart"/>
      <w:r>
        <w:rPr>
          <w:rFonts w:ascii="Times New Roman" w:hAnsi="Times New Roman"/>
        </w:rPr>
        <w:t>Синтезная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ивдивная</w:t>
      </w:r>
      <w:proofErr w:type="spellEnd"/>
      <w:r>
        <w:rPr>
          <w:rFonts w:ascii="Times New Roman" w:hAnsi="Times New Roman"/>
        </w:rPr>
        <w:t xml:space="preserve"> среда.</w:t>
      </w:r>
    </w:p>
    <w:p w:rsidR="006270FB" w:rsidRDefault="00616582">
      <w:pPr>
        <w:pStyle w:val="a5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Вхождение в сингулярность в максимальной избыточности Синтеза, подготовкой формирований Тез Синтеза, учитывающие тезу сингулярности Праздника </w:t>
      </w:r>
      <w:r>
        <w:rPr>
          <w:rFonts w:ascii="Times New Roman" w:hAnsi="Times New Roman"/>
          <w:i/>
          <w:iCs/>
        </w:rPr>
        <w:t>(его название)</w:t>
      </w:r>
      <w:r>
        <w:rPr>
          <w:rFonts w:ascii="Times New Roman" w:hAnsi="Times New Roman"/>
        </w:rPr>
        <w:t xml:space="preserve"> и Образ запредельности достижения Подразделения, </w:t>
      </w:r>
      <w:proofErr w:type="spellStart"/>
      <w:r>
        <w:rPr>
          <w:rFonts w:ascii="Times New Roman" w:hAnsi="Times New Roman"/>
        </w:rPr>
        <w:t>нарабатыванием</w:t>
      </w:r>
      <w:proofErr w:type="spellEnd"/>
      <w:r>
        <w:rPr>
          <w:rFonts w:ascii="Times New Roman" w:hAnsi="Times New Roman"/>
        </w:rPr>
        <w:t xml:space="preserve"> внутреннего взаимодействия с ИВАС с ИВО-м, </w:t>
      </w:r>
      <w:proofErr w:type="spellStart"/>
      <w:r>
        <w:rPr>
          <w:rFonts w:ascii="Times New Roman" w:hAnsi="Times New Roman"/>
        </w:rPr>
        <w:t>задействуя</w:t>
      </w:r>
      <w:proofErr w:type="spellEnd"/>
      <w:r>
        <w:rPr>
          <w:rFonts w:ascii="Times New Roman" w:hAnsi="Times New Roman"/>
        </w:rPr>
        <w:t xml:space="preserve"> Ядра Синтеза ИВО, Контекст Синтеза ИВО.</w:t>
      </w:r>
    </w:p>
    <w:p w:rsidR="006270FB" w:rsidRDefault="00616582">
      <w:pPr>
        <w:pStyle w:val="a5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Разработка коммуникаций с ИВО «Субъект-Субъект», необходимую в сингулярности Праздника: живость, органичность общения с ИВАС и ИВО через игру Условий, Огней, Синтезов, Избыточностью Синтеза, новизной Синтеза и Прасинтезности в сингулярности с ИВО вмещение Подарков ИВО и ИВАС на Празднике.</w:t>
      </w:r>
    </w:p>
    <w:p w:rsidR="006270FB" w:rsidRDefault="00616582">
      <w:pPr>
        <w:pStyle w:val="a5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Наработка постепенной отдачи наработок данных пунктов гражданам через организацию праздников для граждан в формировании среды ОМПИ-Развития для людей в росте Частей, Телесности, </w:t>
      </w:r>
      <w:proofErr w:type="spellStart"/>
      <w:r>
        <w:rPr>
          <w:rFonts w:ascii="Times New Roman" w:hAnsi="Times New Roman"/>
        </w:rPr>
        <w:t>взрастания</w:t>
      </w:r>
      <w:proofErr w:type="spellEnd"/>
      <w:r>
        <w:rPr>
          <w:rFonts w:ascii="Times New Roman" w:hAnsi="Times New Roman"/>
        </w:rPr>
        <w:t xml:space="preserve"> по видам Жизни, повышения качества Образа Жизни и всей 16-рицы ОМПИ-Развития. </w:t>
      </w:r>
    </w:p>
    <w:p w:rsidR="006270FB" w:rsidRDefault="00616582">
      <w:pPr>
        <w:pStyle w:val="a5"/>
        <w:numPr>
          <w:ilvl w:val="0"/>
          <w:numId w:val="6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Формированием накопления Синтеза Праздников постоянно и непрерывно, Ядром праздничных стяжаний, где все стяжания синтезируются в </w:t>
      </w:r>
      <w:r>
        <w:rPr>
          <w:rFonts w:ascii="Times New Roman" w:hAnsi="Times New Roman"/>
          <w:b/>
          <w:bCs/>
        </w:rPr>
        <w:t>Ядро Синтеза Праздника</w:t>
      </w:r>
      <w:r>
        <w:rPr>
          <w:rFonts w:ascii="Times New Roman" w:hAnsi="Times New Roman"/>
        </w:rPr>
        <w:t xml:space="preserve"> ИВО. </w:t>
      </w:r>
      <w:r>
        <w:rPr>
          <w:rFonts w:ascii="Times New Roman" w:hAnsi="Times New Roman"/>
          <w:b/>
          <w:bCs/>
        </w:rPr>
        <w:t xml:space="preserve">Такое Ядро должно быть у каждого Полномочного Подразделения </w:t>
      </w:r>
      <w:r>
        <w:rPr>
          <w:rFonts w:ascii="Times New Roman" w:hAnsi="Times New Roman"/>
        </w:rPr>
        <w:t>со стяжёнными записями Синтеза и Огня Праздника ИВДИВО в нём по количеству Граждан территории:</w:t>
      </w:r>
    </w:p>
    <w:p w:rsidR="006270FB" w:rsidRDefault="0061658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Парадигмой </w:t>
      </w:r>
      <w:r>
        <w:rPr>
          <w:rFonts w:ascii="Times New Roman" w:hAnsi="Times New Roman"/>
        </w:rPr>
        <w:t>Праздника ИВДИВО</w:t>
      </w:r>
    </w:p>
    <w:p w:rsidR="006270FB" w:rsidRDefault="0061658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Тезой </w:t>
      </w:r>
      <w:r>
        <w:rPr>
          <w:rFonts w:ascii="Times New Roman" w:hAnsi="Times New Roman"/>
        </w:rPr>
        <w:t>Праздника ИВДИВО</w:t>
      </w:r>
    </w:p>
    <w:p w:rsidR="006270FB" w:rsidRDefault="0061658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0000FF"/>
          <w:u w:color="0000FF"/>
        </w:rPr>
      </w:pPr>
      <w:r>
        <w:rPr>
          <w:rFonts w:ascii="Times New Roman" w:hAnsi="Times New Roman"/>
          <w:b/>
          <w:bCs/>
        </w:rPr>
        <w:t xml:space="preserve">Вышестоящими Эталонами </w:t>
      </w:r>
      <w:r>
        <w:rPr>
          <w:rFonts w:ascii="Times New Roman" w:hAnsi="Times New Roman"/>
        </w:rPr>
        <w:t>Праздника ИВДИВО</w:t>
      </w:r>
      <w:r>
        <w:rPr>
          <w:rFonts w:ascii="Times New Roman" w:hAnsi="Times New Roman"/>
          <w:b/>
          <w:bCs/>
        </w:rPr>
        <w:t xml:space="preserve"> </w:t>
      </w:r>
    </w:p>
    <w:p w:rsidR="006270FB" w:rsidRDefault="0061658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Инструментами </w:t>
      </w:r>
      <w:r>
        <w:rPr>
          <w:rFonts w:ascii="Times New Roman" w:hAnsi="Times New Roman"/>
        </w:rPr>
        <w:t>Праздника ИВДИВО</w:t>
      </w:r>
    </w:p>
    <w:p w:rsidR="006270FB" w:rsidRDefault="0061658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Единицами</w:t>
      </w:r>
      <w:r>
        <w:rPr>
          <w:rFonts w:ascii="Times New Roman" w:hAnsi="Times New Roman"/>
        </w:rPr>
        <w:t xml:space="preserve"> Огня и Синтеза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Праздника ИВДИВО</w:t>
      </w:r>
      <w:r>
        <w:rPr>
          <w:rFonts w:ascii="Times New Roman" w:hAnsi="Times New Roman"/>
          <w:b/>
          <w:bCs/>
        </w:rPr>
        <w:t xml:space="preserve"> </w:t>
      </w:r>
    </w:p>
    <w:p w:rsidR="006270FB" w:rsidRDefault="0061658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Искрами</w:t>
      </w:r>
      <w:r>
        <w:rPr>
          <w:rFonts w:ascii="Times New Roman" w:hAnsi="Times New Roman"/>
        </w:rPr>
        <w:t xml:space="preserve"> Огня и Синтеза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Праздника ИВДИВО</w:t>
      </w:r>
      <w:r>
        <w:rPr>
          <w:rFonts w:ascii="Times New Roman" w:hAnsi="Times New Roman"/>
          <w:b/>
          <w:bCs/>
        </w:rPr>
        <w:t xml:space="preserve"> </w:t>
      </w:r>
    </w:p>
    <w:p w:rsidR="006270FB" w:rsidRDefault="0061658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Каплями</w:t>
      </w:r>
      <w:r>
        <w:rPr>
          <w:rFonts w:ascii="Times New Roman" w:hAnsi="Times New Roman"/>
        </w:rPr>
        <w:t xml:space="preserve"> Огня и Синтеза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Праздника ИВДИВО</w:t>
      </w:r>
      <w:r>
        <w:rPr>
          <w:rFonts w:ascii="Times New Roman" w:hAnsi="Times New Roman"/>
          <w:b/>
          <w:bCs/>
        </w:rPr>
        <w:t xml:space="preserve"> </w:t>
      </w:r>
    </w:p>
    <w:p w:rsidR="006270FB" w:rsidRDefault="0061658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Пакетами </w:t>
      </w:r>
      <w:r>
        <w:rPr>
          <w:rFonts w:ascii="Times New Roman" w:hAnsi="Times New Roman"/>
        </w:rPr>
        <w:t>Огня, Синтеза</w:t>
      </w:r>
      <w:r>
        <w:rPr>
          <w:rFonts w:ascii="Times New Roman" w:hAnsi="Times New Roman"/>
          <w:i/>
          <w:iCs/>
        </w:rPr>
        <w:t xml:space="preserve">, </w:t>
      </w:r>
      <w:proofErr w:type="spellStart"/>
      <w:r>
        <w:rPr>
          <w:rFonts w:ascii="Times New Roman" w:hAnsi="Times New Roman"/>
        </w:rPr>
        <w:t>Ивдивностей</w:t>
      </w:r>
      <w:proofErr w:type="spellEnd"/>
      <w:r>
        <w:rPr>
          <w:rFonts w:ascii="Times New Roman" w:hAnsi="Times New Roman"/>
        </w:rPr>
        <w:t xml:space="preserve"> и Условий Праздника ИВДИВО</w:t>
      </w:r>
    </w:p>
    <w:p w:rsidR="006270FB" w:rsidRDefault="0061658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Подарками</w:t>
      </w:r>
      <w:r>
        <w:rPr>
          <w:rFonts w:ascii="Times New Roman" w:hAnsi="Times New Roman"/>
        </w:rPr>
        <w:t xml:space="preserve"> Огня и Синтеза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Праздника ИВДИВО</w:t>
      </w:r>
    </w:p>
    <w:p w:rsidR="006270FB" w:rsidRDefault="00616582">
      <w:pPr>
        <w:pStyle w:val="a5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Формированием умения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слушать и учиться расшифровывать </w:t>
      </w:r>
      <w:r>
        <w:rPr>
          <w:rFonts w:ascii="Times New Roman" w:hAnsi="Times New Roman"/>
          <w:b/>
          <w:bCs/>
        </w:rPr>
        <w:t>праздничное Обращение ИВО</w:t>
      </w:r>
      <w:r>
        <w:rPr>
          <w:rFonts w:ascii="Times New Roman" w:hAnsi="Times New Roman"/>
        </w:rPr>
        <w:t xml:space="preserve">, в котором одновременно и напутствие, и какая-то рекомендация, одновременно какое-то вдохновение, пожелания, какие-то заветы, входя внутренним состоянием каждого в новизну Синтеза и Прасинтезности ИВО в сингулярности с ИВ Отцом </w:t>
      </w:r>
    </w:p>
    <w:p w:rsidR="006270FB" w:rsidRDefault="00616582">
      <w:pPr>
        <w:pStyle w:val="a5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Формированием умения</w:t>
      </w:r>
      <w:r>
        <w:rPr>
          <w:rFonts w:ascii="Times New Roman" w:hAnsi="Times New Roman"/>
          <w:b/>
          <w:bCs/>
        </w:rPr>
        <w:t xml:space="preserve"> светского общение с ИВО</w:t>
      </w:r>
      <w:r>
        <w:rPr>
          <w:rFonts w:ascii="Times New Roman" w:hAnsi="Times New Roman"/>
        </w:rPr>
        <w:t>, ИВАС, ИВ Аватарами Ипостасями (</w:t>
      </w:r>
      <w:proofErr w:type="spellStart"/>
      <w:r>
        <w:rPr>
          <w:rFonts w:ascii="Times New Roman" w:hAnsi="Times New Roman"/>
        </w:rPr>
        <w:t>дается</w:t>
      </w:r>
      <w:proofErr w:type="spellEnd"/>
      <w:r>
        <w:rPr>
          <w:rFonts w:ascii="Times New Roman" w:hAnsi="Times New Roman"/>
        </w:rPr>
        <w:t xml:space="preserve"> фора), </w:t>
      </w:r>
      <w:r>
        <w:rPr>
          <w:rFonts w:ascii="Times New Roman" w:hAnsi="Times New Roman"/>
          <w:b/>
          <w:bCs/>
        </w:rPr>
        <w:t>возможностью обсудить волнующие вопросы</w:t>
      </w:r>
      <w:r>
        <w:rPr>
          <w:rFonts w:ascii="Times New Roman" w:hAnsi="Times New Roman"/>
        </w:rPr>
        <w:t xml:space="preserve"> по Служению или личные. Максимально прожить атмосферу праздничного зала Отца искусством владения, применения и выражение </w:t>
      </w:r>
      <w:r>
        <w:rPr>
          <w:rFonts w:ascii="Times New Roman" w:hAnsi="Times New Roman"/>
          <w:b/>
          <w:bCs/>
        </w:rPr>
        <w:t>Имперского</w:t>
      </w:r>
      <w:r>
        <w:rPr>
          <w:rFonts w:ascii="Times New Roman" w:hAnsi="Times New Roman"/>
        </w:rPr>
        <w:t> стиля Жизни ИВ Отцом</w:t>
      </w:r>
    </w:p>
    <w:p w:rsidR="006270FB" w:rsidRDefault="00616582">
      <w:pPr>
        <w:pStyle w:val="a5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Формированием умения принимать, визуализировать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/>
          <w:bCs/>
        </w:rPr>
        <w:t xml:space="preserve">Подарки </w:t>
      </w:r>
      <w:r>
        <w:rPr>
          <w:rFonts w:ascii="Times New Roman" w:hAnsi="Times New Roman"/>
        </w:rPr>
        <w:t xml:space="preserve">от ИВАС и ИВО и самим дарить Подарки, эманируя их каждому Гражданину территории ответственности и Планеты Земля, развёртывая эманации праздничной Среды по всей территории ИВДИВО Подразделения Краснодар и Планеты Земля организацией важной физической задачи - </w:t>
      </w:r>
      <w:proofErr w:type="spellStart"/>
      <w:r>
        <w:rPr>
          <w:rFonts w:ascii="Times New Roman" w:hAnsi="Times New Roman"/>
        </w:rPr>
        <w:t>ивдивного</w:t>
      </w:r>
      <w:proofErr w:type="spellEnd"/>
      <w:r>
        <w:rPr>
          <w:rFonts w:ascii="Times New Roman" w:hAnsi="Times New Roman"/>
        </w:rPr>
        <w:t xml:space="preserve"> принятия Даров Отца в Материю и   вхождение в Ядро Синтеза Праздника ИВ Отца. </w:t>
      </w:r>
      <w:r>
        <w:rPr>
          <w:rFonts w:ascii="Times New Roman" w:hAnsi="Times New Roman"/>
          <w:i/>
          <w:iCs/>
        </w:rPr>
        <w:t>(ИВ Отец имеет Ядро Синтеза каждого Праздника ИВДИВО и вместе с ИВАС Фаинь разворачивает его на всё человечество. Включаемся в эту деятельность с 00 до 23.59 ч каждого праздничного дня).</w:t>
      </w:r>
    </w:p>
    <w:p w:rsidR="006270FB" w:rsidRDefault="006270FB">
      <w:pPr>
        <w:pStyle w:val="a5"/>
        <w:spacing w:after="0" w:line="240" w:lineRule="auto"/>
        <w:ind w:left="568"/>
        <w:jc w:val="both"/>
        <w:rPr>
          <w:rFonts w:ascii="Times New Roman" w:eastAsia="Times New Roman" w:hAnsi="Times New Roman" w:cs="Times New Roman"/>
        </w:rPr>
      </w:pPr>
    </w:p>
    <w:p w:rsidR="006270FB" w:rsidRDefault="00616582">
      <w:pPr>
        <w:pStyle w:val="a5"/>
        <w:spacing w:after="0" w:line="240" w:lineRule="auto"/>
        <w:ind w:left="141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Аватаресса ИВ О 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О-м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-п ИВДИВО-Развития О-Ч-С ИВО Аватара Синтеза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Яромира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ИВ Аватара Синтеза Кут Хуми, Глава организации Праздничных мероприятий подразделения ИВДИВО 960 Архетипа ИВДИВО (448 архетипической Октавы) Аватара Синтеза Византия </w:t>
      </w:r>
    </w:p>
    <w:p w:rsidR="006270FB" w:rsidRDefault="00616582">
      <w:pPr>
        <w:pStyle w:val="a5"/>
        <w:spacing w:after="0" w:line="240" w:lineRule="auto"/>
        <w:ind w:left="141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proofErr w:type="spellStart"/>
      <w:r>
        <w:rPr>
          <w:rFonts w:ascii="Times New Roman" w:hAnsi="Times New Roman"/>
          <w:i/>
          <w:iCs/>
          <w:sz w:val="20"/>
          <w:szCs w:val="20"/>
        </w:rPr>
        <w:t>Муршати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Раиса.</w:t>
      </w:r>
    </w:p>
    <w:p w:rsidR="006270FB" w:rsidRDefault="00616582">
      <w:pPr>
        <w:spacing w:after="0" w:line="240" w:lineRule="auto"/>
      </w:pPr>
      <w:r>
        <w:rPr>
          <w:rFonts w:ascii="Arial Unicode MS" w:hAnsi="Arial Unicode MS"/>
          <w:sz w:val="20"/>
          <w:szCs w:val="20"/>
        </w:rPr>
        <w:br w:type="page"/>
      </w:r>
    </w:p>
    <w:p w:rsidR="006270FB" w:rsidRDefault="00616582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Приложение 4.</w:t>
      </w:r>
    </w:p>
    <w:p w:rsidR="006270FB" w:rsidRDefault="006270FB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</w:rPr>
      </w:pPr>
    </w:p>
    <w:p w:rsidR="006270FB" w:rsidRDefault="00616582">
      <w:pPr>
        <w:pStyle w:val="a5"/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Предложение для Кадровой политики.</w:t>
      </w:r>
    </w:p>
    <w:p w:rsidR="006270FB" w:rsidRDefault="0061658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1) Иерархизация деятельности Служащих Подразделения Кадровым Огнём.</w:t>
      </w:r>
    </w:p>
    <w:p w:rsidR="006270FB" w:rsidRDefault="0061658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2) Разработка 16 - </w:t>
      </w:r>
      <w:proofErr w:type="spellStart"/>
      <w:r>
        <w:rPr>
          <w:rFonts w:ascii="Times New Roman" w:hAnsi="Times New Roman"/>
        </w:rPr>
        <w:t>рицы</w:t>
      </w:r>
      <w:proofErr w:type="spellEnd"/>
      <w:r>
        <w:rPr>
          <w:rFonts w:ascii="Times New Roman" w:hAnsi="Times New Roman"/>
        </w:rPr>
        <w:t xml:space="preserve"> от Качества Служения до Компетенции Служения Огнём Могущества ИВО. </w:t>
      </w:r>
    </w:p>
    <w:p w:rsidR="006270FB" w:rsidRDefault="0061658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3) Кадровый рост внутренним и внешним м развитием профессионализма, освоением новых профессий, курсов физически.</w:t>
      </w:r>
    </w:p>
    <w:p w:rsidR="006270FB" w:rsidRDefault="0061658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4) Развитие и применение 8-рицами, 16-рицами, 64-рицами ИВО.</w:t>
      </w:r>
    </w:p>
    <w:p w:rsidR="006270FB" w:rsidRDefault="0061658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5) Самостоятельное ведение индивидуального дневника </w:t>
      </w:r>
      <w:proofErr w:type="gramStart"/>
      <w:r>
        <w:rPr>
          <w:rFonts w:ascii="Times New Roman" w:hAnsi="Times New Roman"/>
        </w:rPr>
        <w:t>Лично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ориентировпнного</w:t>
      </w:r>
      <w:proofErr w:type="spellEnd"/>
      <w:r>
        <w:rPr>
          <w:rFonts w:ascii="Times New Roman" w:hAnsi="Times New Roman"/>
        </w:rPr>
        <w:t xml:space="preserve"> Синтеза.</w:t>
      </w:r>
    </w:p>
    <w:p w:rsidR="006270FB" w:rsidRDefault="0061658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6) Погружение по Должностной Компетенции.</w:t>
      </w:r>
    </w:p>
    <w:p w:rsidR="006270FB" w:rsidRDefault="006270F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6270FB" w:rsidRDefault="00616582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Аватаресса ИВО Изначально Вышестоящей ИВДИВО-Иерархии ИВО Аватара Синтеза Сераписа ИВ Аватара Синтеза Кут Хуми,</w:t>
      </w:r>
    </w:p>
    <w:p w:rsidR="006270FB" w:rsidRDefault="00616582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Глава Метагалактического центра ИВДИВО 960 Архетипа ИВДИВО (448 архетипической Октавы) Аватара Синтеза Византия </w:t>
      </w:r>
    </w:p>
    <w:p w:rsidR="006270FB" w:rsidRDefault="00616582">
      <w:pPr>
        <w:pStyle w:val="a5"/>
        <w:spacing w:after="0" w:line="240" w:lineRule="auto"/>
        <w:ind w:left="0"/>
        <w:jc w:val="right"/>
      </w:pPr>
      <w:proofErr w:type="spellStart"/>
      <w:r>
        <w:rPr>
          <w:rFonts w:ascii="Times New Roman" w:hAnsi="Times New Roman"/>
          <w:i/>
          <w:iCs/>
          <w:sz w:val="20"/>
          <w:szCs w:val="20"/>
        </w:rPr>
        <w:t>Шашерина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С.</w:t>
      </w:r>
    </w:p>
    <w:sectPr w:rsidR="006270FB" w:rsidSect="00036149">
      <w:headerReference w:type="default" r:id="rId7"/>
      <w:pgSz w:w="11900" w:h="16840"/>
      <w:pgMar w:top="851" w:right="849" w:bottom="567" w:left="709" w:header="567" w:footer="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221" w:rsidRDefault="00E94221">
      <w:pPr>
        <w:spacing w:after="0" w:line="240" w:lineRule="auto"/>
      </w:pPr>
      <w:r>
        <w:separator/>
      </w:r>
    </w:p>
  </w:endnote>
  <w:endnote w:type="continuationSeparator" w:id="0">
    <w:p w:rsidR="00E94221" w:rsidRDefault="00E9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221" w:rsidRDefault="00E94221">
      <w:pPr>
        <w:spacing w:after="0" w:line="240" w:lineRule="auto"/>
      </w:pPr>
      <w:r>
        <w:separator/>
      </w:r>
    </w:p>
  </w:footnote>
  <w:footnote w:type="continuationSeparator" w:id="0">
    <w:p w:rsidR="00E94221" w:rsidRDefault="00E94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FB" w:rsidRDefault="00616582">
    <w:pPr>
      <w:ind w:left="142"/>
      <w:jc w:val="center"/>
    </w:pPr>
    <w:r>
      <w:rPr>
        <w:rFonts w:ascii="Times New Roman" w:hAnsi="Times New Roman"/>
        <w:color w:val="002060"/>
        <w:sz w:val="26"/>
        <w:szCs w:val="26"/>
        <w:u w:color="002060"/>
      </w:rPr>
      <w:t>ИЗНАЧАЛЬНО ВЫШЕСТОЯЩИЙ ДОМ ИЗНАЧАЛЬНО ВЫШЕСТОЯЩЕГО ОТЦА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6B3"/>
    <w:multiLevelType w:val="hybridMultilevel"/>
    <w:tmpl w:val="00144C3A"/>
    <w:numStyleLink w:val="14"/>
  </w:abstractNum>
  <w:abstractNum w:abstractNumId="1" w15:restartNumberingAfterBreak="0">
    <w:nsid w:val="02C874AE"/>
    <w:multiLevelType w:val="hybridMultilevel"/>
    <w:tmpl w:val="00144C3A"/>
    <w:styleLink w:val="14"/>
    <w:lvl w:ilvl="0" w:tplc="C644A884">
      <w:start w:val="1"/>
      <w:numFmt w:val="bullet"/>
      <w:lvlText w:val="✓"/>
      <w:lvlJc w:val="left"/>
      <w:pPr>
        <w:ind w:left="184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36224E">
      <w:start w:val="1"/>
      <w:numFmt w:val="bullet"/>
      <w:lvlText w:val="□"/>
      <w:lvlJc w:val="left"/>
      <w:pPr>
        <w:ind w:left="256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E6A2F4">
      <w:start w:val="1"/>
      <w:numFmt w:val="bullet"/>
      <w:lvlText w:val="▪"/>
      <w:lvlJc w:val="left"/>
      <w:pPr>
        <w:ind w:left="328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EA9872">
      <w:start w:val="1"/>
      <w:numFmt w:val="bullet"/>
      <w:lvlText w:val="•"/>
      <w:lvlJc w:val="left"/>
      <w:pPr>
        <w:ind w:left="400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F245B8">
      <w:start w:val="1"/>
      <w:numFmt w:val="bullet"/>
      <w:lvlText w:val="□"/>
      <w:lvlJc w:val="left"/>
      <w:pPr>
        <w:ind w:left="472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FEC5DC">
      <w:start w:val="1"/>
      <w:numFmt w:val="bullet"/>
      <w:lvlText w:val="▪"/>
      <w:lvlJc w:val="left"/>
      <w:pPr>
        <w:ind w:left="544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9ABBDE">
      <w:start w:val="1"/>
      <w:numFmt w:val="bullet"/>
      <w:lvlText w:val="•"/>
      <w:lvlJc w:val="left"/>
      <w:pPr>
        <w:ind w:left="616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C42E98">
      <w:start w:val="1"/>
      <w:numFmt w:val="bullet"/>
      <w:lvlText w:val="□"/>
      <w:lvlJc w:val="left"/>
      <w:pPr>
        <w:ind w:left="688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82E6A6">
      <w:start w:val="1"/>
      <w:numFmt w:val="bullet"/>
      <w:lvlText w:val="▪"/>
      <w:lvlJc w:val="left"/>
      <w:pPr>
        <w:ind w:left="760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BC1BB1"/>
    <w:multiLevelType w:val="hybridMultilevel"/>
    <w:tmpl w:val="21FE91F0"/>
    <w:styleLink w:val="2"/>
    <w:lvl w:ilvl="0" w:tplc="069AC54C">
      <w:start w:val="1"/>
      <w:numFmt w:val="bullet"/>
      <w:lvlText w:val="❖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9A47118">
      <w:start w:val="1"/>
      <w:numFmt w:val="bullet"/>
      <w:lvlText w:val="□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727E84">
      <w:start w:val="1"/>
      <w:numFmt w:val="bullet"/>
      <w:lvlText w:val="▪"/>
      <w:lvlJc w:val="left"/>
      <w:pPr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9260EA">
      <w:start w:val="1"/>
      <w:numFmt w:val="bullet"/>
      <w:lvlText w:val="•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12F942">
      <w:start w:val="1"/>
      <w:numFmt w:val="bullet"/>
      <w:lvlText w:val="□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D210DA">
      <w:start w:val="1"/>
      <w:numFmt w:val="bullet"/>
      <w:lvlText w:val="▪"/>
      <w:lvlJc w:val="left"/>
      <w:pPr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404B96">
      <w:start w:val="1"/>
      <w:numFmt w:val="bullet"/>
      <w:lvlText w:val="•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BA8FC8">
      <w:start w:val="1"/>
      <w:numFmt w:val="bullet"/>
      <w:lvlText w:val="□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A849FE">
      <w:start w:val="1"/>
      <w:numFmt w:val="bullet"/>
      <w:lvlText w:val="▪"/>
      <w:lvlJc w:val="left"/>
      <w:pPr>
        <w:ind w:left="71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8C5931"/>
    <w:multiLevelType w:val="hybridMultilevel"/>
    <w:tmpl w:val="F9387196"/>
    <w:styleLink w:val="12"/>
    <w:lvl w:ilvl="0" w:tplc="EC900B06">
      <w:start w:val="1"/>
      <w:numFmt w:val="bullet"/>
      <w:lvlText w:val="·"/>
      <w:lvlJc w:val="left"/>
      <w:pPr>
        <w:ind w:left="127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D8B6A6">
      <w:start w:val="1"/>
      <w:numFmt w:val="bullet"/>
      <w:lvlText w:val="o"/>
      <w:lvlJc w:val="left"/>
      <w:pPr>
        <w:ind w:left="19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BC004E">
      <w:start w:val="1"/>
      <w:numFmt w:val="bullet"/>
      <w:lvlText w:val="▪"/>
      <w:lvlJc w:val="left"/>
      <w:pPr>
        <w:ind w:left="27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205464">
      <w:start w:val="1"/>
      <w:numFmt w:val="bullet"/>
      <w:lvlText w:val="·"/>
      <w:lvlJc w:val="left"/>
      <w:pPr>
        <w:ind w:left="343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46D706">
      <w:start w:val="1"/>
      <w:numFmt w:val="bullet"/>
      <w:lvlText w:val="o"/>
      <w:lvlJc w:val="left"/>
      <w:pPr>
        <w:ind w:left="41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FC9DAC">
      <w:start w:val="1"/>
      <w:numFmt w:val="bullet"/>
      <w:lvlText w:val="▪"/>
      <w:lvlJc w:val="left"/>
      <w:pPr>
        <w:ind w:left="48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E2AB0C">
      <w:start w:val="1"/>
      <w:numFmt w:val="bullet"/>
      <w:lvlText w:val="·"/>
      <w:lvlJc w:val="left"/>
      <w:pPr>
        <w:ind w:left="559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527EFE">
      <w:start w:val="1"/>
      <w:numFmt w:val="bullet"/>
      <w:lvlText w:val="o"/>
      <w:lvlJc w:val="left"/>
      <w:pPr>
        <w:ind w:left="63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B4BBD2">
      <w:start w:val="1"/>
      <w:numFmt w:val="bullet"/>
      <w:lvlText w:val="▪"/>
      <w:lvlJc w:val="left"/>
      <w:pPr>
        <w:ind w:left="70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ED5EE1"/>
    <w:multiLevelType w:val="hybridMultilevel"/>
    <w:tmpl w:val="709A3466"/>
    <w:styleLink w:val="15"/>
    <w:lvl w:ilvl="0" w:tplc="9A2E7970">
      <w:start w:val="1"/>
      <w:numFmt w:val="decimal"/>
      <w:lvlText w:val="%1."/>
      <w:lvlJc w:val="left"/>
      <w:pPr>
        <w:ind w:left="1135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8E272A6">
      <w:start w:val="1"/>
      <w:numFmt w:val="decimal"/>
      <w:lvlText w:val="%2."/>
      <w:lvlJc w:val="left"/>
      <w:pPr>
        <w:ind w:left="10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7CC88AA">
      <w:start w:val="1"/>
      <w:numFmt w:val="decimal"/>
      <w:lvlText w:val="%3."/>
      <w:lvlJc w:val="left"/>
      <w:pPr>
        <w:ind w:left="17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0DAA68A">
      <w:start w:val="1"/>
      <w:numFmt w:val="decimal"/>
      <w:lvlText w:val="%4."/>
      <w:lvlJc w:val="left"/>
      <w:pPr>
        <w:ind w:left="24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E008DAC">
      <w:start w:val="1"/>
      <w:numFmt w:val="decimal"/>
      <w:lvlText w:val="%5."/>
      <w:lvlJc w:val="left"/>
      <w:pPr>
        <w:ind w:left="31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9A8C096">
      <w:start w:val="1"/>
      <w:numFmt w:val="decimal"/>
      <w:lvlText w:val="%6."/>
      <w:lvlJc w:val="left"/>
      <w:pPr>
        <w:ind w:left="38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086FB8A">
      <w:start w:val="1"/>
      <w:numFmt w:val="decimal"/>
      <w:lvlText w:val="%7."/>
      <w:lvlJc w:val="left"/>
      <w:pPr>
        <w:ind w:left="46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6901B8A">
      <w:start w:val="1"/>
      <w:numFmt w:val="decimal"/>
      <w:lvlText w:val="%8."/>
      <w:lvlJc w:val="left"/>
      <w:pPr>
        <w:ind w:left="53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7480E22">
      <w:start w:val="1"/>
      <w:numFmt w:val="decimal"/>
      <w:lvlText w:val="%9."/>
      <w:lvlJc w:val="left"/>
      <w:pPr>
        <w:ind w:left="60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1B083F09"/>
    <w:multiLevelType w:val="hybridMultilevel"/>
    <w:tmpl w:val="E2381D80"/>
    <w:styleLink w:val="5"/>
    <w:lvl w:ilvl="0" w:tplc="08B8EDDC">
      <w:start w:val="1"/>
      <w:numFmt w:val="bullet"/>
      <w:lvlText w:val="·"/>
      <w:lvlJc w:val="left"/>
      <w:pPr>
        <w:ind w:left="99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8CE146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C22D76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C2926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366764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08882A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FE1768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5EED08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9AE9D2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CDA1059"/>
    <w:multiLevelType w:val="hybridMultilevel"/>
    <w:tmpl w:val="E2381D80"/>
    <w:numStyleLink w:val="5"/>
  </w:abstractNum>
  <w:abstractNum w:abstractNumId="7" w15:restartNumberingAfterBreak="0">
    <w:nsid w:val="1CE23168"/>
    <w:multiLevelType w:val="hybridMultilevel"/>
    <w:tmpl w:val="4AE4A374"/>
    <w:styleLink w:val="11"/>
    <w:lvl w:ilvl="0" w:tplc="2564D394">
      <w:start w:val="1"/>
      <w:numFmt w:val="bullet"/>
      <w:lvlText w:val="▪"/>
      <w:lvlJc w:val="left"/>
      <w:pPr>
        <w:ind w:left="17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8BFC6">
      <w:start w:val="1"/>
      <w:numFmt w:val="bullet"/>
      <w:lvlText w:val="□"/>
      <w:lvlJc w:val="left"/>
      <w:pPr>
        <w:ind w:left="24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E1E6E">
      <w:start w:val="1"/>
      <w:numFmt w:val="bullet"/>
      <w:lvlText w:val="▪"/>
      <w:lvlJc w:val="left"/>
      <w:pPr>
        <w:ind w:left="31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9A33A2">
      <w:start w:val="1"/>
      <w:numFmt w:val="bullet"/>
      <w:lvlText w:val="•"/>
      <w:lvlJc w:val="left"/>
      <w:pPr>
        <w:ind w:left="38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FECE20">
      <w:start w:val="1"/>
      <w:numFmt w:val="bullet"/>
      <w:lvlText w:val="□"/>
      <w:lvlJc w:val="left"/>
      <w:pPr>
        <w:ind w:left="458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56A984">
      <w:start w:val="1"/>
      <w:numFmt w:val="bullet"/>
      <w:lvlText w:val="▪"/>
      <w:lvlJc w:val="left"/>
      <w:pPr>
        <w:ind w:left="53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0822A">
      <w:start w:val="1"/>
      <w:numFmt w:val="bullet"/>
      <w:lvlText w:val="•"/>
      <w:lvlJc w:val="left"/>
      <w:pPr>
        <w:ind w:left="60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46344">
      <w:start w:val="1"/>
      <w:numFmt w:val="bullet"/>
      <w:lvlText w:val="□"/>
      <w:lvlJc w:val="left"/>
      <w:pPr>
        <w:ind w:left="67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D8EAAC">
      <w:start w:val="1"/>
      <w:numFmt w:val="bullet"/>
      <w:lvlText w:val="▪"/>
      <w:lvlJc w:val="left"/>
      <w:pPr>
        <w:ind w:left="74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0936C10"/>
    <w:multiLevelType w:val="hybridMultilevel"/>
    <w:tmpl w:val="2C0C37BC"/>
    <w:numStyleLink w:val="10"/>
  </w:abstractNum>
  <w:abstractNum w:abstractNumId="9" w15:restartNumberingAfterBreak="0">
    <w:nsid w:val="20A05212"/>
    <w:multiLevelType w:val="hybridMultilevel"/>
    <w:tmpl w:val="84F41A54"/>
    <w:styleLink w:val="3"/>
    <w:lvl w:ilvl="0" w:tplc="48FAEE02">
      <w:start w:val="1"/>
      <w:numFmt w:val="bullet"/>
      <w:lvlText w:val="❖"/>
      <w:lvlJc w:val="left"/>
      <w:pPr>
        <w:tabs>
          <w:tab w:val="num" w:pos="993"/>
        </w:tabs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C2EAAF6">
      <w:start w:val="1"/>
      <w:numFmt w:val="bullet"/>
      <w:lvlText w:val="□"/>
      <w:lvlJc w:val="left"/>
      <w:pPr>
        <w:tabs>
          <w:tab w:val="left" w:pos="993"/>
          <w:tab w:val="num" w:pos="1854"/>
        </w:tabs>
        <w:ind w:left="1995" w:hanging="5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343320">
      <w:start w:val="1"/>
      <w:numFmt w:val="bullet"/>
      <w:lvlText w:val="▪"/>
      <w:lvlJc w:val="left"/>
      <w:pPr>
        <w:tabs>
          <w:tab w:val="left" w:pos="993"/>
          <w:tab w:val="num" w:pos="2574"/>
        </w:tabs>
        <w:ind w:left="2715" w:hanging="5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CCD706">
      <w:start w:val="1"/>
      <w:numFmt w:val="bullet"/>
      <w:lvlText w:val="•"/>
      <w:lvlJc w:val="left"/>
      <w:pPr>
        <w:tabs>
          <w:tab w:val="left" w:pos="993"/>
          <w:tab w:val="num" w:pos="3294"/>
        </w:tabs>
        <w:ind w:left="3435" w:hanging="5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00E0B8">
      <w:start w:val="1"/>
      <w:numFmt w:val="bullet"/>
      <w:lvlText w:val="□"/>
      <w:lvlJc w:val="left"/>
      <w:pPr>
        <w:tabs>
          <w:tab w:val="left" w:pos="993"/>
          <w:tab w:val="num" w:pos="4014"/>
        </w:tabs>
        <w:ind w:left="4155" w:hanging="5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503BE6">
      <w:start w:val="1"/>
      <w:numFmt w:val="bullet"/>
      <w:lvlText w:val="▪"/>
      <w:lvlJc w:val="left"/>
      <w:pPr>
        <w:tabs>
          <w:tab w:val="left" w:pos="993"/>
          <w:tab w:val="num" w:pos="4734"/>
        </w:tabs>
        <w:ind w:left="4875" w:hanging="5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CE1A74">
      <w:start w:val="1"/>
      <w:numFmt w:val="bullet"/>
      <w:lvlText w:val="•"/>
      <w:lvlJc w:val="left"/>
      <w:pPr>
        <w:tabs>
          <w:tab w:val="left" w:pos="993"/>
          <w:tab w:val="num" w:pos="5454"/>
        </w:tabs>
        <w:ind w:left="5595" w:hanging="5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BAAF02">
      <w:start w:val="1"/>
      <w:numFmt w:val="bullet"/>
      <w:lvlText w:val="□"/>
      <w:lvlJc w:val="left"/>
      <w:pPr>
        <w:tabs>
          <w:tab w:val="left" w:pos="993"/>
          <w:tab w:val="num" w:pos="6174"/>
        </w:tabs>
        <w:ind w:left="6315" w:hanging="5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E6EC92">
      <w:start w:val="1"/>
      <w:numFmt w:val="bullet"/>
      <w:lvlText w:val="▪"/>
      <w:lvlJc w:val="left"/>
      <w:pPr>
        <w:tabs>
          <w:tab w:val="left" w:pos="993"/>
          <w:tab w:val="num" w:pos="6894"/>
        </w:tabs>
        <w:ind w:left="7035" w:hanging="5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50D1EC4"/>
    <w:multiLevelType w:val="hybridMultilevel"/>
    <w:tmpl w:val="21FE91F0"/>
    <w:numStyleLink w:val="2"/>
  </w:abstractNum>
  <w:abstractNum w:abstractNumId="11" w15:restartNumberingAfterBreak="0">
    <w:nsid w:val="27F50BBA"/>
    <w:multiLevelType w:val="hybridMultilevel"/>
    <w:tmpl w:val="2C0C37BC"/>
    <w:styleLink w:val="10"/>
    <w:lvl w:ilvl="0" w:tplc="82CA288E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1" w:tplc="55249A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2" w:tplc="88B04C6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3" w:tplc="6E6A34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4" w:tplc="A7FE53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5" w:tplc="8686608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6" w:tplc="642455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7" w:tplc="55E6D8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8" w:tplc="17C67F2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E386490"/>
    <w:multiLevelType w:val="hybridMultilevel"/>
    <w:tmpl w:val="352072B0"/>
    <w:numStyleLink w:val="4"/>
  </w:abstractNum>
  <w:abstractNum w:abstractNumId="13" w15:restartNumberingAfterBreak="0">
    <w:nsid w:val="2FB61D6C"/>
    <w:multiLevelType w:val="hybridMultilevel"/>
    <w:tmpl w:val="C8028AA6"/>
    <w:styleLink w:val="30"/>
    <w:lvl w:ilvl="0" w:tplc="811460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1E6E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F0758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D6081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2E10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B811F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C2EF8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926F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56A77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2AD5C33"/>
    <w:multiLevelType w:val="hybridMultilevel"/>
    <w:tmpl w:val="C7F6ACDC"/>
    <w:styleLink w:val="20"/>
    <w:lvl w:ilvl="0" w:tplc="231426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20DB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145F9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F2564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89ED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6011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C6A6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A418C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F44B6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5CB64F8"/>
    <w:multiLevelType w:val="hybridMultilevel"/>
    <w:tmpl w:val="F9387196"/>
    <w:numStyleLink w:val="12"/>
  </w:abstractNum>
  <w:abstractNum w:abstractNumId="16" w15:restartNumberingAfterBreak="0">
    <w:nsid w:val="3A6F7621"/>
    <w:multiLevelType w:val="hybridMultilevel"/>
    <w:tmpl w:val="352072B0"/>
    <w:styleLink w:val="4"/>
    <w:lvl w:ilvl="0" w:tplc="228EFA4A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2FC4290">
      <w:start w:val="1"/>
      <w:numFmt w:val="bullet"/>
      <w:lvlText w:val="□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509A6C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12118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16450A">
      <w:start w:val="1"/>
      <w:numFmt w:val="bullet"/>
      <w:lvlText w:val="□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7E767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06ABF4">
      <w:start w:val="1"/>
      <w:numFmt w:val="bullet"/>
      <w:lvlText w:val="•"/>
      <w:lvlJc w:val="left"/>
      <w:pPr>
        <w:ind w:left="54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025164">
      <w:start w:val="1"/>
      <w:numFmt w:val="bullet"/>
      <w:lvlText w:val="□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0667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D146F50"/>
    <w:multiLevelType w:val="hybridMultilevel"/>
    <w:tmpl w:val="2ED05008"/>
    <w:styleLink w:val="8"/>
    <w:lvl w:ilvl="0" w:tplc="BEC65A1E">
      <w:start w:val="1"/>
      <w:numFmt w:val="bullet"/>
      <w:lvlText w:val="▪"/>
      <w:lvlJc w:val="left"/>
      <w:pPr>
        <w:ind w:left="12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42A132">
      <w:start w:val="1"/>
      <w:numFmt w:val="bullet"/>
      <w:lvlText w:val="□"/>
      <w:lvlJc w:val="left"/>
      <w:pPr>
        <w:ind w:left="19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5C1A40">
      <w:start w:val="1"/>
      <w:numFmt w:val="bullet"/>
      <w:lvlText w:val="▪"/>
      <w:lvlJc w:val="left"/>
      <w:pPr>
        <w:ind w:left="27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54AE5E">
      <w:start w:val="1"/>
      <w:numFmt w:val="bullet"/>
      <w:lvlText w:val="•"/>
      <w:lvlJc w:val="left"/>
      <w:pPr>
        <w:ind w:left="34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6C04FE">
      <w:start w:val="1"/>
      <w:numFmt w:val="bullet"/>
      <w:lvlText w:val="□"/>
      <w:lvlJc w:val="left"/>
      <w:pPr>
        <w:ind w:left="41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EE6F46">
      <w:start w:val="1"/>
      <w:numFmt w:val="bullet"/>
      <w:lvlText w:val="▪"/>
      <w:lvlJc w:val="left"/>
      <w:pPr>
        <w:ind w:left="48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A017D6">
      <w:start w:val="1"/>
      <w:numFmt w:val="bullet"/>
      <w:lvlText w:val="•"/>
      <w:lvlJc w:val="left"/>
      <w:pPr>
        <w:ind w:left="55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CAD852">
      <w:start w:val="1"/>
      <w:numFmt w:val="bullet"/>
      <w:lvlText w:val="□"/>
      <w:lvlJc w:val="left"/>
      <w:pPr>
        <w:ind w:left="63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24803C">
      <w:start w:val="1"/>
      <w:numFmt w:val="bullet"/>
      <w:lvlText w:val="▪"/>
      <w:lvlJc w:val="left"/>
      <w:pPr>
        <w:ind w:left="70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AC810D2"/>
    <w:multiLevelType w:val="hybridMultilevel"/>
    <w:tmpl w:val="D27462C8"/>
    <w:numStyleLink w:val="100"/>
  </w:abstractNum>
  <w:abstractNum w:abstractNumId="19" w15:restartNumberingAfterBreak="0">
    <w:nsid w:val="4D3D7342"/>
    <w:multiLevelType w:val="hybridMultilevel"/>
    <w:tmpl w:val="1046B1E4"/>
    <w:numStyleLink w:val="110"/>
  </w:abstractNum>
  <w:abstractNum w:abstractNumId="20" w15:restartNumberingAfterBreak="0">
    <w:nsid w:val="5069240A"/>
    <w:multiLevelType w:val="hybridMultilevel"/>
    <w:tmpl w:val="7D20D7AE"/>
    <w:styleLink w:val="40"/>
    <w:lvl w:ilvl="0" w:tplc="E9DC3324">
      <w:start w:val="1"/>
      <w:numFmt w:val="decimal"/>
      <w:lvlText w:val="%1."/>
      <w:lvlJc w:val="left"/>
      <w:pPr>
        <w:tabs>
          <w:tab w:val="num" w:pos="2124"/>
        </w:tabs>
        <w:ind w:left="851" w:firstLine="5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8CBD5A">
      <w:start w:val="1"/>
      <w:numFmt w:val="lowerLetter"/>
      <w:lvlText w:val="%2."/>
      <w:lvlJc w:val="left"/>
      <w:pPr>
        <w:tabs>
          <w:tab w:val="num" w:pos="2844"/>
        </w:tabs>
        <w:ind w:left="1571" w:firstLine="57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C9CF8">
      <w:start w:val="1"/>
      <w:numFmt w:val="lowerRoman"/>
      <w:lvlText w:val="%3."/>
      <w:lvlJc w:val="left"/>
      <w:pPr>
        <w:tabs>
          <w:tab w:val="num" w:pos="3564"/>
        </w:tabs>
        <w:ind w:left="2291" w:firstLine="66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DAD3C8">
      <w:start w:val="1"/>
      <w:numFmt w:val="decimal"/>
      <w:lvlText w:val="%4."/>
      <w:lvlJc w:val="left"/>
      <w:pPr>
        <w:tabs>
          <w:tab w:val="num" w:pos="4284"/>
        </w:tabs>
        <w:ind w:left="3011" w:firstLine="60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B4AA76">
      <w:start w:val="1"/>
      <w:numFmt w:val="lowerLetter"/>
      <w:lvlText w:val="%5."/>
      <w:lvlJc w:val="left"/>
      <w:pPr>
        <w:tabs>
          <w:tab w:val="num" w:pos="5004"/>
        </w:tabs>
        <w:ind w:left="3731" w:firstLine="6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324AFE">
      <w:start w:val="1"/>
      <w:numFmt w:val="lowerRoman"/>
      <w:lvlText w:val="%6."/>
      <w:lvlJc w:val="left"/>
      <w:pPr>
        <w:tabs>
          <w:tab w:val="num" w:pos="5724"/>
        </w:tabs>
        <w:ind w:left="4451" w:firstLine="69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DCF3DE">
      <w:start w:val="1"/>
      <w:numFmt w:val="decimal"/>
      <w:lvlText w:val="%7."/>
      <w:lvlJc w:val="left"/>
      <w:pPr>
        <w:tabs>
          <w:tab w:val="num" w:pos="6444"/>
        </w:tabs>
        <w:ind w:left="5171" w:firstLine="63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12569E">
      <w:start w:val="1"/>
      <w:numFmt w:val="lowerLetter"/>
      <w:lvlText w:val="%8."/>
      <w:lvlJc w:val="left"/>
      <w:pPr>
        <w:tabs>
          <w:tab w:val="num" w:pos="7164"/>
        </w:tabs>
        <w:ind w:left="5891" w:firstLine="65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B25146">
      <w:start w:val="1"/>
      <w:numFmt w:val="lowerRoman"/>
      <w:lvlText w:val="%9."/>
      <w:lvlJc w:val="left"/>
      <w:pPr>
        <w:tabs>
          <w:tab w:val="num" w:pos="7884"/>
        </w:tabs>
        <w:ind w:left="6611" w:firstLine="73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3260F48"/>
    <w:multiLevelType w:val="hybridMultilevel"/>
    <w:tmpl w:val="E764782A"/>
    <w:numStyleLink w:val="6"/>
  </w:abstractNum>
  <w:abstractNum w:abstractNumId="22" w15:restartNumberingAfterBreak="0">
    <w:nsid w:val="549A650A"/>
    <w:multiLevelType w:val="hybridMultilevel"/>
    <w:tmpl w:val="E244DD02"/>
    <w:styleLink w:val="7"/>
    <w:lvl w:ilvl="0" w:tplc="1C1EFCA2">
      <w:start w:val="1"/>
      <w:numFmt w:val="bullet"/>
      <w:lvlText w:val="❖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41013CE">
      <w:start w:val="1"/>
      <w:numFmt w:val="bullet"/>
      <w:lvlText w:val="□"/>
      <w:lvlJc w:val="left"/>
      <w:pPr>
        <w:ind w:left="171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BC3FEE">
      <w:start w:val="1"/>
      <w:numFmt w:val="bullet"/>
      <w:lvlText w:val="▪"/>
      <w:lvlJc w:val="left"/>
      <w:pPr>
        <w:ind w:left="243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A0D282">
      <w:start w:val="1"/>
      <w:numFmt w:val="bullet"/>
      <w:lvlText w:val="•"/>
      <w:lvlJc w:val="left"/>
      <w:pPr>
        <w:ind w:left="315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0634E6">
      <w:start w:val="1"/>
      <w:numFmt w:val="bullet"/>
      <w:lvlText w:val="□"/>
      <w:lvlJc w:val="left"/>
      <w:pPr>
        <w:ind w:left="387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0AAA36">
      <w:start w:val="1"/>
      <w:numFmt w:val="bullet"/>
      <w:lvlText w:val="▪"/>
      <w:lvlJc w:val="left"/>
      <w:pPr>
        <w:ind w:left="45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BAF7F6">
      <w:start w:val="1"/>
      <w:numFmt w:val="bullet"/>
      <w:lvlText w:val="•"/>
      <w:lvlJc w:val="left"/>
      <w:pPr>
        <w:ind w:left="531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04BC20">
      <w:start w:val="1"/>
      <w:numFmt w:val="bullet"/>
      <w:lvlText w:val="□"/>
      <w:lvlJc w:val="left"/>
      <w:pPr>
        <w:ind w:left="603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C48C6E">
      <w:start w:val="1"/>
      <w:numFmt w:val="bullet"/>
      <w:lvlText w:val="▪"/>
      <w:lvlJc w:val="left"/>
      <w:pPr>
        <w:ind w:left="675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6507095"/>
    <w:multiLevelType w:val="hybridMultilevel"/>
    <w:tmpl w:val="4AE4A374"/>
    <w:numStyleLink w:val="11"/>
  </w:abstractNum>
  <w:abstractNum w:abstractNumId="24" w15:restartNumberingAfterBreak="0">
    <w:nsid w:val="56A36CF1"/>
    <w:multiLevelType w:val="hybridMultilevel"/>
    <w:tmpl w:val="6D20C61C"/>
    <w:styleLink w:val="9"/>
    <w:lvl w:ilvl="0" w:tplc="AB16DADA">
      <w:start w:val="1"/>
      <w:numFmt w:val="bullet"/>
      <w:lvlText w:val="▪"/>
      <w:lvlJc w:val="left"/>
      <w:pPr>
        <w:ind w:left="156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92EE36">
      <w:start w:val="1"/>
      <w:numFmt w:val="bullet"/>
      <w:lvlText w:val="□"/>
      <w:lvlJc w:val="left"/>
      <w:pPr>
        <w:ind w:left="228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66068">
      <w:start w:val="1"/>
      <w:numFmt w:val="bullet"/>
      <w:lvlText w:val="▪"/>
      <w:lvlJc w:val="left"/>
      <w:pPr>
        <w:ind w:left="300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06E28">
      <w:start w:val="1"/>
      <w:numFmt w:val="bullet"/>
      <w:lvlText w:val="•"/>
      <w:lvlJc w:val="left"/>
      <w:pPr>
        <w:ind w:left="37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CBA62">
      <w:start w:val="1"/>
      <w:numFmt w:val="bullet"/>
      <w:lvlText w:val="□"/>
      <w:lvlJc w:val="left"/>
      <w:pPr>
        <w:ind w:left="444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3E7AC6">
      <w:start w:val="1"/>
      <w:numFmt w:val="bullet"/>
      <w:lvlText w:val="▪"/>
      <w:lvlJc w:val="left"/>
      <w:pPr>
        <w:ind w:left="516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E8E832">
      <w:start w:val="1"/>
      <w:numFmt w:val="bullet"/>
      <w:lvlText w:val="•"/>
      <w:lvlJc w:val="left"/>
      <w:pPr>
        <w:ind w:left="588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D2938C">
      <w:start w:val="1"/>
      <w:numFmt w:val="bullet"/>
      <w:lvlText w:val="□"/>
      <w:lvlJc w:val="left"/>
      <w:pPr>
        <w:ind w:left="660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2487E">
      <w:start w:val="1"/>
      <w:numFmt w:val="bullet"/>
      <w:lvlText w:val="▪"/>
      <w:lvlJc w:val="left"/>
      <w:pPr>
        <w:ind w:left="73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BA33424"/>
    <w:multiLevelType w:val="hybridMultilevel"/>
    <w:tmpl w:val="26364736"/>
    <w:styleLink w:val="1"/>
    <w:lvl w:ilvl="0" w:tplc="440CD4EE">
      <w:start w:val="1"/>
      <w:numFmt w:val="bullet"/>
      <w:lvlText w:val="·"/>
      <w:lvlJc w:val="left"/>
      <w:pPr>
        <w:ind w:left="567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35AEB312">
      <w:start w:val="1"/>
      <w:numFmt w:val="bullet"/>
      <w:suff w:val="nothing"/>
      <w:lvlText w:val="o"/>
      <w:lvlJc w:val="left"/>
      <w:pPr>
        <w:ind w:left="1268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77E2E06">
      <w:start w:val="1"/>
      <w:numFmt w:val="bullet"/>
      <w:lvlText w:val="▪"/>
      <w:lvlJc w:val="left"/>
      <w:pPr>
        <w:ind w:left="2007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0C6B300">
      <w:start w:val="1"/>
      <w:numFmt w:val="bullet"/>
      <w:lvlText w:val="·"/>
      <w:lvlJc w:val="left"/>
      <w:pPr>
        <w:ind w:left="2727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1ABF1A">
      <w:start w:val="1"/>
      <w:numFmt w:val="bullet"/>
      <w:suff w:val="nothing"/>
      <w:lvlText w:val="o"/>
      <w:lvlJc w:val="left"/>
      <w:pPr>
        <w:ind w:left="3428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42B7D0">
      <w:start w:val="1"/>
      <w:numFmt w:val="bullet"/>
      <w:lvlText w:val="▪"/>
      <w:lvlJc w:val="left"/>
      <w:pPr>
        <w:ind w:left="4167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B002140">
      <w:start w:val="1"/>
      <w:numFmt w:val="bullet"/>
      <w:lvlText w:val="·"/>
      <w:lvlJc w:val="left"/>
      <w:pPr>
        <w:ind w:left="4887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CC050C">
      <w:start w:val="1"/>
      <w:numFmt w:val="bullet"/>
      <w:suff w:val="nothing"/>
      <w:lvlText w:val="o"/>
      <w:lvlJc w:val="left"/>
      <w:pPr>
        <w:ind w:left="5588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9AB3A4">
      <w:start w:val="1"/>
      <w:numFmt w:val="bullet"/>
      <w:lvlText w:val="▪"/>
      <w:lvlJc w:val="left"/>
      <w:pPr>
        <w:ind w:left="6327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BA503DC"/>
    <w:multiLevelType w:val="hybridMultilevel"/>
    <w:tmpl w:val="26364736"/>
    <w:numStyleLink w:val="1"/>
  </w:abstractNum>
  <w:abstractNum w:abstractNumId="27" w15:restartNumberingAfterBreak="0">
    <w:nsid w:val="5F922538"/>
    <w:multiLevelType w:val="hybridMultilevel"/>
    <w:tmpl w:val="1046B1E4"/>
    <w:styleLink w:val="110"/>
    <w:lvl w:ilvl="0" w:tplc="01F6B6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0AEC4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5456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9CE5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8A46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0635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527A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B272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27A5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1C60CDC"/>
    <w:multiLevelType w:val="hybridMultilevel"/>
    <w:tmpl w:val="E764782A"/>
    <w:styleLink w:val="6"/>
    <w:lvl w:ilvl="0" w:tplc="806ACF1C">
      <w:start w:val="1"/>
      <w:numFmt w:val="bullet"/>
      <w:lvlText w:val="▪"/>
      <w:lvlJc w:val="left"/>
      <w:pPr>
        <w:ind w:left="12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065FB6">
      <w:start w:val="1"/>
      <w:numFmt w:val="bullet"/>
      <w:lvlText w:val="□"/>
      <w:lvlJc w:val="left"/>
      <w:pPr>
        <w:ind w:left="19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920032">
      <w:start w:val="1"/>
      <w:numFmt w:val="bullet"/>
      <w:lvlText w:val="▪"/>
      <w:lvlJc w:val="left"/>
      <w:pPr>
        <w:ind w:left="27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A6C648">
      <w:start w:val="1"/>
      <w:numFmt w:val="bullet"/>
      <w:lvlText w:val="•"/>
      <w:lvlJc w:val="left"/>
      <w:pPr>
        <w:ind w:left="34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BE44EA">
      <w:start w:val="1"/>
      <w:numFmt w:val="bullet"/>
      <w:lvlText w:val="□"/>
      <w:lvlJc w:val="left"/>
      <w:pPr>
        <w:ind w:left="41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E24946">
      <w:start w:val="1"/>
      <w:numFmt w:val="bullet"/>
      <w:lvlText w:val="▪"/>
      <w:lvlJc w:val="left"/>
      <w:pPr>
        <w:ind w:left="48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BCD9EE">
      <w:start w:val="1"/>
      <w:numFmt w:val="bullet"/>
      <w:lvlText w:val="•"/>
      <w:lvlJc w:val="left"/>
      <w:pPr>
        <w:ind w:left="55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E722E">
      <w:start w:val="1"/>
      <w:numFmt w:val="bullet"/>
      <w:lvlText w:val="□"/>
      <w:lvlJc w:val="left"/>
      <w:pPr>
        <w:ind w:left="63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4C4A96">
      <w:start w:val="1"/>
      <w:numFmt w:val="bullet"/>
      <w:lvlText w:val="▪"/>
      <w:lvlJc w:val="left"/>
      <w:pPr>
        <w:ind w:left="70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312433B"/>
    <w:multiLevelType w:val="hybridMultilevel"/>
    <w:tmpl w:val="D27462C8"/>
    <w:styleLink w:val="100"/>
    <w:lvl w:ilvl="0" w:tplc="2B36FDC0">
      <w:start w:val="1"/>
      <w:numFmt w:val="bullet"/>
      <w:lvlText w:val="▪"/>
      <w:lvlJc w:val="left"/>
      <w:pPr>
        <w:ind w:left="17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42C752">
      <w:start w:val="1"/>
      <w:numFmt w:val="bullet"/>
      <w:lvlText w:val="□"/>
      <w:lvlJc w:val="left"/>
      <w:pPr>
        <w:ind w:left="24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F8E6F0">
      <w:start w:val="1"/>
      <w:numFmt w:val="bullet"/>
      <w:lvlText w:val="▪"/>
      <w:lvlJc w:val="left"/>
      <w:pPr>
        <w:ind w:left="31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FC2362">
      <w:start w:val="1"/>
      <w:numFmt w:val="bullet"/>
      <w:lvlText w:val="•"/>
      <w:lvlJc w:val="left"/>
      <w:pPr>
        <w:ind w:left="38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E00D16">
      <w:start w:val="1"/>
      <w:numFmt w:val="bullet"/>
      <w:lvlText w:val="□"/>
      <w:lvlJc w:val="left"/>
      <w:pPr>
        <w:ind w:left="458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825402">
      <w:start w:val="1"/>
      <w:numFmt w:val="bullet"/>
      <w:lvlText w:val="▪"/>
      <w:lvlJc w:val="left"/>
      <w:pPr>
        <w:ind w:left="53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C032C6">
      <w:start w:val="1"/>
      <w:numFmt w:val="bullet"/>
      <w:lvlText w:val="•"/>
      <w:lvlJc w:val="left"/>
      <w:pPr>
        <w:ind w:left="60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6F59E">
      <w:start w:val="1"/>
      <w:numFmt w:val="bullet"/>
      <w:lvlText w:val="□"/>
      <w:lvlJc w:val="left"/>
      <w:pPr>
        <w:ind w:left="67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E605CC">
      <w:start w:val="1"/>
      <w:numFmt w:val="bullet"/>
      <w:lvlText w:val="▪"/>
      <w:lvlJc w:val="left"/>
      <w:pPr>
        <w:ind w:left="74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3846A3E"/>
    <w:multiLevelType w:val="hybridMultilevel"/>
    <w:tmpl w:val="C8028AA6"/>
    <w:numStyleLink w:val="30"/>
  </w:abstractNum>
  <w:abstractNum w:abstractNumId="31" w15:restartNumberingAfterBreak="0">
    <w:nsid w:val="73C06D96"/>
    <w:multiLevelType w:val="hybridMultilevel"/>
    <w:tmpl w:val="7D20D7AE"/>
    <w:numStyleLink w:val="40"/>
  </w:abstractNum>
  <w:abstractNum w:abstractNumId="32" w15:restartNumberingAfterBreak="0">
    <w:nsid w:val="743D0C74"/>
    <w:multiLevelType w:val="hybridMultilevel"/>
    <w:tmpl w:val="6D20C61C"/>
    <w:numStyleLink w:val="9"/>
  </w:abstractNum>
  <w:abstractNum w:abstractNumId="33" w15:restartNumberingAfterBreak="0">
    <w:nsid w:val="75AC138E"/>
    <w:multiLevelType w:val="hybridMultilevel"/>
    <w:tmpl w:val="E5CA1EEA"/>
    <w:styleLink w:val="13"/>
    <w:lvl w:ilvl="0" w:tplc="6C7C4CDC">
      <w:start w:val="1"/>
      <w:numFmt w:val="bullet"/>
      <w:lvlText w:val="✓"/>
      <w:lvlJc w:val="left"/>
      <w:pPr>
        <w:ind w:left="15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0291A">
      <w:start w:val="1"/>
      <w:numFmt w:val="bullet"/>
      <w:lvlText w:val="□"/>
      <w:lvlJc w:val="left"/>
      <w:pPr>
        <w:ind w:left="228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0E37B2">
      <w:start w:val="1"/>
      <w:numFmt w:val="bullet"/>
      <w:lvlText w:val="▪"/>
      <w:lvlJc w:val="left"/>
      <w:pPr>
        <w:ind w:left="300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7CF0C2">
      <w:start w:val="1"/>
      <w:numFmt w:val="bullet"/>
      <w:lvlText w:val="•"/>
      <w:lvlJc w:val="left"/>
      <w:pPr>
        <w:ind w:left="372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D6D6A8">
      <w:start w:val="1"/>
      <w:numFmt w:val="bullet"/>
      <w:lvlText w:val="□"/>
      <w:lvlJc w:val="left"/>
      <w:pPr>
        <w:ind w:left="444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DC2268">
      <w:start w:val="1"/>
      <w:numFmt w:val="bullet"/>
      <w:lvlText w:val="▪"/>
      <w:lvlJc w:val="left"/>
      <w:pPr>
        <w:ind w:left="51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A2EBBE">
      <w:start w:val="1"/>
      <w:numFmt w:val="bullet"/>
      <w:lvlText w:val="•"/>
      <w:lvlJc w:val="left"/>
      <w:pPr>
        <w:ind w:left="588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9A2964">
      <w:start w:val="1"/>
      <w:numFmt w:val="bullet"/>
      <w:lvlText w:val="□"/>
      <w:lvlJc w:val="left"/>
      <w:pPr>
        <w:ind w:left="660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EAF56">
      <w:start w:val="1"/>
      <w:numFmt w:val="bullet"/>
      <w:lvlText w:val="▪"/>
      <w:lvlJc w:val="left"/>
      <w:pPr>
        <w:ind w:left="732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72D3957"/>
    <w:multiLevelType w:val="hybridMultilevel"/>
    <w:tmpl w:val="709A3466"/>
    <w:numStyleLink w:val="15"/>
  </w:abstractNum>
  <w:abstractNum w:abstractNumId="35" w15:restartNumberingAfterBreak="0">
    <w:nsid w:val="784A7F82"/>
    <w:multiLevelType w:val="hybridMultilevel"/>
    <w:tmpl w:val="84F41A54"/>
    <w:numStyleLink w:val="3"/>
  </w:abstractNum>
  <w:abstractNum w:abstractNumId="36" w15:restartNumberingAfterBreak="0">
    <w:nsid w:val="795201F5"/>
    <w:multiLevelType w:val="hybridMultilevel"/>
    <w:tmpl w:val="E244DD02"/>
    <w:numStyleLink w:val="7"/>
  </w:abstractNum>
  <w:abstractNum w:abstractNumId="37" w15:restartNumberingAfterBreak="0">
    <w:nsid w:val="79B20091"/>
    <w:multiLevelType w:val="hybridMultilevel"/>
    <w:tmpl w:val="E5CA1EEA"/>
    <w:numStyleLink w:val="13"/>
  </w:abstractNum>
  <w:abstractNum w:abstractNumId="38" w15:restartNumberingAfterBreak="0">
    <w:nsid w:val="7A0B3A51"/>
    <w:multiLevelType w:val="hybridMultilevel"/>
    <w:tmpl w:val="C7F6ACDC"/>
    <w:numStyleLink w:val="20"/>
  </w:abstractNum>
  <w:abstractNum w:abstractNumId="39" w15:restartNumberingAfterBreak="0">
    <w:nsid w:val="7D492A6A"/>
    <w:multiLevelType w:val="hybridMultilevel"/>
    <w:tmpl w:val="2ED05008"/>
    <w:numStyleLink w:val="8"/>
  </w:abstractNum>
  <w:num w:numId="1">
    <w:abstractNumId w:val="25"/>
  </w:num>
  <w:num w:numId="2">
    <w:abstractNumId w:val="26"/>
  </w:num>
  <w:num w:numId="3">
    <w:abstractNumId w:val="11"/>
  </w:num>
  <w:num w:numId="4">
    <w:abstractNumId w:val="8"/>
  </w:num>
  <w:num w:numId="5">
    <w:abstractNumId w:val="2"/>
  </w:num>
  <w:num w:numId="6">
    <w:abstractNumId w:val="10"/>
  </w:num>
  <w:num w:numId="7">
    <w:abstractNumId w:val="10"/>
    <w:lvlOverride w:ilvl="0">
      <w:lvl w:ilvl="0" w:tplc="5868E962">
        <w:start w:val="1"/>
        <w:numFmt w:val="bullet"/>
        <w:lvlText w:val="❖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3EA379A">
        <w:start w:val="1"/>
        <w:numFmt w:val="bullet"/>
        <w:lvlText w:val="□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C0EBD4">
        <w:start w:val="1"/>
        <w:numFmt w:val="bullet"/>
        <w:lvlText w:val="▪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5633DE">
        <w:start w:val="1"/>
        <w:numFmt w:val="bullet"/>
        <w:lvlText w:val="•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46786E">
        <w:start w:val="1"/>
        <w:numFmt w:val="bullet"/>
        <w:lvlText w:val="□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B42FA4">
        <w:start w:val="1"/>
        <w:numFmt w:val="bullet"/>
        <w:lvlText w:val="▪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FA8344">
        <w:start w:val="1"/>
        <w:numFmt w:val="bullet"/>
        <w:lvlText w:val="•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D26148">
        <w:start w:val="1"/>
        <w:numFmt w:val="bullet"/>
        <w:lvlText w:val="□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22F520">
        <w:start w:val="1"/>
        <w:numFmt w:val="bullet"/>
        <w:lvlText w:val="▪"/>
        <w:lvlJc w:val="left"/>
        <w:pPr>
          <w:ind w:left="72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0"/>
    <w:lvlOverride w:ilvl="0">
      <w:lvl w:ilvl="0" w:tplc="5868E962">
        <w:start w:val="1"/>
        <w:numFmt w:val="bullet"/>
        <w:lvlText w:val="❖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3EA379A">
        <w:start w:val="1"/>
        <w:numFmt w:val="bullet"/>
        <w:lvlText w:val="□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C0EBD4">
        <w:start w:val="1"/>
        <w:numFmt w:val="bullet"/>
        <w:lvlText w:val="▪"/>
        <w:lvlJc w:val="left"/>
        <w:pPr>
          <w:ind w:left="28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5633DE">
        <w:start w:val="1"/>
        <w:numFmt w:val="bullet"/>
        <w:lvlText w:val="•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46786E">
        <w:start w:val="1"/>
        <w:numFmt w:val="bullet"/>
        <w:lvlText w:val="□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B42FA4">
        <w:start w:val="1"/>
        <w:numFmt w:val="bullet"/>
        <w:lvlText w:val="▪"/>
        <w:lvlJc w:val="left"/>
        <w:pPr>
          <w:ind w:left="50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FA8344">
        <w:start w:val="1"/>
        <w:numFmt w:val="bullet"/>
        <w:lvlText w:val="•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D26148">
        <w:start w:val="1"/>
        <w:numFmt w:val="bullet"/>
        <w:lvlText w:val="□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22F520">
        <w:start w:val="1"/>
        <w:numFmt w:val="bullet"/>
        <w:lvlText w:val="▪"/>
        <w:lvlJc w:val="left"/>
        <w:pPr>
          <w:ind w:left="71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  <w:lvlOverride w:ilvl="0">
      <w:startOverride w:val="2"/>
      <w:lvl w:ilvl="0" w:tplc="843A07CE">
        <w:start w:val="2"/>
        <w:numFmt w:val="decimal"/>
        <w:lvlText w:val="%1."/>
        <w:lvlJc w:val="left"/>
        <w:pPr>
          <w:ind w:left="714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93692F6">
        <w:start w:val="1"/>
        <w:numFmt w:val="lowerLetter"/>
        <w:lvlText w:val="%2."/>
        <w:lvlJc w:val="left"/>
        <w:pPr>
          <w:ind w:left="1652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8DAADAA">
        <w:start w:val="1"/>
        <w:numFmt w:val="lowerRoman"/>
        <w:lvlText w:val="%3."/>
        <w:lvlJc w:val="left"/>
        <w:pPr>
          <w:ind w:left="2372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70DC04">
        <w:start w:val="1"/>
        <w:numFmt w:val="decimal"/>
        <w:lvlText w:val="%4."/>
        <w:lvlJc w:val="left"/>
        <w:pPr>
          <w:ind w:left="3092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8EC6A64">
        <w:start w:val="1"/>
        <w:numFmt w:val="lowerLetter"/>
        <w:lvlText w:val="%5."/>
        <w:lvlJc w:val="left"/>
        <w:pPr>
          <w:ind w:left="3812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BB21C98">
        <w:start w:val="1"/>
        <w:numFmt w:val="lowerRoman"/>
        <w:lvlText w:val="%6."/>
        <w:lvlJc w:val="left"/>
        <w:pPr>
          <w:ind w:left="4532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344C18C">
        <w:start w:val="1"/>
        <w:numFmt w:val="decimal"/>
        <w:lvlText w:val="%7."/>
        <w:lvlJc w:val="left"/>
        <w:pPr>
          <w:ind w:left="5252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738D156">
        <w:start w:val="1"/>
        <w:numFmt w:val="lowerLetter"/>
        <w:lvlText w:val="%8."/>
        <w:lvlJc w:val="left"/>
        <w:pPr>
          <w:ind w:left="5972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406E9CE">
        <w:start w:val="1"/>
        <w:numFmt w:val="lowerRoman"/>
        <w:lvlText w:val="%9."/>
        <w:lvlJc w:val="left"/>
        <w:pPr>
          <w:ind w:left="6692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35"/>
  </w:num>
  <w:num w:numId="12">
    <w:abstractNumId w:val="8"/>
    <w:lvlOverride w:ilvl="0">
      <w:startOverride w:val="3"/>
    </w:lvlOverride>
  </w:num>
  <w:num w:numId="13">
    <w:abstractNumId w:val="35"/>
    <w:lvlOverride w:ilvl="0">
      <w:lvl w:ilvl="0" w:tplc="F956DC62">
        <w:start w:val="1"/>
        <w:numFmt w:val="bullet"/>
        <w:lvlText w:val="❖"/>
        <w:lvlJc w:val="left"/>
        <w:pPr>
          <w:ind w:left="1134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31E6B2CE">
        <w:start w:val="1"/>
        <w:numFmt w:val="bullet"/>
        <w:lvlText w:val="□"/>
        <w:lvlJc w:val="left"/>
        <w:pPr>
          <w:ind w:left="1854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7E12DE">
        <w:start w:val="1"/>
        <w:numFmt w:val="bullet"/>
        <w:lvlText w:val="▪"/>
        <w:lvlJc w:val="left"/>
        <w:pPr>
          <w:ind w:left="2574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DA9688">
        <w:start w:val="1"/>
        <w:numFmt w:val="bullet"/>
        <w:lvlText w:val="•"/>
        <w:lvlJc w:val="left"/>
        <w:pPr>
          <w:ind w:left="3294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FC8364">
        <w:start w:val="1"/>
        <w:numFmt w:val="bullet"/>
        <w:lvlText w:val="□"/>
        <w:lvlJc w:val="left"/>
        <w:pPr>
          <w:ind w:left="4014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14C316">
        <w:start w:val="1"/>
        <w:numFmt w:val="bullet"/>
        <w:lvlText w:val="▪"/>
        <w:lvlJc w:val="left"/>
        <w:pPr>
          <w:ind w:left="4734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C0F17C">
        <w:start w:val="1"/>
        <w:numFmt w:val="bullet"/>
        <w:lvlText w:val="•"/>
        <w:lvlJc w:val="left"/>
        <w:pPr>
          <w:ind w:left="5454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4EE53C">
        <w:start w:val="1"/>
        <w:numFmt w:val="bullet"/>
        <w:lvlText w:val="□"/>
        <w:lvlJc w:val="left"/>
        <w:pPr>
          <w:ind w:left="6174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584B2A">
        <w:start w:val="1"/>
        <w:numFmt w:val="bullet"/>
        <w:lvlText w:val="▪"/>
        <w:lvlJc w:val="left"/>
        <w:pPr>
          <w:ind w:left="6894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8"/>
    <w:lvlOverride w:ilvl="0">
      <w:startOverride w:val="4"/>
      <w:lvl w:ilvl="0" w:tplc="843A07CE">
        <w:start w:val="4"/>
        <w:numFmt w:val="decimal"/>
        <w:lvlText w:val="%1."/>
        <w:lvlJc w:val="left"/>
        <w:pPr>
          <w:ind w:left="499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93692F6">
        <w:start w:val="1"/>
        <w:numFmt w:val="lowerLetter"/>
        <w:lvlText w:val="%2."/>
        <w:lvlJc w:val="left"/>
        <w:pPr>
          <w:ind w:left="14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8DAADAA">
        <w:start w:val="1"/>
        <w:numFmt w:val="lowerRoman"/>
        <w:lvlText w:val="%3."/>
        <w:lvlJc w:val="left"/>
        <w:pPr>
          <w:ind w:left="2157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70DC04">
        <w:start w:val="1"/>
        <w:numFmt w:val="decimal"/>
        <w:lvlText w:val="%4."/>
        <w:lvlJc w:val="left"/>
        <w:pPr>
          <w:ind w:left="28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8EC6A64">
        <w:start w:val="1"/>
        <w:numFmt w:val="lowerLetter"/>
        <w:lvlText w:val="%5."/>
        <w:lvlJc w:val="left"/>
        <w:pPr>
          <w:ind w:left="35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BB21C98">
        <w:start w:val="1"/>
        <w:numFmt w:val="lowerRoman"/>
        <w:lvlText w:val="%6."/>
        <w:lvlJc w:val="left"/>
        <w:pPr>
          <w:ind w:left="4317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344C18C">
        <w:start w:val="1"/>
        <w:numFmt w:val="decimal"/>
        <w:lvlText w:val="%7."/>
        <w:lvlJc w:val="left"/>
        <w:pPr>
          <w:ind w:left="50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738D156">
        <w:start w:val="1"/>
        <w:numFmt w:val="lowerLetter"/>
        <w:lvlText w:val="%8."/>
        <w:lvlJc w:val="left"/>
        <w:pPr>
          <w:ind w:left="57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406E9CE">
        <w:start w:val="1"/>
        <w:numFmt w:val="lowerRoman"/>
        <w:lvlText w:val="%9."/>
        <w:lvlJc w:val="left"/>
        <w:pPr>
          <w:ind w:left="6477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8"/>
    <w:lvlOverride w:ilvl="0">
      <w:startOverride w:val="5"/>
      <w:lvl w:ilvl="0" w:tplc="843A07CE">
        <w:start w:val="5"/>
        <w:numFmt w:val="decimal"/>
        <w:lvlText w:val="%1."/>
        <w:lvlJc w:val="left"/>
        <w:pPr>
          <w:ind w:left="499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93692F6">
        <w:start w:val="1"/>
        <w:numFmt w:val="lowerLetter"/>
        <w:lvlText w:val="%2."/>
        <w:lvlJc w:val="left"/>
        <w:pPr>
          <w:ind w:left="14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8DAADAA">
        <w:start w:val="1"/>
        <w:numFmt w:val="lowerRoman"/>
        <w:lvlText w:val="%3."/>
        <w:lvlJc w:val="left"/>
        <w:pPr>
          <w:ind w:left="2157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70DC04">
        <w:start w:val="1"/>
        <w:numFmt w:val="decimal"/>
        <w:lvlText w:val="%4."/>
        <w:lvlJc w:val="left"/>
        <w:pPr>
          <w:ind w:left="28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8EC6A64">
        <w:start w:val="1"/>
        <w:numFmt w:val="lowerLetter"/>
        <w:lvlText w:val="%5."/>
        <w:lvlJc w:val="left"/>
        <w:pPr>
          <w:ind w:left="35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BB21C98">
        <w:start w:val="1"/>
        <w:numFmt w:val="lowerRoman"/>
        <w:lvlText w:val="%6."/>
        <w:lvlJc w:val="left"/>
        <w:pPr>
          <w:ind w:left="4317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344C18C">
        <w:start w:val="1"/>
        <w:numFmt w:val="decimal"/>
        <w:lvlText w:val="%7."/>
        <w:lvlJc w:val="left"/>
        <w:pPr>
          <w:ind w:left="50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738D156">
        <w:start w:val="1"/>
        <w:numFmt w:val="lowerLetter"/>
        <w:lvlText w:val="%8."/>
        <w:lvlJc w:val="left"/>
        <w:pPr>
          <w:ind w:left="57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406E9CE">
        <w:start w:val="1"/>
        <w:numFmt w:val="lowerRoman"/>
        <w:lvlText w:val="%9."/>
        <w:lvlJc w:val="left"/>
        <w:pPr>
          <w:ind w:left="6477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6"/>
  </w:num>
  <w:num w:numId="17">
    <w:abstractNumId w:val="12"/>
  </w:num>
  <w:num w:numId="18">
    <w:abstractNumId w:val="8"/>
    <w:lvlOverride w:ilvl="0">
      <w:startOverride w:val="6"/>
      <w:lvl w:ilvl="0" w:tplc="843A07CE">
        <w:start w:val="6"/>
        <w:numFmt w:val="decimal"/>
        <w:lvlText w:val="%1."/>
        <w:lvlJc w:val="left"/>
        <w:pPr>
          <w:ind w:left="504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93692F6">
        <w:start w:val="1"/>
        <w:numFmt w:val="lowerLetter"/>
        <w:lvlText w:val="%2."/>
        <w:lvlJc w:val="left"/>
        <w:pPr>
          <w:ind w:left="1442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8DAADAA">
        <w:start w:val="1"/>
        <w:numFmt w:val="lowerRoman"/>
        <w:lvlText w:val="%3."/>
        <w:lvlJc w:val="left"/>
        <w:pPr>
          <w:ind w:left="2162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70DC04">
        <w:start w:val="1"/>
        <w:numFmt w:val="decimal"/>
        <w:lvlText w:val="%4."/>
        <w:lvlJc w:val="left"/>
        <w:pPr>
          <w:ind w:left="2882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8EC6A64">
        <w:start w:val="1"/>
        <w:numFmt w:val="lowerLetter"/>
        <w:lvlText w:val="%5."/>
        <w:lvlJc w:val="left"/>
        <w:pPr>
          <w:ind w:left="3602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BB21C98">
        <w:start w:val="1"/>
        <w:numFmt w:val="lowerRoman"/>
        <w:lvlText w:val="%6."/>
        <w:lvlJc w:val="left"/>
        <w:pPr>
          <w:ind w:left="4322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344C18C">
        <w:start w:val="1"/>
        <w:numFmt w:val="decimal"/>
        <w:lvlText w:val="%7."/>
        <w:lvlJc w:val="left"/>
        <w:pPr>
          <w:ind w:left="5042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738D156">
        <w:start w:val="1"/>
        <w:numFmt w:val="lowerLetter"/>
        <w:lvlText w:val="%8."/>
        <w:lvlJc w:val="left"/>
        <w:pPr>
          <w:ind w:left="5762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406E9CE">
        <w:start w:val="1"/>
        <w:numFmt w:val="lowerRoman"/>
        <w:lvlText w:val="%9."/>
        <w:lvlJc w:val="left"/>
        <w:pPr>
          <w:ind w:left="6482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5"/>
  </w:num>
  <w:num w:numId="20">
    <w:abstractNumId w:val="6"/>
  </w:num>
  <w:num w:numId="21">
    <w:abstractNumId w:val="6"/>
    <w:lvlOverride w:ilvl="0">
      <w:lvl w:ilvl="0" w:tplc="E682BF2A">
        <w:start w:val="1"/>
        <w:numFmt w:val="bullet"/>
        <w:lvlText w:val="·"/>
        <w:lvlJc w:val="left"/>
        <w:pPr>
          <w:ind w:left="993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5044FB0">
        <w:start w:val="1"/>
        <w:numFmt w:val="bullet"/>
        <w:lvlText w:val="o"/>
        <w:lvlJc w:val="left"/>
        <w:pPr>
          <w:ind w:left="171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90C69B38">
        <w:start w:val="1"/>
        <w:numFmt w:val="bullet"/>
        <w:lvlText w:val="▪"/>
        <w:lvlJc w:val="left"/>
        <w:pPr>
          <w:ind w:left="243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2F122B40">
        <w:start w:val="1"/>
        <w:numFmt w:val="bullet"/>
        <w:lvlText w:val="·"/>
        <w:lvlJc w:val="left"/>
        <w:pPr>
          <w:ind w:left="3153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B6E27314">
        <w:start w:val="1"/>
        <w:numFmt w:val="bullet"/>
        <w:lvlText w:val="o"/>
        <w:lvlJc w:val="left"/>
        <w:pPr>
          <w:ind w:left="387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6862188E">
        <w:start w:val="1"/>
        <w:numFmt w:val="bullet"/>
        <w:lvlText w:val="▪"/>
        <w:lvlJc w:val="left"/>
        <w:pPr>
          <w:ind w:left="459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638EAF9C">
        <w:start w:val="1"/>
        <w:numFmt w:val="bullet"/>
        <w:lvlText w:val="·"/>
        <w:lvlJc w:val="left"/>
        <w:pPr>
          <w:ind w:left="5313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60EA8A20">
        <w:start w:val="1"/>
        <w:numFmt w:val="bullet"/>
        <w:lvlText w:val="o"/>
        <w:lvlJc w:val="left"/>
        <w:pPr>
          <w:ind w:left="603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61E63D18">
        <w:start w:val="1"/>
        <w:numFmt w:val="bullet"/>
        <w:lvlText w:val="▪"/>
        <w:lvlJc w:val="left"/>
        <w:pPr>
          <w:ind w:left="675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2">
    <w:abstractNumId w:val="28"/>
  </w:num>
  <w:num w:numId="23">
    <w:abstractNumId w:val="21"/>
  </w:num>
  <w:num w:numId="24">
    <w:abstractNumId w:val="21"/>
    <w:lvlOverride w:ilvl="0">
      <w:lvl w:ilvl="0" w:tplc="8F7ABB54">
        <w:start w:val="1"/>
        <w:numFmt w:val="bullet"/>
        <w:lvlText w:val="▪"/>
        <w:lvlJc w:val="left"/>
        <w:pPr>
          <w:ind w:left="1276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16941A">
        <w:start w:val="1"/>
        <w:numFmt w:val="bullet"/>
        <w:lvlText w:val="□"/>
        <w:lvlJc w:val="left"/>
        <w:pPr>
          <w:ind w:left="1996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AEF630">
        <w:start w:val="1"/>
        <w:numFmt w:val="bullet"/>
        <w:lvlText w:val="▪"/>
        <w:lvlJc w:val="left"/>
        <w:pPr>
          <w:ind w:left="2716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1A010A">
        <w:start w:val="1"/>
        <w:numFmt w:val="bullet"/>
        <w:lvlText w:val="•"/>
        <w:lvlJc w:val="left"/>
        <w:pPr>
          <w:ind w:left="3436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A6DF30">
        <w:start w:val="1"/>
        <w:numFmt w:val="bullet"/>
        <w:lvlText w:val="□"/>
        <w:lvlJc w:val="left"/>
        <w:pPr>
          <w:ind w:left="4156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028080">
        <w:start w:val="1"/>
        <w:numFmt w:val="bullet"/>
        <w:lvlText w:val="▪"/>
        <w:lvlJc w:val="left"/>
        <w:pPr>
          <w:ind w:left="4876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1A52AC">
        <w:start w:val="1"/>
        <w:numFmt w:val="bullet"/>
        <w:lvlText w:val="•"/>
        <w:lvlJc w:val="left"/>
        <w:pPr>
          <w:ind w:left="5596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2ED034">
        <w:start w:val="1"/>
        <w:numFmt w:val="bullet"/>
        <w:lvlText w:val="□"/>
        <w:lvlJc w:val="left"/>
        <w:pPr>
          <w:ind w:left="6316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50AE22">
        <w:start w:val="1"/>
        <w:numFmt w:val="bullet"/>
        <w:lvlText w:val="▪"/>
        <w:lvlJc w:val="left"/>
        <w:pPr>
          <w:ind w:left="7036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8"/>
    <w:lvlOverride w:ilvl="0">
      <w:startOverride w:val="7"/>
      <w:lvl w:ilvl="0" w:tplc="843A07CE">
        <w:start w:val="7"/>
        <w:numFmt w:val="decimal"/>
        <w:lvlText w:val="%1."/>
        <w:lvlJc w:val="left"/>
        <w:pPr>
          <w:ind w:left="499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93692F6">
        <w:start w:val="1"/>
        <w:numFmt w:val="lowerLetter"/>
        <w:lvlText w:val="%2."/>
        <w:lvlJc w:val="left"/>
        <w:pPr>
          <w:ind w:left="14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8DAADAA">
        <w:start w:val="1"/>
        <w:numFmt w:val="lowerRoman"/>
        <w:lvlText w:val="%3."/>
        <w:lvlJc w:val="left"/>
        <w:pPr>
          <w:ind w:left="2157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70DC04">
        <w:start w:val="1"/>
        <w:numFmt w:val="decimal"/>
        <w:lvlText w:val="%4."/>
        <w:lvlJc w:val="left"/>
        <w:pPr>
          <w:ind w:left="28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8EC6A64">
        <w:start w:val="1"/>
        <w:numFmt w:val="lowerLetter"/>
        <w:lvlText w:val="%5."/>
        <w:lvlJc w:val="left"/>
        <w:pPr>
          <w:ind w:left="35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BB21C98">
        <w:start w:val="1"/>
        <w:numFmt w:val="lowerRoman"/>
        <w:lvlText w:val="%6."/>
        <w:lvlJc w:val="left"/>
        <w:pPr>
          <w:ind w:left="4317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344C18C">
        <w:start w:val="1"/>
        <w:numFmt w:val="decimal"/>
        <w:lvlText w:val="%7."/>
        <w:lvlJc w:val="left"/>
        <w:pPr>
          <w:ind w:left="50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738D156">
        <w:start w:val="1"/>
        <w:numFmt w:val="lowerLetter"/>
        <w:lvlText w:val="%8."/>
        <w:lvlJc w:val="left"/>
        <w:pPr>
          <w:ind w:left="57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406E9CE">
        <w:start w:val="1"/>
        <w:numFmt w:val="lowerRoman"/>
        <w:lvlText w:val="%9."/>
        <w:lvlJc w:val="left"/>
        <w:pPr>
          <w:ind w:left="6477" w:hanging="2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2"/>
  </w:num>
  <w:num w:numId="27">
    <w:abstractNumId w:val="36"/>
  </w:num>
  <w:num w:numId="28">
    <w:abstractNumId w:val="17"/>
  </w:num>
  <w:num w:numId="29">
    <w:abstractNumId w:val="39"/>
  </w:num>
  <w:num w:numId="30">
    <w:abstractNumId w:val="24"/>
  </w:num>
  <w:num w:numId="31">
    <w:abstractNumId w:val="32"/>
  </w:num>
  <w:num w:numId="32">
    <w:abstractNumId w:val="29"/>
  </w:num>
  <w:num w:numId="33">
    <w:abstractNumId w:val="18"/>
  </w:num>
  <w:num w:numId="34">
    <w:abstractNumId w:val="7"/>
  </w:num>
  <w:num w:numId="35">
    <w:abstractNumId w:val="23"/>
  </w:num>
  <w:num w:numId="36">
    <w:abstractNumId w:val="39"/>
    <w:lvlOverride w:ilvl="0">
      <w:lvl w:ilvl="0" w:tplc="BA5029EC">
        <w:start w:val="1"/>
        <w:numFmt w:val="bullet"/>
        <w:lvlText w:val="▪"/>
        <w:lvlJc w:val="left"/>
        <w:pPr>
          <w:ind w:left="1701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6EFE28">
        <w:start w:val="1"/>
        <w:numFmt w:val="bullet"/>
        <w:lvlText w:val="□"/>
        <w:lvlJc w:val="left"/>
        <w:pPr>
          <w:ind w:left="2421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2CA4B14">
        <w:start w:val="1"/>
        <w:numFmt w:val="bullet"/>
        <w:lvlText w:val="▪"/>
        <w:lvlJc w:val="left"/>
        <w:pPr>
          <w:ind w:left="3141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48B230">
        <w:start w:val="1"/>
        <w:numFmt w:val="bullet"/>
        <w:lvlText w:val="•"/>
        <w:lvlJc w:val="left"/>
        <w:pPr>
          <w:ind w:left="3861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BAADD6">
        <w:start w:val="1"/>
        <w:numFmt w:val="bullet"/>
        <w:lvlText w:val="□"/>
        <w:lvlJc w:val="left"/>
        <w:pPr>
          <w:ind w:left="4581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3ED87C">
        <w:start w:val="1"/>
        <w:numFmt w:val="bullet"/>
        <w:lvlText w:val="▪"/>
        <w:lvlJc w:val="left"/>
        <w:pPr>
          <w:ind w:left="5301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544636">
        <w:start w:val="1"/>
        <w:numFmt w:val="bullet"/>
        <w:lvlText w:val="•"/>
        <w:lvlJc w:val="left"/>
        <w:pPr>
          <w:ind w:left="6021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0A77E2">
        <w:start w:val="1"/>
        <w:numFmt w:val="bullet"/>
        <w:lvlText w:val="□"/>
        <w:lvlJc w:val="left"/>
        <w:pPr>
          <w:ind w:left="6741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AABF7E">
        <w:start w:val="1"/>
        <w:numFmt w:val="bullet"/>
        <w:lvlText w:val="▪"/>
        <w:lvlJc w:val="left"/>
        <w:pPr>
          <w:ind w:left="7461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3"/>
  </w:num>
  <w:num w:numId="38">
    <w:abstractNumId w:val="15"/>
  </w:num>
  <w:num w:numId="39">
    <w:abstractNumId w:val="8"/>
    <w:lvlOverride w:ilvl="0">
      <w:startOverride w:val="11"/>
    </w:lvlOverride>
  </w:num>
  <w:num w:numId="40">
    <w:abstractNumId w:val="36"/>
    <w:lvlOverride w:ilvl="0">
      <w:lvl w:ilvl="0" w:tplc="E4C286E2">
        <w:start w:val="1"/>
        <w:numFmt w:val="bullet"/>
        <w:lvlText w:val="❖"/>
        <w:lvlJc w:val="left"/>
        <w:pPr>
          <w:ind w:left="113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24C85808">
        <w:start w:val="1"/>
        <w:numFmt w:val="bullet"/>
        <w:lvlText w:val="□"/>
        <w:lvlJc w:val="left"/>
        <w:pPr>
          <w:ind w:left="185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4E1A60">
        <w:start w:val="1"/>
        <w:numFmt w:val="bullet"/>
        <w:lvlText w:val="▪"/>
        <w:lvlJc w:val="left"/>
        <w:pPr>
          <w:ind w:left="257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0C40B8">
        <w:start w:val="1"/>
        <w:numFmt w:val="bullet"/>
        <w:lvlText w:val="•"/>
        <w:lvlJc w:val="left"/>
        <w:pPr>
          <w:ind w:left="329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C20FC26">
        <w:start w:val="1"/>
        <w:numFmt w:val="bullet"/>
        <w:lvlText w:val="□"/>
        <w:lvlJc w:val="left"/>
        <w:pPr>
          <w:ind w:left="401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C4A9A4">
        <w:start w:val="1"/>
        <w:numFmt w:val="bullet"/>
        <w:lvlText w:val="▪"/>
        <w:lvlJc w:val="left"/>
        <w:pPr>
          <w:ind w:left="473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0E9B6E">
        <w:start w:val="1"/>
        <w:numFmt w:val="bullet"/>
        <w:lvlText w:val="•"/>
        <w:lvlJc w:val="left"/>
        <w:pPr>
          <w:ind w:left="545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3C8DA0">
        <w:start w:val="1"/>
        <w:numFmt w:val="bullet"/>
        <w:lvlText w:val="□"/>
        <w:lvlJc w:val="left"/>
        <w:pPr>
          <w:ind w:left="617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4A16D0">
        <w:start w:val="1"/>
        <w:numFmt w:val="bullet"/>
        <w:lvlText w:val="▪"/>
        <w:lvlJc w:val="left"/>
        <w:pPr>
          <w:ind w:left="689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8"/>
    <w:lvlOverride w:ilvl="0">
      <w:startOverride w:val="12"/>
    </w:lvlOverride>
  </w:num>
  <w:num w:numId="42">
    <w:abstractNumId w:val="8"/>
    <w:lvlOverride w:ilvl="0">
      <w:startOverride w:val="13"/>
    </w:lvlOverride>
  </w:num>
  <w:num w:numId="43">
    <w:abstractNumId w:val="8"/>
    <w:lvlOverride w:ilvl="0">
      <w:startOverride w:val="14"/>
    </w:lvlOverride>
  </w:num>
  <w:num w:numId="44">
    <w:abstractNumId w:val="33"/>
  </w:num>
  <w:num w:numId="45">
    <w:abstractNumId w:val="37"/>
  </w:num>
  <w:num w:numId="46">
    <w:abstractNumId w:val="10"/>
    <w:lvlOverride w:ilvl="0">
      <w:lvl w:ilvl="0" w:tplc="5868E962">
        <w:start w:val="1"/>
        <w:numFmt w:val="bullet"/>
        <w:lvlText w:val="❖"/>
        <w:lvlJc w:val="left"/>
        <w:pPr>
          <w:ind w:left="113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13EA379A">
        <w:start w:val="1"/>
        <w:numFmt w:val="bullet"/>
        <w:lvlText w:val="□"/>
        <w:lvlJc w:val="left"/>
        <w:pPr>
          <w:ind w:left="1919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C0EBD4">
        <w:start w:val="1"/>
        <w:numFmt w:val="bullet"/>
        <w:lvlText w:val="▪"/>
        <w:lvlJc w:val="left"/>
        <w:pPr>
          <w:ind w:left="2639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5633DE">
        <w:start w:val="1"/>
        <w:numFmt w:val="bullet"/>
        <w:lvlText w:val="•"/>
        <w:lvlJc w:val="left"/>
        <w:pPr>
          <w:ind w:left="3359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46786E">
        <w:start w:val="1"/>
        <w:numFmt w:val="bullet"/>
        <w:lvlText w:val="□"/>
        <w:lvlJc w:val="left"/>
        <w:pPr>
          <w:ind w:left="4079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B42FA4">
        <w:start w:val="1"/>
        <w:numFmt w:val="bullet"/>
        <w:lvlText w:val="▪"/>
        <w:lvlJc w:val="left"/>
        <w:pPr>
          <w:ind w:left="4799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FA8344">
        <w:start w:val="1"/>
        <w:numFmt w:val="bullet"/>
        <w:lvlText w:val="•"/>
        <w:lvlJc w:val="left"/>
        <w:pPr>
          <w:ind w:left="5519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D26148">
        <w:start w:val="1"/>
        <w:numFmt w:val="bullet"/>
        <w:lvlText w:val="□"/>
        <w:lvlJc w:val="left"/>
        <w:pPr>
          <w:ind w:left="6239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22F520">
        <w:start w:val="1"/>
        <w:numFmt w:val="bullet"/>
        <w:lvlText w:val="▪"/>
        <w:lvlJc w:val="left"/>
        <w:pPr>
          <w:ind w:left="6959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37"/>
    <w:lvlOverride w:ilvl="0">
      <w:lvl w:ilvl="0" w:tplc="D17AD916">
        <w:start w:val="1"/>
        <w:numFmt w:val="bullet"/>
        <w:lvlText w:val="✓"/>
        <w:lvlJc w:val="left"/>
        <w:pPr>
          <w:ind w:left="141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E0AAA6">
        <w:start w:val="1"/>
        <w:numFmt w:val="bullet"/>
        <w:lvlText w:val="□"/>
        <w:lvlJc w:val="left"/>
        <w:pPr>
          <w:ind w:left="213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482458">
        <w:start w:val="1"/>
        <w:numFmt w:val="bullet"/>
        <w:lvlText w:val="▪"/>
        <w:lvlJc w:val="left"/>
        <w:pPr>
          <w:ind w:left="285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0EBD6C">
        <w:start w:val="1"/>
        <w:numFmt w:val="bullet"/>
        <w:lvlText w:val="•"/>
        <w:lvlJc w:val="left"/>
        <w:pPr>
          <w:ind w:left="357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4CAFA0">
        <w:start w:val="1"/>
        <w:numFmt w:val="bullet"/>
        <w:lvlText w:val="□"/>
        <w:lvlJc w:val="left"/>
        <w:pPr>
          <w:ind w:left="429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A88BEA">
        <w:start w:val="1"/>
        <w:numFmt w:val="bullet"/>
        <w:lvlText w:val="▪"/>
        <w:lvlJc w:val="left"/>
        <w:pPr>
          <w:ind w:left="501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E893FA">
        <w:start w:val="1"/>
        <w:numFmt w:val="bullet"/>
        <w:lvlText w:val="•"/>
        <w:lvlJc w:val="left"/>
        <w:pPr>
          <w:ind w:left="573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0ECA0E">
        <w:start w:val="1"/>
        <w:numFmt w:val="bullet"/>
        <w:lvlText w:val="□"/>
        <w:lvlJc w:val="left"/>
        <w:pPr>
          <w:ind w:left="645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8AD654">
        <w:start w:val="1"/>
        <w:numFmt w:val="bullet"/>
        <w:lvlText w:val="▪"/>
        <w:lvlJc w:val="left"/>
        <w:pPr>
          <w:ind w:left="717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8"/>
    <w:lvlOverride w:ilvl="0">
      <w:startOverride w:val="15"/>
    </w:lvlOverride>
  </w:num>
  <w:num w:numId="49">
    <w:abstractNumId w:val="1"/>
  </w:num>
  <w:num w:numId="50">
    <w:abstractNumId w:val="0"/>
  </w:num>
  <w:num w:numId="51">
    <w:abstractNumId w:val="8"/>
    <w:lvlOverride w:ilvl="0">
      <w:startOverride w:val="16"/>
    </w:lvlOverride>
  </w:num>
  <w:num w:numId="52">
    <w:abstractNumId w:val="4"/>
  </w:num>
  <w:num w:numId="53">
    <w:abstractNumId w:val="34"/>
  </w:num>
  <w:num w:numId="54">
    <w:abstractNumId w:val="27"/>
  </w:num>
  <w:num w:numId="55">
    <w:abstractNumId w:val="19"/>
  </w:num>
  <w:num w:numId="56">
    <w:abstractNumId w:val="19"/>
    <w:lvlOverride w:ilvl="0">
      <w:lvl w:ilvl="0" w:tplc="2CD66440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1CEE36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9A0B44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723540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6685DA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BC7EA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84DD18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86CE4E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F24A1C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4"/>
  </w:num>
  <w:num w:numId="58">
    <w:abstractNumId w:val="38"/>
  </w:num>
  <w:num w:numId="59">
    <w:abstractNumId w:val="13"/>
  </w:num>
  <w:num w:numId="60">
    <w:abstractNumId w:val="30"/>
  </w:num>
  <w:num w:numId="61">
    <w:abstractNumId w:val="20"/>
  </w:num>
  <w:num w:numId="62">
    <w:abstractNumId w:val="31"/>
  </w:num>
  <w:num w:numId="63">
    <w:abstractNumId w:val="31"/>
    <w:lvlOverride w:ilvl="0">
      <w:lvl w:ilvl="0" w:tplc="C1267768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C2AC28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CE55FC">
        <w:start w:val="1"/>
        <w:numFmt w:val="lowerRoman"/>
        <w:lvlText w:val="%3."/>
        <w:lvlJc w:val="left"/>
        <w:pPr>
          <w:tabs>
            <w:tab w:val="num" w:pos="2149"/>
          </w:tabs>
          <w:ind w:left="1440" w:firstLine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7C5AD4">
        <w:start w:val="1"/>
        <w:numFmt w:val="decimal"/>
        <w:lvlText w:val="%4."/>
        <w:lvlJc w:val="left"/>
        <w:pPr>
          <w:tabs>
            <w:tab w:val="num" w:pos="2869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A07838">
        <w:start w:val="1"/>
        <w:numFmt w:val="lowerLetter"/>
        <w:lvlText w:val="%5."/>
        <w:lvlJc w:val="left"/>
        <w:pPr>
          <w:tabs>
            <w:tab w:val="num" w:pos="3589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56E4D2">
        <w:start w:val="1"/>
        <w:numFmt w:val="lowerRoman"/>
        <w:lvlText w:val="%6."/>
        <w:lvlJc w:val="left"/>
        <w:pPr>
          <w:tabs>
            <w:tab w:val="num" w:pos="4309"/>
          </w:tabs>
          <w:ind w:left="3600" w:firstLine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C484DA">
        <w:start w:val="1"/>
        <w:numFmt w:val="decimal"/>
        <w:lvlText w:val="%7."/>
        <w:lvlJc w:val="left"/>
        <w:pPr>
          <w:tabs>
            <w:tab w:val="num" w:pos="5029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7E80E6">
        <w:start w:val="1"/>
        <w:numFmt w:val="lowerLetter"/>
        <w:lvlText w:val="%8."/>
        <w:lvlJc w:val="left"/>
        <w:pPr>
          <w:tabs>
            <w:tab w:val="num" w:pos="5749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7A3D56">
        <w:start w:val="1"/>
        <w:numFmt w:val="lowerRoman"/>
        <w:lvlText w:val="%9."/>
        <w:lvlJc w:val="left"/>
        <w:pPr>
          <w:tabs>
            <w:tab w:val="num" w:pos="6469"/>
          </w:tabs>
          <w:ind w:left="5760" w:firstLine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31"/>
    <w:lvlOverride w:ilvl="0">
      <w:lvl w:ilvl="0" w:tplc="C1267768">
        <w:start w:val="1"/>
        <w:numFmt w:val="decimal"/>
        <w:suff w:val="nothing"/>
        <w:lvlText w:val="%1."/>
        <w:lvlJc w:val="left"/>
        <w:pPr>
          <w:ind w:left="140" w:firstLine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C2AC28">
        <w:start w:val="1"/>
        <w:numFmt w:val="lowerLetter"/>
        <w:suff w:val="nothing"/>
        <w:lvlText w:val="%2."/>
        <w:lvlJc w:val="left"/>
        <w:pPr>
          <w:ind w:left="720" w:firstLine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CE55FC">
        <w:start w:val="1"/>
        <w:numFmt w:val="lowerRoman"/>
        <w:lvlText w:val="%3."/>
        <w:lvlJc w:val="left"/>
        <w:pPr>
          <w:ind w:left="1440" w:hanging="1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7C5AD4">
        <w:start w:val="1"/>
        <w:numFmt w:val="decimal"/>
        <w:lvlText w:val="%4."/>
        <w:lvlJc w:val="left"/>
        <w:pPr>
          <w:ind w:left="2160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A07838">
        <w:start w:val="1"/>
        <w:numFmt w:val="lowerLetter"/>
        <w:lvlText w:val="%5."/>
        <w:lvlJc w:val="left"/>
        <w:pPr>
          <w:ind w:left="2880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56E4D2">
        <w:start w:val="1"/>
        <w:numFmt w:val="lowerRoman"/>
        <w:lvlText w:val="%6."/>
        <w:lvlJc w:val="left"/>
        <w:pPr>
          <w:tabs>
            <w:tab w:val="num" w:pos="4168"/>
          </w:tabs>
          <w:ind w:left="360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C484DA">
        <w:start w:val="1"/>
        <w:numFmt w:val="decimal"/>
        <w:lvlText w:val="%7."/>
        <w:lvlJc w:val="left"/>
        <w:pPr>
          <w:ind w:left="4320" w:hanging="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7E80E6">
        <w:start w:val="1"/>
        <w:numFmt w:val="lowerLetter"/>
        <w:lvlText w:val="%8."/>
        <w:lvlJc w:val="left"/>
        <w:pPr>
          <w:ind w:left="5040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7A3D56">
        <w:start w:val="1"/>
        <w:numFmt w:val="lowerRoman"/>
        <w:lvlText w:val="%9."/>
        <w:lvlJc w:val="left"/>
        <w:pPr>
          <w:tabs>
            <w:tab w:val="num" w:pos="6328"/>
          </w:tabs>
          <w:ind w:left="5760" w:hanging="1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FB"/>
    <w:rsid w:val="00036149"/>
    <w:rsid w:val="00105557"/>
    <w:rsid w:val="00136831"/>
    <w:rsid w:val="00616582"/>
    <w:rsid w:val="006270FB"/>
    <w:rsid w:val="00AB4D7E"/>
    <w:rsid w:val="00C34894"/>
    <w:rsid w:val="00DE55BE"/>
    <w:rsid w:val="00E9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E47665-6752-4F3B-A882-F5590434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sa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">
    <w:name w:val="Импортированный стиль 1.0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paragraph" w:styleId="a6">
    <w:name w:val="No Spacing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3">
    <w:name w:val="Импортированный стиль 3"/>
    <w:pPr>
      <w:numPr>
        <w:numId w:val="10"/>
      </w:numPr>
    </w:pPr>
  </w:style>
  <w:style w:type="numbering" w:customStyle="1" w:styleId="4">
    <w:name w:val="Импортированный стиль 4"/>
    <w:pPr>
      <w:numPr>
        <w:numId w:val="16"/>
      </w:numPr>
    </w:pPr>
  </w:style>
  <w:style w:type="paragraph" w:customStyle="1" w:styleId="Standard">
    <w:name w:val="Standard"/>
    <w:pPr>
      <w:suppressAutoHyphens/>
      <w:spacing w:after="160" w:line="259" w:lineRule="auto"/>
    </w:pPr>
    <w:rPr>
      <w:rFonts w:cs="Arial Unicode MS"/>
      <w:color w:val="00000A"/>
      <w:kern w:val="3"/>
      <w:sz w:val="24"/>
      <w:szCs w:val="24"/>
      <w:u w:color="00000A"/>
      <w:lang w:val="en-US"/>
    </w:rPr>
  </w:style>
  <w:style w:type="numbering" w:customStyle="1" w:styleId="5">
    <w:name w:val="Импортированный стиль 5"/>
    <w:pPr>
      <w:numPr>
        <w:numId w:val="19"/>
      </w:numPr>
    </w:pPr>
  </w:style>
  <w:style w:type="numbering" w:customStyle="1" w:styleId="6">
    <w:name w:val="Импортированный стиль 6"/>
    <w:pPr>
      <w:numPr>
        <w:numId w:val="22"/>
      </w:numPr>
    </w:pPr>
  </w:style>
  <w:style w:type="numbering" w:customStyle="1" w:styleId="7">
    <w:name w:val="Импортированный стиль 7"/>
    <w:pPr>
      <w:numPr>
        <w:numId w:val="26"/>
      </w:numPr>
    </w:pPr>
  </w:style>
  <w:style w:type="numbering" w:customStyle="1" w:styleId="8">
    <w:name w:val="Импортированный стиль 8"/>
    <w:pPr>
      <w:numPr>
        <w:numId w:val="28"/>
      </w:numPr>
    </w:pPr>
  </w:style>
  <w:style w:type="numbering" w:customStyle="1" w:styleId="9">
    <w:name w:val="Импортированный стиль 9"/>
    <w:pPr>
      <w:numPr>
        <w:numId w:val="30"/>
      </w:numPr>
    </w:pPr>
  </w:style>
  <w:style w:type="numbering" w:customStyle="1" w:styleId="100">
    <w:name w:val="Импортированный стиль 10"/>
    <w:pPr>
      <w:numPr>
        <w:numId w:val="32"/>
      </w:numPr>
    </w:pPr>
  </w:style>
  <w:style w:type="numbering" w:customStyle="1" w:styleId="11">
    <w:name w:val="Импортированный стиль 11"/>
    <w:pPr>
      <w:numPr>
        <w:numId w:val="34"/>
      </w:numPr>
    </w:pPr>
  </w:style>
  <w:style w:type="numbering" w:customStyle="1" w:styleId="12">
    <w:name w:val="Импортированный стиль 12"/>
    <w:pPr>
      <w:numPr>
        <w:numId w:val="37"/>
      </w:numPr>
    </w:pPr>
  </w:style>
  <w:style w:type="numbering" w:customStyle="1" w:styleId="13">
    <w:name w:val="Импортированный стиль 13"/>
    <w:pPr>
      <w:numPr>
        <w:numId w:val="44"/>
      </w:numPr>
    </w:pPr>
  </w:style>
  <w:style w:type="numbering" w:customStyle="1" w:styleId="14">
    <w:name w:val="Импортированный стиль 14"/>
    <w:pPr>
      <w:numPr>
        <w:numId w:val="49"/>
      </w:numPr>
    </w:pPr>
  </w:style>
  <w:style w:type="numbering" w:customStyle="1" w:styleId="15">
    <w:name w:val="Импортированный стиль 15"/>
    <w:pPr>
      <w:numPr>
        <w:numId w:val="52"/>
      </w:numPr>
    </w:pPr>
  </w:style>
  <w:style w:type="numbering" w:customStyle="1" w:styleId="110">
    <w:name w:val="Импортированный стиль 1.1"/>
    <w:pPr>
      <w:numPr>
        <w:numId w:val="54"/>
      </w:numPr>
    </w:pPr>
  </w:style>
  <w:style w:type="numbering" w:customStyle="1" w:styleId="20">
    <w:name w:val="Импортированный стиль 2.0"/>
    <w:pPr>
      <w:numPr>
        <w:numId w:val="57"/>
      </w:numPr>
    </w:pPr>
  </w:style>
  <w:style w:type="numbering" w:customStyle="1" w:styleId="30">
    <w:name w:val="Импортированный стиль 3.0"/>
    <w:pPr>
      <w:numPr>
        <w:numId w:val="59"/>
      </w:numPr>
    </w:pPr>
  </w:style>
  <w:style w:type="numbering" w:customStyle="1" w:styleId="40">
    <w:name w:val="Импортированный стиль 4.0"/>
    <w:pPr>
      <w:numPr>
        <w:numId w:val="61"/>
      </w:numPr>
    </w:pPr>
  </w:style>
  <w:style w:type="paragraph" w:styleId="a7">
    <w:name w:val="header"/>
    <w:basedOn w:val="a"/>
    <w:link w:val="a8"/>
    <w:uiPriority w:val="99"/>
    <w:unhideWhenUsed/>
    <w:rsid w:val="00036149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36149"/>
    <w:rPr>
      <w:rFonts w:ascii="Calibri" w:hAnsi="Calibri" w:cs="Arial Unicode MS"/>
      <w:color w:val="000000"/>
      <w:sz w:val="22"/>
      <w:u w:color="000000"/>
    </w:rPr>
  </w:style>
  <w:style w:type="paragraph" w:styleId="a9">
    <w:name w:val="footer"/>
    <w:basedOn w:val="a"/>
    <w:link w:val="aa"/>
    <w:uiPriority w:val="99"/>
    <w:unhideWhenUsed/>
    <w:rsid w:val="00036149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36149"/>
    <w:rPr>
      <w:rFonts w:ascii="Calibri" w:hAnsi="Calibri" w:cs="Arial Unicode MS"/>
      <w:color w:val="000000"/>
      <w:sz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5061</Words>
  <Characters>28854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4</cp:revision>
  <dcterms:created xsi:type="dcterms:W3CDTF">2023-09-03T18:50:00Z</dcterms:created>
  <dcterms:modified xsi:type="dcterms:W3CDTF">2023-09-26T18:13:00Z</dcterms:modified>
</cp:coreProperties>
</file>