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C7" w:rsidRPr="005B30EA" w:rsidRDefault="00D67B52">
      <w:pPr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  </w:t>
      </w:r>
      <w:r w:rsidR="005D0083" w:rsidRPr="005B30EA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>Изначально Вышестоящий Дом Изначально Вышестоящего Отца</w:t>
      </w:r>
    </w:p>
    <w:p w:rsidR="002528C7" w:rsidRPr="00A72E42" w:rsidRDefault="005D0083">
      <w:pPr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</w:pPr>
      <w:r w:rsidRPr="005B30EA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План Синтеза </w:t>
      </w:r>
      <w:r w:rsidRPr="005B30EA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A72E42">
        <w:rPr>
          <w:rFonts w:ascii="Times New Roman" w:hAnsi="Times New Roman" w:cs="Times New Roman"/>
          <w:color w:val="0070C0"/>
          <w:sz w:val="24"/>
          <w:szCs w:val="24"/>
        </w:rPr>
        <w:t xml:space="preserve">Подразделения </w:t>
      </w:r>
      <w:r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>ИВДИВО Североуральск</w:t>
      </w:r>
      <w:r w:rsidR="00A72E42"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 8128/4032/3520/</w:t>
      </w:r>
      <w:r w:rsidR="005B30EA"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 </w:t>
      </w:r>
      <w:r w:rsidR="00A72E42"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>/3008/</w:t>
      </w:r>
      <w:r w:rsidR="005B30EA"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>2496/</w:t>
      </w:r>
      <w:r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 1984/1472/960/448 ар</w:t>
      </w:r>
      <w:r w:rsidR="00DA7A08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>хетипа ИВ Аватара Синтеза Донана</w:t>
      </w:r>
      <w:r w:rsidRPr="00A72E42">
        <w:rPr>
          <w:rFonts w:ascii="Times New Roman" w:hAnsi="Times New Roman" w:cs="Times New Roman"/>
          <w:color w:val="0070C0"/>
          <w:sz w:val="24"/>
          <w:szCs w:val="24"/>
          <w:shd w:val="clear" w:color="auto" w:fill="EBEDF0"/>
        </w:rPr>
        <w:t xml:space="preserve"> ИВАС Кут Хуми</w:t>
      </w:r>
    </w:p>
    <w:p w:rsidR="00DA7A08" w:rsidRDefault="005B30EA">
      <w:pPr>
        <w:ind w:firstLineChars="1550" w:firstLine="372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Утверждаю  ИВАС Кут Хуми 10.09</w:t>
      </w:r>
      <w:r w:rsidR="005D0083" w:rsidRPr="00854F42">
        <w:rPr>
          <w:rFonts w:ascii="Times New Roman" w:hAnsi="Times New Roman" w:cs="Times New Roman"/>
          <w:sz w:val="24"/>
          <w:szCs w:val="24"/>
          <w:shd w:val="clear" w:color="auto" w:fill="EBEDF0"/>
        </w:rPr>
        <w:t>.2024 г.</w:t>
      </w:r>
    </w:p>
    <w:p w:rsidR="00DA7A08" w:rsidRDefault="00DA7A08">
      <w:pPr>
        <w:ind w:firstLineChars="1550" w:firstLine="372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Обновление Плана Синтеза Подразделения</w:t>
      </w:r>
    </w:p>
    <w:p w:rsidR="002528C7" w:rsidRPr="00854F42" w:rsidRDefault="00326800">
      <w:pPr>
        <w:ind w:firstLineChars="1550" w:firstLine="3720"/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Утверждаю ИВАС Кут Хуми 27</w:t>
      </w:r>
      <w:r w:rsidR="00DA7A08">
        <w:rPr>
          <w:rFonts w:ascii="Times New Roman" w:hAnsi="Times New Roman" w:cs="Times New Roman"/>
          <w:sz w:val="24"/>
          <w:szCs w:val="24"/>
          <w:shd w:val="clear" w:color="auto" w:fill="EBEDF0"/>
        </w:rPr>
        <w:t>.03.2025 г.</w:t>
      </w:r>
      <w:r w:rsidR="005D0083" w:rsidRPr="00854F42">
        <w:rPr>
          <w:rFonts w:ascii="Times New Roman" w:hAnsi="Times New Roman" w:cs="Times New Roman"/>
          <w:sz w:val="24"/>
          <w:szCs w:val="24"/>
        </w:rPr>
        <w:br/>
      </w:r>
    </w:p>
    <w:p w:rsidR="00200B64" w:rsidRDefault="00200B64" w:rsidP="00200B64">
      <w:pPr>
        <w:rPr>
          <w:rFonts w:asciiTheme="majorHAnsi" w:hAnsiTheme="majorHAnsi" w:cs="Arial"/>
          <w:sz w:val="24"/>
          <w:szCs w:val="24"/>
          <w:shd w:val="clear" w:color="auto" w:fill="EBEDF0"/>
        </w:rPr>
      </w:pPr>
    </w:p>
    <w:p w:rsidR="00AD3937" w:rsidRDefault="00AD3937" w:rsidP="00AD3937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color w:val="222222"/>
          <w:lang w:val="ru-RU"/>
        </w:rPr>
      </w:pPr>
      <w:r>
        <w:rPr>
          <w:b/>
          <w:bCs/>
          <w:color w:val="222222"/>
          <w:lang w:val="ru-RU"/>
        </w:rPr>
        <w:t>1. Синтез Подразделения ИВДИВО Североуральск</w:t>
      </w:r>
    </w:p>
    <w:p w:rsidR="00AD3937" w:rsidRPr="00C34EA6" w:rsidRDefault="00AD3937" w:rsidP="00AD3937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textAlignment w:val="baseline"/>
        <w:rPr>
          <w:color w:val="222222"/>
          <w:lang w:val="ru-RU"/>
        </w:rPr>
      </w:pPr>
      <w:r w:rsidRPr="00E165B0">
        <w:rPr>
          <w:lang w:val="ru-RU"/>
        </w:rPr>
        <w:t xml:space="preserve"> 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 Изначально Вышестоящего Отца.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</w:t>
      </w:r>
      <w:r w:rsidR="008D6AF9">
        <w:rPr>
          <w:color w:val="222222"/>
          <w:lang w:val="ru-RU"/>
        </w:rPr>
        <w:t xml:space="preserve">ез ИВ Аватар-Ипостаси </w:t>
      </w:r>
      <w:r w:rsidR="00BB5698">
        <w:rPr>
          <w:color w:val="222222"/>
          <w:lang w:val="ru-RU"/>
        </w:rPr>
        <w:t>ИВО явления Подразделения ИВДИВО Североуральск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 Синтеза ИВО ИВАС Кут Хуми.</w:t>
      </w:r>
    </w:p>
    <w:p w:rsidR="00AD3937" w:rsidRDefault="00AF5C79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 Праполномочного</w:t>
      </w:r>
      <w:r w:rsidR="00AD3937">
        <w:rPr>
          <w:color w:val="222222"/>
          <w:lang w:val="ru-RU"/>
        </w:rPr>
        <w:t xml:space="preserve"> Синтеза ИВО ИВАС Фаинь.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Синтез Аватара Синтеза </w:t>
      </w:r>
      <w:r w:rsidR="00DA7A08">
        <w:rPr>
          <w:color w:val="222222"/>
          <w:lang w:val="ru-RU"/>
        </w:rPr>
        <w:t>Донана ИВАС Кут Хуми – Синтез Мер</w:t>
      </w:r>
      <w:r>
        <w:rPr>
          <w:color w:val="222222"/>
          <w:lang w:val="ru-RU"/>
        </w:rPr>
        <w:t>ики ИВО.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Синтез Части ИВО – </w:t>
      </w:r>
      <w:r w:rsidR="00520BDA">
        <w:rPr>
          <w:color w:val="222222"/>
          <w:lang w:val="ru-RU"/>
        </w:rPr>
        <w:t>16233. Высшее  М</w:t>
      </w:r>
      <w:r w:rsidR="00DA7A08">
        <w:rPr>
          <w:color w:val="222222"/>
          <w:lang w:val="ru-RU"/>
        </w:rPr>
        <w:t>ери</w:t>
      </w:r>
      <w:r>
        <w:rPr>
          <w:color w:val="222222"/>
          <w:lang w:val="ru-RU"/>
        </w:rPr>
        <w:t>ческое тело Отец-человек</w:t>
      </w:r>
      <w:r w:rsidR="00520BDA">
        <w:rPr>
          <w:color w:val="222222"/>
          <w:lang w:val="ru-RU"/>
        </w:rPr>
        <w:t xml:space="preserve"> – субъекта Высшего Суперизвечного Космоса</w:t>
      </w:r>
      <w:r>
        <w:rPr>
          <w:color w:val="222222"/>
          <w:lang w:val="ru-RU"/>
        </w:rPr>
        <w:t>.</w:t>
      </w:r>
    </w:p>
    <w:p w:rsidR="00AD3937" w:rsidRPr="00E268D2" w:rsidRDefault="00DA7A08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 Аватарессы Синтеза Сары</w:t>
      </w:r>
      <w:r w:rsidR="00AD3937">
        <w:rPr>
          <w:color w:val="222222"/>
          <w:lang w:val="ru-RU"/>
        </w:rPr>
        <w:t xml:space="preserve"> ИВАС Кут Хуми – </w:t>
      </w:r>
      <w:r w:rsidR="00557871">
        <w:rPr>
          <w:color w:val="222222"/>
          <w:lang w:val="ru-RU"/>
        </w:rPr>
        <w:t>15977</w:t>
      </w:r>
      <w:r w:rsidR="00465E64">
        <w:rPr>
          <w:color w:val="222222"/>
          <w:lang w:val="ru-RU"/>
        </w:rPr>
        <w:t xml:space="preserve">. </w:t>
      </w:r>
      <w:r w:rsidR="00AD3937">
        <w:rPr>
          <w:lang w:val="ru-RU"/>
        </w:rPr>
        <w:t xml:space="preserve">Синтез </w:t>
      </w:r>
      <w:r w:rsidR="00557871">
        <w:rPr>
          <w:lang w:val="ru-RU"/>
        </w:rPr>
        <w:t>Высшего  П</w:t>
      </w:r>
      <w:r>
        <w:rPr>
          <w:lang w:val="ru-RU"/>
        </w:rPr>
        <w:t>рамер</w:t>
      </w:r>
      <w:r w:rsidR="00AD3937">
        <w:rPr>
          <w:lang w:val="ru-RU"/>
        </w:rPr>
        <w:t>и</w:t>
      </w:r>
      <w:r w:rsidR="00557871">
        <w:rPr>
          <w:lang w:val="ru-RU"/>
        </w:rPr>
        <w:t>ческого тела Отец-человек</w:t>
      </w:r>
      <w:r w:rsidR="00876614">
        <w:rPr>
          <w:lang w:val="ru-RU"/>
        </w:rPr>
        <w:t xml:space="preserve"> </w:t>
      </w:r>
      <w:r w:rsidR="00557871">
        <w:rPr>
          <w:lang w:val="ru-RU"/>
        </w:rPr>
        <w:t>- субъ</w:t>
      </w:r>
      <w:r w:rsidR="00876614">
        <w:rPr>
          <w:lang w:val="ru-RU"/>
        </w:rPr>
        <w:t>е</w:t>
      </w:r>
      <w:r w:rsidR="00557871">
        <w:rPr>
          <w:lang w:val="ru-RU"/>
        </w:rPr>
        <w:t>кта Высшего Суперизвечного Космоса</w:t>
      </w:r>
      <w:r w:rsidR="00AD3937">
        <w:rPr>
          <w:lang w:val="ru-RU"/>
        </w:rPr>
        <w:t>.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 Столпа ИВДИВО Североуральск.</w:t>
      </w:r>
    </w:p>
    <w:p w:rsidR="00AD3937" w:rsidRDefault="00AD3937" w:rsidP="008422B5">
      <w:pPr>
        <w:pStyle w:val="a3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 Аватаров Синтеза ИВАС Кут Хуми</w:t>
      </w:r>
      <w:r w:rsidR="00557871">
        <w:rPr>
          <w:color w:val="222222"/>
          <w:lang w:val="ru-RU"/>
        </w:rPr>
        <w:t xml:space="preserve">, </w:t>
      </w:r>
      <w:r>
        <w:rPr>
          <w:color w:val="222222"/>
          <w:lang w:val="ru-RU"/>
        </w:rPr>
        <w:t xml:space="preserve"> Должностно</w:t>
      </w:r>
      <w:r w:rsidR="00557871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-</w:t>
      </w:r>
      <w:r w:rsidR="00557871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Полномочных Подразделения ИВДИВО Североуральск.</w:t>
      </w:r>
    </w:p>
    <w:p w:rsidR="00200B64" w:rsidRPr="003E3A61" w:rsidRDefault="008604AF" w:rsidP="0086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A61">
        <w:rPr>
          <w:rFonts w:ascii="Times New Roman" w:hAnsi="Times New Roman" w:cs="Times New Roman"/>
          <w:b/>
          <w:sz w:val="24"/>
          <w:szCs w:val="24"/>
        </w:rPr>
        <w:t>2. Базовые выражения Подразделения ИВДИВО Североуральск</w:t>
      </w:r>
    </w:p>
    <w:p w:rsidR="008604AF" w:rsidRPr="003E3A61" w:rsidRDefault="00DA7A08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Мер</w:t>
      </w:r>
      <w:r w:rsidR="008604AF" w:rsidRPr="003E3A61">
        <w:rPr>
          <w:rFonts w:ascii="Times New Roman" w:hAnsi="Times New Roman" w:cs="Times New Roman"/>
          <w:sz w:val="24"/>
          <w:szCs w:val="24"/>
        </w:rPr>
        <w:t>ики ИВО</w:t>
      </w:r>
    </w:p>
    <w:p w:rsidR="008604AF" w:rsidRDefault="008604AF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3A61">
        <w:rPr>
          <w:rFonts w:ascii="Times New Roman" w:hAnsi="Times New Roman" w:cs="Times New Roman"/>
          <w:sz w:val="24"/>
          <w:szCs w:val="24"/>
        </w:rPr>
        <w:t>Часть ИВО</w:t>
      </w:r>
      <w:r w:rsidR="00557871">
        <w:rPr>
          <w:rFonts w:ascii="Times New Roman" w:hAnsi="Times New Roman" w:cs="Times New Roman"/>
          <w:sz w:val="24"/>
          <w:szCs w:val="24"/>
        </w:rPr>
        <w:t xml:space="preserve"> </w:t>
      </w:r>
      <w:r w:rsidRPr="003E3A61">
        <w:rPr>
          <w:rFonts w:ascii="Times New Roman" w:hAnsi="Times New Roman" w:cs="Times New Roman"/>
          <w:sz w:val="24"/>
          <w:szCs w:val="24"/>
        </w:rPr>
        <w:t>-</w:t>
      </w:r>
      <w:r w:rsidR="00557871">
        <w:rPr>
          <w:rFonts w:ascii="Times New Roman" w:hAnsi="Times New Roman" w:cs="Times New Roman"/>
          <w:sz w:val="24"/>
          <w:szCs w:val="24"/>
        </w:rPr>
        <w:t xml:space="preserve"> Высшее </w:t>
      </w:r>
      <w:r w:rsidR="003E3A61">
        <w:rPr>
          <w:rFonts w:ascii="Times New Roman" w:hAnsi="Times New Roman" w:cs="Times New Roman"/>
          <w:sz w:val="24"/>
          <w:szCs w:val="24"/>
        </w:rPr>
        <w:t xml:space="preserve"> </w:t>
      </w:r>
      <w:r w:rsidR="00557871">
        <w:rPr>
          <w:rFonts w:ascii="Times New Roman" w:hAnsi="Times New Roman" w:cs="Times New Roman"/>
          <w:sz w:val="24"/>
          <w:szCs w:val="24"/>
        </w:rPr>
        <w:t>М</w:t>
      </w:r>
      <w:r w:rsidR="00DA7A08">
        <w:rPr>
          <w:rFonts w:ascii="Times New Roman" w:hAnsi="Times New Roman" w:cs="Times New Roman"/>
          <w:sz w:val="24"/>
          <w:szCs w:val="24"/>
        </w:rPr>
        <w:t>ер</w:t>
      </w:r>
      <w:r w:rsidR="00557871">
        <w:rPr>
          <w:rFonts w:ascii="Times New Roman" w:hAnsi="Times New Roman" w:cs="Times New Roman"/>
          <w:sz w:val="24"/>
          <w:szCs w:val="24"/>
        </w:rPr>
        <w:t>ическое и П</w:t>
      </w:r>
      <w:r w:rsidR="00DA7A08">
        <w:rPr>
          <w:rFonts w:ascii="Times New Roman" w:hAnsi="Times New Roman" w:cs="Times New Roman"/>
          <w:sz w:val="24"/>
          <w:szCs w:val="24"/>
        </w:rPr>
        <w:t>рамер</w:t>
      </w:r>
      <w:r w:rsidRPr="003E3A61">
        <w:rPr>
          <w:rFonts w:ascii="Times New Roman" w:hAnsi="Times New Roman" w:cs="Times New Roman"/>
          <w:sz w:val="24"/>
          <w:szCs w:val="24"/>
        </w:rPr>
        <w:t>ическое тело</w:t>
      </w:r>
      <w:r w:rsidR="00557871">
        <w:rPr>
          <w:rFonts w:ascii="Times New Roman" w:hAnsi="Times New Roman" w:cs="Times New Roman"/>
          <w:sz w:val="24"/>
          <w:szCs w:val="24"/>
        </w:rPr>
        <w:t xml:space="preserve"> Отец-человек – субъект</w:t>
      </w:r>
      <w:r w:rsidR="008D6AF9">
        <w:rPr>
          <w:rFonts w:ascii="Times New Roman" w:hAnsi="Times New Roman" w:cs="Times New Roman"/>
          <w:sz w:val="24"/>
          <w:szCs w:val="24"/>
        </w:rPr>
        <w:t>а</w:t>
      </w:r>
      <w:r w:rsidR="00557871">
        <w:rPr>
          <w:rFonts w:ascii="Times New Roman" w:hAnsi="Times New Roman" w:cs="Times New Roman"/>
          <w:sz w:val="24"/>
          <w:szCs w:val="24"/>
        </w:rPr>
        <w:t xml:space="preserve"> Высшего Суперизвечного Космоса. </w:t>
      </w:r>
    </w:p>
    <w:p w:rsidR="00D515AB" w:rsidRPr="003E3A61" w:rsidRDefault="00D515AB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Проницание ИВО.</w:t>
      </w:r>
    </w:p>
    <w:p w:rsidR="004E5B95" w:rsidRPr="003E3A61" w:rsidRDefault="004E5B95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3A61">
        <w:rPr>
          <w:rFonts w:ascii="Times New Roman" w:hAnsi="Times New Roman" w:cs="Times New Roman"/>
          <w:sz w:val="24"/>
          <w:szCs w:val="24"/>
        </w:rPr>
        <w:t>Четверица Подразделения:</w:t>
      </w:r>
    </w:p>
    <w:p w:rsidR="004E5B95" w:rsidRPr="003E3A61" w:rsidRDefault="004E5B95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Мыслеобраз: Всеединство Должностно Полномочных Синархичностью ИВО</w:t>
      </w:r>
      <w:r w:rsidRPr="003E3A61">
        <w:rPr>
          <w:rFonts w:ascii="Times New Roman" w:hAnsi="Times New Roman" w:cs="Times New Roman"/>
          <w:sz w:val="24"/>
          <w:szCs w:val="24"/>
        </w:rPr>
        <w:br/>
      </w:r>
      <w:r w:rsidR="003B1CB3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Цель: Ивдивным </w:t>
      </w: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Служением реализация Плана Синтеза ИВО</w:t>
      </w:r>
      <w:r w:rsidRPr="003E3A61">
        <w:rPr>
          <w:rFonts w:ascii="Times New Roman" w:hAnsi="Times New Roman" w:cs="Times New Roman"/>
          <w:sz w:val="24"/>
          <w:szCs w:val="24"/>
        </w:rPr>
        <w:br/>
      </w: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За</w:t>
      </w:r>
      <w:r w:rsidR="003B1CB3">
        <w:rPr>
          <w:rFonts w:ascii="Times New Roman" w:hAnsi="Times New Roman" w:cs="Times New Roman"/>
          <w:sz w:val="24"/>
          <w:szCs w:val="24"/>
          <w:shd w:val="clear" w:color="auto" w:fill="EBEDF0"/>
        </w:rPr>
        <w:t>дача: Ивдивная жизнь Учителя 8-рицей  Парадигмальности</w:t>
      </w: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ИВО</w:t>
      </w:r>
      <w:r w:rsidRPr="003E3A61">
        <w:rPr>
          <w:rFonts w:ascii="Times New Roman" w:hAnsi="Times New Roman" w:cs="Times New Roman"/>
          <w:sz w:val="24"/>
          <w:szCs w:val="24"/>
        </w:rPr>
        <w:br/>
      </w: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Устремление: Дееспособность частей сов</w:t>
      </w:r>
      <w:r w:rsidR="00DA7A08">
        <w:rPr>
          <w:rFonts w:ascii="Times New Roman" w:hAnsi="Times New Roman" w:cs="Times New Roman"/>
          <w:sz w:val="24"/>
          <w:szCs w:val="24"/>
          <w:shd w:val="clear" w:color="auto" w:fill="EBEDF0"/>
        </w:rPr>
        <w:t>ершенными инструментами ИВАС Дон</w:t>
      </w: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ана</w:t>
      </w:r>
    </w:p>
    <w:p w:rsidR="004E5B95" w:rsidRPr="003E3A61" w:rsidRDefault="00DA7A08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Станца подразделения: Жизнь Мер</w:t>
      </w:r>
      <w:r w:rsidR="004E5B95"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икой ИВО</w:t>
      </w:r>
    </w:p>
    <w:p w:rsidR="004E5B95" w:rsidRPr="003E3A61" w:rsidRDefault="004E5B95" w:rsidP="008422B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EBEDF0"/>
        </w:rPr>
      </w:pP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Фа подразделения: Фа</w:t>
      </w:r>
      <w:r w:rsidR="00D515AB"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</w:t>
      </w:r>
      <w:r w:rsidRPr="003E3A61">
        <w:rPr>
          <w:rFonts w:ascii="Times New Roman" w:hAnsi="Times New Roman" w:cs="Times New Roman"/>
          <w:sz w:val="24"/>
          <w:szCs w:val="24"/>
          <w:shd w:val="clear" w:color="auto" w:fill="EBEDF0"/>
        </w:rPr>
        <w:t>- Есмь Изначально Вышестоящего Отца Метагалактики Фа</w:t>
      </w:r>
    </w:p>
    <w:p w:rsidR="00320065" w:rsidRDefault="008604AF" w:rsidP="006C2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0065" w:rsidRPr="00320065">
        <w:rPr>
          <w:rFonts w:ascii="Times New Roman" w:hAnsi="Times New Roman" w:cs="Times New Roman"/>
          <w:b/>
          <w:sz w:val="24"/>
          <w:szCs w:val="24"/>
        </w:rPr>
        <w:t>. Структурная организация</w:t>
      </w:r>
      <w:r w:rsidR="006C2BF7">
        <w:rPr>
          <w:rFonts w:ascii="Times New Roman" w:hAnsi="Times New Roman" w:cs="Times New Roman"/>
          <w:b/>
          <w:sz w:val="24"/>
          <w:szCs w:val="24"/>
        </w:rPr>
        <w:t xml:space="preserve"> Подразделения</w:t>
      </w:r>
      <w:r w:rsidR="00320065" w:rsidRPr="00320065">
        <w:rPr>
          <w:rFonts w:ascii="Times New Roman" w:hAnsi="Times New Roman" w:cs="Times New Roman"/>
          <w:b/>
          <w:sz w:val="24"/>
          <w:szCs w:val="24"/>
        </w:rPr>
        <w:t xml:space="preserve"> ИВДИВО Североуральск</w:t>
      </w:r>
    </w:p>
    <w:p w:rsidR="00320065" w:rsidRDefault="00320065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Ядро Синтеза Подразделения </w:t>
      </w:r>
      <w:r w:rsidR="006C2BF7">
        <w:rPr>
          <w:color w:val="222222"/>
          <w:lang w:val="ru-RU"/>
        </w:rPr>
        <w:t>ИВДИВО Североуральск</w:t>
      </w:r>
      <w:r>
        <w:rPr>
          <w:color w:val="222222"/>
          <w:lang w:val="ru-RU"/>
        </w:rPr>
        <w:t>.</w:t>
      </w:r>
    </w:p>
    <w:p w:rsidR="00320065" w:rsidRDefault="00320065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Столп Подразделения </w:t>
      </w:r>
      <w:r w:rsidR="006C2BF7">
        <w:rPr>
          <w:color w:val="222222"/>
          <w:lang w:val="ru-RU"/>
        </w:rPr>
        <w:t>ИВДИВО Североуральск</w:t>
      </w:r>
      <w:r>
        <w:rPr>
          <w:color w:val="222222"/>
          <w:lang w:val="ru-RU"/>
        </w:rPr>
        <w:t>.</w:t>
      </w:r>
    </w:p>
    <w:p w:rsidR="00BE6547" w:rsidRPr="00F16E2B" w:rsidRDefault="00BE6547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Столп Высших Частей.</w:t>
      </w:r>
    </w:p>
    <w:p w:rsidR="00320065" w:rsidRPr="00D25E04" w:rsidRDefault="00320065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lastRenderedPageBreak/>
        <w:t xml:space="preserve">Нить Синтеза с Ядрами Синтеза Подразделения </w:t>
      </w:r>
      <w:r w:rsidR="006C2BF7">
        <w:rPr>
          <w:color w:val="222222"/>
          <w:lang w:val="ru-RU"/>
        </w:rPr>
        <w:t>ИВДИВО</w:t>
      </w:r>
      <w:r w:rsidR="006C2BF7" w:rsidRPr="006C2BF7">
        <w:rPr>
          <w:color w:val="222222"/>
          <w:lang w:val="ru-RU"/>
        </w:rPr>
        <w:t xml:space="preserve"> </w:t>
      </w:r>
      <w:r w:rsidR="00E5508C">
        <w:rPr>
          <w:color w:val="222222"/>
          <w:lang w:val="ru-RU"/>
        </w:rPr>
        <w:t>Североуральск.</w:t>
      </w:r>
      <w:r>
        <w:rPr>
          <w:color w:val="222222"/>
          <w:lang w:val="ru-RU"/>
        </w:rPr>
        <w:t xml:space="preserve"> Нити </w:t>
      </w:r>
      <w:r w:rsidR="006F4497">
        <w:rPr>
          <w:color w:val="222222"/>
          <w:lang w:val="ru-RU"/>
        </w:rPr>
        <w:t xml:space="preserve">    </w:t>
      </w:r>
      <w:r>
        <w:rPr>
          <w:color w:val="222222"/>
          <w:lang w:val="ru-RU"/>
        </w:rPr>
        <w:t>Синтеза Должностно</w:t>
      </w:r>
      <w:r w:rsidR="00E5508C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-</w:t>
      </w:r>
      <w:r w:rsidR="00E5508C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Полномочных.</w:t>
      </w:r>
    </w:p>
    <w:p w:rsidR="00320065" w:rsidRDefault="00320065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Сфера </w:t>
      </w:r>
      <w:r w:rsidR="006C2BF7">
        <w:rPr>
          <w:color w:val="222222"/>
          <w:lang w:val="ru-RU"/>
        </w:rPr>
        <w:t>Подразделения ИВДИВО</w:t>
      </w:r>
      <w:r w:rsidR="006C2BF7" w:rsidRPr="006C2BF7">
        <w:rPr>
          <w:color w:val="222222"/>
          <w:lang w:val="ru-RU"/>
        </w:rPr>
        <w:t xml:space="preserve"> </w:t>
      </w:r>
      <w:r w:rsidR="006C2BF7">
        <w:rPr>
          <w:color w:val="222222"/>
          <w:lang w:val="ru-RU"/>
        </w:rPr>
        <w:t xml:space="preserve">Североуральск. </w:t>
      </w:r>
    </w:p>
    <w:p w:rsidR="00320065" w:rsidRPr="00E2245F" w:rsidRDefault="00E5508C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16</w:t>
      </w:r>
      <w:r w:rsidR="006F4497">
        <w:rPr>
          <w:color w:val="222222"/>
          <w:lang w:val="ru-RU"/>
        </w:rPr>
        <w:t xml:space="preserve"> Яд</w:t>
      </w:r>
      <w:r w:rsidR="00BE6547">
        <w:rPr>
          <w:color w:val="222222"/>
          <w:lang w:val="ru-RU"/>
        </w:rPr>
        <w:t>е</w:t>
      </w:r>
      <w:r w:rsidR="006C2BF7">
        <w:rPr>
          <w:color w:val="222222"/>
          <w:lang w:val="ru-RU"/>
        </w:rPr>
        <w:t>р Синтеза, 17</w:t>
      </w:r>
      <w:r w:rsidR="00E95B32">
        <w:rPr>
          <w:color w:val="222222"/>
          <w:lang w:val="ru-RU"/>
        </w:rPr>
        <w:t xml:space="preserve"> Оболочек</w:t>
      </w:r>
      <w:r w:rsidR="00BE6547">
        <w:rPr>
          <w:color w:val="222222"/>
          <w:lang w:val="ru-RU"/>
        </w:rPr>
        <w:t xml:space="preserve"> Сферы Подразделения, Ядро Огня школы Совершенных инструментов.</w:t>
      </w:r>
    </w:p>
    <w:p w:rsidR="00320065" w:rsidRPr="000178CA" w:rsidRDefault="00320065" w:rsidP="008422B5">
      <w:pPr>
        <w:pStyle w:val="a3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Роза Огня П</w:t>
      </w:r>
      <w:r w:rsidR="00E95B32">
        <w:rPr>
          <w:color w:val="222222"/>
          <w:lang w:val="ru-RU"/>
        </w:rPr>
        <w:t>одразделения ИВДИВО Североуральск</w:t>
      </w:r>
      <w:r>
        <w:rPr>
          <w:color w:val="222222"/>
          <w:lang w:val="ru-RU"/>
        </w:rPr>
        <w:t>.</w:t>
      </w:r>
    </w:p>
    <w:p w:rsidR="00320065" w:rsidRDefault="00320065" w:rsidP="008422B5">
      <w:pPr>
        <w:pStyle w:val="a3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Чаша </w:t>
      </w:r>
      <w:r w:rsidR="00E95B32">
        <w:rPr>
          <w:color w:val="222222"/>
          <w:lang w:val="ru-RU"/>
        </w:rPr>
        <w:t>Подразделения ИВДИВО Североуральск.</w:t>
      </w:r>
    </w:p>
    <w:p w:rsidR="00320065" w:rsidRPr="00650775" w:rsidRDefault="00320065" w:rsidP="008422B5">
      <w:pPr>
        <w:pStyle w:val="a3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650775">
        <w:rPr>
          <w:color w:val="222222"/>
          <w:lang w:val="ru-RU"/>
        </w:rPr>
        <w:t>Здан</w:t>
      </w:r>
      <w:r w:rsidR="00745B22">
        <w:rPr>
          <w:color w:val="222222"/>
          <w:lang w:val="ru-RU"/>
        </w:rPr>
        <w:t>ие Подразделения</w:t>
      </w:r>
      <w:r w:rsidRPr="00650775">
        <w:rPr>
          <w:color w:val="222222"/>
          <w:lang w:val="ru-RU"/>
        </w:rPr>
        <w:t xml:space="preserve"> ИВДИ</w:t>
      </w:r>
      <w:r w:rsidR="00745B22">
        <w:rPr>
          <w:color w:val="222222"/>
          <w:lang w:val="ru-RU"/>
        </w:rPr>
        <w:t>ВО</w:t>
      </w:r>
      <w:r w:rsidRPr="00650775">
        <w:rPr>
          <w:color w:val="222222"/>
          <w:lang w:val="ru-RU"/>
        </w:rPr>
        <w:t xml:space="preserve"> и здания Подразделения в ИВДИВО</w:t>
      </w:r>
      <w:r w:rsidR="00D515AB">
        <w:rPr>
          <w:color w:val="222222"/>
          <w:lang w:val="ru-RU"/>
        </w:rPr>
        <w:t xml:space="preserve"> </w:t>
      </w:r>
      <w:r w:rsidRPr="00650775">
        <w:rPr>
          <w:color w:val="222222"/>
          <w:lang w:val="ru-RU"/>
        </w:rPr>
        <w:t>-</w:t>
      </w:r>
      <w:r w:rsidR="00E5508C">
        <w:rPr>
          <w:color w:val="222222"/>
          <w:lang w:val="ru-RU"/>
        </w:rPr>
        <w:t xml:space="preserve"> </w:t>
      </w:r>
      <w:r w:rsidRPr="00650775">
        <w:rPr>
          <w:color w:val="222222"/>
          <w:lang w:val="ru-RU"/>
        </w:rPr>
        <w:t>полисах ИВАС К</w:t>
      </w:r>
      <w:r w:rsidR="00745B22">
        <w:rPr>
          <w:color w:val="222222"/>
          <w:lang w:val="ru-RU"/>
        </w:rPr>
        <w:t>ут Хуми</w:t>
      </w:r>
      <w:r w:rsidRPr="00650775">
        <w:rPr>
          <w:color w:val="222222"/>
          <w:lang w:val="ru-RU"/>
        </w:rPr>
        <w:t xml:space="preserve">.   </w:t>
      </w:r>
    </w:p>
    <w:p w:rsidR="00320065" w:rsidRDefault="00320065" w:rsidP="008422B5">
      <w:pPr>
        <w:pStyle w:val="a3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Здание ИВДИВО</w:t>
      </w:r>
      <w:r w:rsidR="00D515AB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-</w:t>
      </w:r>
      <w:r w:rsidR="00E5508C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 xml:space="preserve">территории </w:t>
      </w:r>
      <w:r w:rsidR="00E95B32">
        <w:rPr>
          <w:color w:val="222222"/>
          <w:lang w:val="ru-RU"/>
        </w:rPr>
        <w:t>Подразделения Североуральск</w:t>
      </w:r>
      <w:r>
        <w:rPr>
          <w:color w:val="222222"/>
          <w:lang w:val="ru-RU"/>
        </w:rPr>
        <w:t>.</w:t>
      </w:r>
    </w:p>
    <w:p w:rsidR="00320065" w:rsidRPr="00320065" w:rsidRDefault="00320065" w:rsidP="00200B64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C428F" w:rsidRDefault="00474F06" w:rsidP="000C428F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4</w:t>
      </w:r>
      <w:r w:rsidR="000C428F">
        <w:rPr>
          <w:b/>
          <w:bCs/>
          <w:color w:val="222222"/>
          <w:lang w:val="ru-RU"/>
        </w:rPr>
        <w:t>. Компетенции Подразделения ИВДИВО Североуральск</w:t>
      </w:r>
    </w:p>
    <w:p w:rsidR="000C428F" w:rsidRDefault="000C428F" w:rsidP="000C428F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 xml:space="preserve"> </w:t>
      </w:r>
    </w:p>
    <w:p w:rsidR="000C428F" w:rsidRDefault="000C428F" w:rsidP="000C428F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color w:val="222222"/>
          <w:lang w:val="ru-RU"/>
        </w:rPr>
      </w:pPr>
      <w:r w:rsidRPr="001C176E">
        <w:rPr>
          <w:color w:val="222222"/>
          <w:lang w:val="ru-RU"/>
        </w:rPr>
        <w:t xml:space="preserve">Компетенции </w:t>
      </w:r>
      <w:r>
        <w:rPr>
          <w:color w:val="222222"/>
          <w:lang w:val="ru-RU"/>
        </w:rPr>
        <w:t xml:space="preserve">Подразделения включают и развиваются синтезом Компетенций индивидуального и командного выражения: </w:t>
      </w:r>
    </w:p>
    <w:p w:rsidR="000C428F" w:rsidRPr="00745B22" w:rsidRDefault="000C428F" w:rsidP="008422B5">
      <w:pPr>
        <w:pStyle w:val="a3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745B22">
        <w:rPr>
          <w:color w:val="222222"/>
          <w:lang w:val="ru-RU"/>
        </w:rPr>
        <w:t>Ведущая Компетенция р</w:t>
      </w:r>
      <w:r w:rsidR="001534E7" w:rsidRPr="00745B22">
        <w:rPr>
          <w:color w:val="222222"/>
          <w:lang w:val="ru-RU"/>
        </w:rPr>
        <w:t xml:space="preserve">акурсом Подразделения </w:t>
      </w:r>
      <w:r w:rsidR="00CC68F3" w:rsidRPr="00745B22">
        <w:rPr>
          <w:color w:val="222222"/>
          <w:lang w:val="ru-RU"/>
        </w:rPr>
        <w:t xml:space="preserve">ИВДИВО </w:t>
      </w:r>
      <w:r w:rsidR="00966D2F" w:rsidRPr="00745B22">
        <w:rPr>
          <w:color w:val="222222"/>
          <w:lang w:val="ru-RU"/>
        </w:rPr>
        <w:t xml:space="preserve">Североуральск, насыщенность  </w:t>
      </w:r>
      <w:r w:rsidR="00DA7A08">
        <w:rPr>
          <w:color w:val="222222"/>
          <w:lang w:val="ru-RU"/>
        </w:rPr>
        <w:t>Мер</w:t>
      </w:r>
      <w:r w:rsidR="001534E7" w:rsidRPr="00745B22">
        <w:rPr>
          <w:color w:val="222222"/>
          <w:lang w:val="ru-RU"/>
        </w:rPr>
        <w:t>икой</w:t>
      </w:r>
      <w:r w:rsidR="00A27AB4" w:rsidRPr="00745B22">
        <w:rPr>
          <w:color w:val="222222"/>
          <w:lang w:val="ru-RU"/>
        </w:rPr>
        <w:t xml:space="preserve"> </w:t>
      </w:r>
      <w:r w:rsidR="00DA7A08">
        <w:rPr>
          <w:color w:val="222222"/>
          <w:lang w:val="ru-RU"/>
        </w:rPr>
        <w:t xml:space="preserve"> ИВО ИВАС Дон</w:t>
      </w:r>
      <w:r w:rsidR="00745B22">
        <w:rPr>
          <w:color w:val="222222"/>
          <w:lang w:val="ru-RU"/>
        </w:rPr>
        <w:t>ана.</w:t>
      </w:r>
    </w:p>
    <w:p w:rsidR="000C428F" w:rsidRDefault="00745B22" w:rsidP="008422B5">
      <w:pPr>
        <w:pStyle w:val="a3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Компетенции: 256 базовых</w:t>
      </w:r>
      <w:r w:rsidR="000C428F">
        <w:rPr>
          <w:color w:val="222222"/>
          <w:lang w:val="ru-RU"/>
        </w:rPr>
        <w:t xml:space="preserve"> Компетенции от Метапланетарных Посвящений ИВО до Должностной Компетенции ИВО.</w:t>
      </w:r>
    </w:p>
    <w:p w:rsidR="000C428F" w:rsidRDefault="000C428F" w:rsidP="008422B5">
      <w:pPr>
        <w:pStyle w:val="a3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 Советов</w:t>
      </w:r>
      <w:r w:rsidR="00AC4188">
        <w:rPr>
          <w:color w:val="222222"/>
          <w:lang w:val="ru-RU"/>
        </w:rPr>
        <w:t xml:space="preserve"> Подразделения ИВДИВО</w:t>
      </w:r>
      <w:r w:rsidR="00AC4188" w:rsidRPr="00AC4188">
        <w:rPr>
          <w:color w:val="222222"/>
          <w:lang w:val="ru-RU"/>
        </w:rPr>
        <w:t xml:space="preserve"> </w:t>
      </w:r>
      <w:r w:rsidR="00D515AB">
        <w:rPr>
          <w:color w:val="222222"/>
          <w:lang w:val="ru-RU"/>
        </w:rPr>
        <w:t>Североуральск</w:t>
      </w:r>
      <w:r>
        <w:rPr>
          <w:color w:val="222222"/>
          <w:lang w:val="ru-RU"/>
        </w:rPr>
        <w:t>:</w:t>
      </w:r>
    </w:p>
    <w:p w:rsidR="000C428F" w:rsidRDefault="000C428F" w:rsidP="008422B5">
      <w:pPr>
        <w:pStyle w:val="a3"/>
        <w:numPr>
          <w:ilvl w:val="1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 Совета ИВО.</w:t>
      </w:r>
    </w:p>
    <w:p w:rsidR="00DA7A08" w:rsidRDefault="00DA7A08" w:rsidP="008422B5">
      <w:pPr>
        <w:pStyle w:val="a3"/>
        <w:numPr>
          <w:ilvl w:val="1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Компетенция Совета Синтеза.</w:t>
      </w:r>
    </w:p>
    <w:p w:rsidR="000C428F" w:rsidRDefault="000C428F" w:rsidP="008422B5">
      <w:pPr>
        <w:pStyle w:val="a3"/>
        <w:numPr>
          <w:ilvl w:val="1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 Совета Парадигмы.</w:t>
      </w:r>
    </w:p>
    <w:p w:rsidR="000C428F" w:rsidRDefault="000C428F" w:rsidP="008422B5">
      <w:pPr>
        <w:pStyle w:val="a3"/>
        <w:numPr>
          <w:ilvl w:val="1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 Должностного Совета.</w:t>
      </w:r>
    </w:p>
    <w:p w:rsidR="00AC4188" w:rsidRDefault="00AC4188" w:rsidP="008422B5">
      <w:pPr>
        <w:pStyle w:val="a3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Компетенции Должностно</w:t>
      </w:r>
      <w:r w:rsidR="00E5508C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-</w:t>
      </w:r>
      <w:r w:rsidR="00E5508C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Полномочных, фиксируемых в Столпе Подразделения ИВДИВО Североуральск.</w:t>
      </w:r>
    </w:p>
    <w:p w:rsidR="003E3A61" w:rsidRDefault="003E3A61" w:rsidP="003E3A61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BA14A3" w:rsidRDefault="00474F06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5</w:t>
      </w:r>
      <w:r w:rsidR="00BA14A3">
        <w:rPr>
          <w:b/>
          <w:bCs/>
          <w:color w:val="222222"/>
          <w:lang w:val="ru-RU"/>
        </w:rPr>
        <w:t>. План Синтеза Советов Подразделения ИВДИВО Североуральск</w:t>
      </w:r>
    </w:p>
    <w:p w:rsidR="00BA14A3" w:rsidRPr="00B07A21" w:rsidRDefault="00BA14A3" w:rsidP="00320DD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bCs/>
          <w:color w:val="222222"/>
          <w:lang w:val="ru-RU"/>
        </w:rPr>
      </w:pPr>
      <w:r>
        <w:rPr>
          <w:color w:val="222222"/>
          <w:lang w:val="ru-RU"/>
        </w:rPr>
        <w:t xml:space="preserve">В План Синтеза Подразделения ИВДИВО  Североуральск входят Планы Синтеза Советов, действующих в Подразделении: План Синтеза Совета ИВО, План Синтеза Совета Парадигмы, </w:t>
      </w:r>
      <w:r w:rsidRPr="00A02E75">
        <w:rPr>
          <w:color w:val="222222"/>
          <w:lang w:val="ru-RU"/>
        </w:rPr>
        <w:t xml:space="preserve">План </w:t>
      </w:r>
      <w:r>
        <w:rPr>
          <w:color w:val="222222"/>
          <w:lang w:val="ru-RU"/>
        </w:rPr>
        <w:t xml:space="preserve">Синтеза Должностного </w:t>
      </w:r>
      <w:r w:rsidRPr="00A02E75">
        <w:rPr>
          <w:color w:val="222222"/>
          <w:lang w:val="ru-RU"/>
        </w:rPr>
        <w:t>Совета</w:t>
      </w:r>
      <w:r>
        <w:rPr>
          <w:color w:val="222222"/>
          <w:lang w:val="ru-RU"/>
        </w:rPr>
        <w:t>.</w:t>
      </w:r>
    </w:p>
    <w:p w:rsidR="00BA14A3" w:rsidRPr="00A02E75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i/>
          <w:iCs/>
          <w:color w:val="222222"/>
          <w:lang w:val="ru-RU"/>
        </w:rPr>
      </w:pPr>
      <w:r>
        <w:rPr>
          <w:i/>
          <w:iCs/>
          <w:color w:val="222222"/>
          <w:lang w:val="ru-RU"/>
        </w:rPr>
        <w:t xml:space="preserve">  </w:t>
      </w:r>
    </w:p>
    <w:p w:rsidR="00BA14A3" w:rsidRDefault="00474F06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  <w:r>
        <w:rPr>
          <w:b/>
          <w:bCs/>
          <w:lang w:val="ru-RU"/>
        </w:rPr>
        <w:t>5</w:t>
      </w:r>
      <w:r w:rsidR="00BA14A3" w:rsidRPr="00B4091B">
        <w:rPr>
          <w:b/>
          <w:bCs/>
          <w:lang w:val="ru-RU"/>
        </w:rPr>
        <w:t>.1  План Синтеза Совета ИВО</w:t>
      </w:r>
      <w:r w:rsidR="00BA14A3">
        <w:rPr>
          <w:b/>
          <w:bCs/>
          <w:lang w:val="ru-RU"/>
        </w:rPr>
        <w:t xml:space="preserve"> Подразделения ИВДИВО </w:t>
      </w:r>
      <w:r w:rsidR="00BA14A3">
        <w:rPr>
          <w:b/>
          <w:bCs/>
          <w:color w:val="222222"/>
          <w:lang w:val="ru-RU"/>
        </w:rPr>
        <w:t>Североуральск</w:t>
      </w:r>
    </w:p>
    <w:p w:rsidR="00BA14A3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0000FF"/>
          <w:lang w:val="ru-RU"/>
        </w:rPr>
      </w:pPr>
    </w:p>
    <w:p w:rsidR="00281DC1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bCs/>
          <w:lang w:val="ru-RU"/>
        </w:rPr>
      </w:pPr>
      <w:r>
        <w:rPr>
          <w:b/>
          <w:bCs/>
          <w:lang w:val="ru-RU"/>
        </w:rPr>
        <w:t xml:space="preserve">О деятельности Совета ИВО. </w:t>
      </w:r>
      <w:r w:rsidR="00281DC1">
        <w:rPr>
          <w:b/>
          <w:bCs/>
          <w:lang w:val="ru-RU"/>
        </w:rPr>
        <w:t>Распоряжение 4 п. 79</w:t>
      </w:r>
    </w:p>
    <w:p w:rsidR="00BA14A3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lang w:val="ru-RU"/>
        </w:rPr>
      </w:pPr>
      <w:r>
        <w:rPr>
          <w:lang w:val="ru-RU"/>
        </w:rPr>
        <w:t>Определить Совету ИВО деятельность по оперативному управлению, стратегическому планированию, тактической организации</w:t>
      </w:r>
      <w:r w:rsidR="00281DC1">
        <w:rPr>
          <w:lang w:val="ru-RU"/>
        </w:rPr>
        <w:t>, практикованием выражения</w:t>
      </w:r>
      <w:r>
        <w:rPr>
          <w:lang w:val="ru-RU"/>
        </w:rPr>
        <w:t xml:space="preserve"> и тренировкам действенности в явлении ИВО, ИВАС Кут Хуми, Изначально Вышестоящих Аватаров/Аватаресс видов 8-рицы и Компетенций</w:t>
      </w:r>
      <w:r w:rsidR="00281DC1">
        <w:rPr>
          <w:lang w:val="ru-RU"/>
        </w:rPr>
        <w:t>, Отдельных и С</w:t>
      </w:r>
      <w:r>
        <w:rPr>
          <w:lang w:val="ru-RU"/>
        </w:rPr>
        <w:t>интеза Частей, любых специфик, взращивающих и совершенствующих мираклевые, потенциальные, организационные, руководящие, синтезирующие и иные возможности каждого Члена Совета ИВО.</w:t>
      </w:r>
    </w:p>
    <w:p w:rsidR="00BA14A3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BA14A3" w:rsidRPr="00272C4D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Цели:</w:t>
      </w:r>
    </w:p>
    <w:p w:rsidR="00BA14A3" w:rsidRPr="00105450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DD59F7">
        <w:rPr>
          <w:lang w:val="ru-RU"/>
        </w:rPr>
        <w:t>Явление Изначально Вышестоящего Отца.</w:t>
      </w:r>
    </w:p>
    <w:p w:rsidR="00BA14A3" w:rsidRPr="00105450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DD59F7">
        <w:rPr>
          <w:lang w:val="ru-RU"/>
        </w:rPr>
        <w:t>Явление, выражение ИВ Аватар</w:t>
      </w:r>
      <w:r w:rsidR="00E5508C">
        <w:rPr>
          <w:lang w:val="ru-RU"/>
        </w:rPr>
        <w:t xml:space="preserve"> </w:t>
      </w:r>
      <w:r w:rsidRPr="00DD59F7">
        <w:rPr>
          <w:lang w:val="ru-RU"/>
        </w:rPr>
        <w:t>-</w:t>
      </w:r>
      <w:r w:rsidR="00E5508C">
        <w:rPr>
          <w:lang w:val="ru-RU"/>
        </w:rPr>
        <w:t xml:space="preserve"> </w:t>
      </w:r>
      <w:r w:rsidRPr="00DD59F7">
        <w:rPr>
          <w:lang w:val="ru-RU"/>
        </w:rPr>
        <w:t>Ипостаси ИВ Человек ИВО.</w:t>
      </w:r>
    </w:p>
    <w:p w:rsidR="00BA14A3" w:rsidRPr="00105450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DD59F7">
        <w:rPr>
          <w:lang w:val="ru-RU"/>
        </w:rPr>
        <w:t>Явление, выражение ИВАС Кут Хуми.</w:t>
      </w:r>
    </w:p>
    <w:p w:rsidR="00BA14A3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DD59F7">
        <w:rPr>
          <w:lang w:val="ru-RU"/>
        </w:rPr>
        <w:t xml:space="preserve">Явление, </w:t>
      </w:r>
      <w:r w:rsidR="00E5508C">
        <w:rPr>
          <w:lang w:val="ru-RU"/>
        </w:rPr>
        <w:t>выражение Аватаров Синтеза Донана, Са</w:t>
      </w:r>
      <w:r>
        <w:rPr>
          <w:lang w:val="ru-RU"/>
        </w:rPr>
        <w:t>ры</w:t>
      </w:r>
      <w:r w:rsidRPr="00DD59F7">
        <w:rPr>
          <w:lang w:val="ru-RU"/>
        </w:rPr>
        <w:t xml:space="preserve"> ИВАС Кут Хуми.</w:t>
      </w:r>
    </w:p>
    <w:p w:rsidR="00BA14A3" w:rsidRPr="00745B22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DD59F7">
        <w:rPr>
          <w:lang w:val="ru-RU"/>
        </w:rPr>
        <w:t>Явление, выражение, ф</w:t>
      </w:r>
      <w:r>
        <w:rPr>
          <w:lang w:val="ru-RU"/>
        </w:rPr>
        <w:t>иксация и развёртывание Жизни ИВО</w:t>
      </w:r>
      <w:r w:rsidR="00C50300">
        <w:rPr>
          <w:lang w:val="ru-RU"/>
        </w:rPr>
        <w:t>,</w:t>
      </w:r>
      <w:r>
        <w:rPr>
          <w:lang w:val="ru-RU"/>
        </w:rPr>
        <w:t xml:space="preserve"> ИВ Аватар-</w:t>
      </w:r>
      <w:r w:rsidR="00E5508C">
        <w:rPr>
          <w:lang w:val="ru-RU"/>
        </w:rPr>
        <w:t xml:space="preserve"> </w:t>
      </w:r>
      <w:r w:rsidR="00A20540">
        <w:rPr>
          <w:color w:val="222222"/>
          <w:lang w:val="ru-RU"/>
        </w:rPr>
        <w:t>Ипостаси ИВО, Человек ИВО.</w:t>
      </w:r>
    </w:p>
    <w:p w:rsidR="00BA14A3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lastRenderedPageBreak/>
        <w:t>Явление, выражение, фиксация и развёртывание Синтез Синтеза ИВО ИВАС Кут Хуми.</w:t>
      </w:r>
    </w:p>
    <w:p w:rsidR="00A20540" w:rsidRPr="00DD59F7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lang w:val="ru-RU"/>
        </w:rPr>
      </w:pPr>
      <w:r w:rsidRPr="00DD59F7">
        <w:rPr>
          <w:lang w:val="ru-RU"/>
        </w:rPr>
        <w:t xml:space="preserve">Явление, выражение, фиксация и развёртывание Синтеза </w:t>
      </w:r>
      <w:r w:rsidR="00B34DC3">
        <w:rPr>
          <w:lang w:val="ru-RU"/>
        </w:rPr>
        <w:t>Мер</w:t>
      </w:r>
      <w:r>
        <w:rPr>
          <w:lang w:val="ru-RU"/>
        </w:rPr>
        <w:t>ики ИВО</w:t>
      </w:r>
      <w:r w:rsidR="00A20540">
        <w:rPr>
          <w:lang w:val="ru-RU"/>
        </w:rPr>
        <w:t xml:space="preserve"> </w:t>
      </w:r>
      <w:r w:rsidR="00A20540" w:rsidRPr="00DD59F7">
        <w:rPr>
          <w:lang w:val="ru-RU"/>
        </w:rPr>
        <w:t>Авата</w:t>
      </w:r>
      <w:r w:rsidR="00DA7A08">
        <w:rPr>
          <w:lang w:val="ru-RU"/>
        </w:rPr>
        <w:t>ра Синтеза Дон</w:t>
      </w:r>
      <w:r w:rsidR="00A20540">
        <w:rPr>
          <w:lang w:val="ru-RU"/>
        </w:rPr>
        <w:t>ана</w:t>
      </w:r>
      <w:r w:rsidR="00A20540" w:rsidRPr="00DD59F7">
        <w:rPr>
          <w:lang w:val="ru-RU"/>
        </w:rPr>
        <w:t xml:space="preserve"> </w:t>
      </w:r>
      <w:r w:rsidR="00B34DC3">
        <w:rPr>
          <w:lang w:val="ru-RU"/>
        </w:rPr>
        <w:t>и Синтеза Прамер</w:t>
      </w:r>
      <w:r w:rsidR="00A20540">
        <w:rPr>
          <w:lang w:val="ru-RU"/>
        </w:rPr>
        <w:t>ического тела ИВО Аватарес</w:t>
      </w:r>
      <w:r w:rsidR="00B34DC3">
        <w:rPr>
          <w:lang w:val="ru-RU"/>
        </w:rPr>
        <w:t>сы Синтеза Са</w:t>
      </w:r>
      <w:r w:rsidR="00A20540">
        <w:rPr>
          <w:lang w:val="ru-RU"/>
        </w:rPr>
        <w:t>ры.</w:t>
      </w:r>
    </w:p>
    <w:p w:rsidR="00BA14A3" w:rsidRDefault="00BA14A3" w:rsidP="008422B5">
      <w:pPr>
        <w:pStyle w:val="a3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Явление, выражение, фиксация Синтеза Аватаров/Аватаресс Синтеза ИВАС Кут Хуми.</w:t>
      </w:r>
      <w:r w:rsidR="00A20540">
        <w:rPr>
          <w:color w:val="222222"/>
          <w:lang w:val="ru-RU"/>
        </w:rPr>
        <w:t xml:space="preserve"> </w:t>
      </w:r>
    </w:p>
    <w:p w:rsidR="00A20540" w:rsidRDefault="00A20540" w:rsidP="00A20540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720"/>
        <w:jc w:val="both"/>
        <w:textAlignment w:val="baseline"/>
        <w:rPr>
          <w:color w:val="222222"/>
          <w:lang w:val="ru-RU"/>
        </w:rPr>
      </w:pPr>
    </w:p>
    <w:p w:rsidR="00BA14A3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BA14A3" w:rsidRPr="00272C4D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Задачи:</w:t>
      </w:r>
    </w:p>
    <w:p w:rsidR="00BA14A3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Синтеза Подразделения ИВ</w:t>
      </w:r>
      <w:r w:rsidR="00B34DC3">
        <w:rPr>
          <w:color w:val="222222"/>
          <w:lang w:val="ru-RU"/>
        </w:rPr>
        <w:t>ДИВО Североуральск – Синтеза Мер</w:t>
      </w:r>
      <w:r>
        <w:rPr>
          <w:color w:val="222222"/>
          <w:lang w:val="ru-RU"/>
        </w:rPr>
        <w:t>ики</w:t>
      </w:r>
    </w:p>
    <w:p w:rsidR="00BA14A3" w:rsidRDefault="00C50300" w:rsidP="00C50300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     </w:t>
      </w:r>
      <w:r w:rsidR="00BA14A3">
        <w:rPr>
          <w:color w:val="222222"/>
          <w:lang w:val="ru-RU"/>
        </w:rPr>
        <w:t>ИВО.</w:t>
      </w:r>
    </w:p>
    <w:p w:rsidR="00BA14A3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Разработка дееспособности Части ИВО – </w:t>
      </w:r>
      <w:r w:rsidR="00E5508C">
        <w:rPr>
          <w:color w:val="222222"/>
          <w:lang w:val="ru-RU"/>
        </w:rPr>
        <w:t>Высшее  М</w:t>
      </w:r>
      <w:r w:rsidR="00B34DC3">
        <w:rPr>
          <w:color w:val="222222"/>
          <w:lang w:val="ru-RU"/>
        </w:rPr>
        <w:t>ер</w:t>
      </w:r>
      <w:r>
        <w:rPr>
          <w:color w:val="222222"/>
          <w:lang w:val="ru-RU"/>
        </w:rPr>
        <w:t>ич</w:t>
      </w:r>
      <w:r w:rsidR="00E5508C">
        <w:rPr>
          <w:color w:val="222222"/>
          <w:lang w:val="ru-RU"/>
        </w:rPr>
        <w:t xml:space="preserve">еское тело Отец- человек- субъекта </w:t>
      </w:r>
      <w:r w:rsidR="00462317">
        <w:rPr>
          <w:color w:val="222222"/>
          <w:lang w:val="ru-RU"/>
        </w:rPr>
        <w:t>Высшего Суперизвечного Космоса.</w:t>
      </w:r>
    </w:p>
    <w:p w:rsidR="00BA14A3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Компетенции ракурсом Подр</w:t>
      </w:r>
      <w:r w:rsidR="00A20540">
        <w:rPr>
          <w:color w:val="222222"/>
          <w:lang w:val="ru-RU"/>
        </w:rPr>
        <w:t>азделения ИВДИВО Североуральск.</w:t>
      </w:r>
      <w:r>
        <w:rPr>
          <w:color w:val="222222"/>
          <w:lang w:val="ru-RU"/>
        </w:rPr>
        <w:t xml:space="preserve"> </w:t>
      </w:r>
    </w:p>
    <w:p w:rsidR="00BA14A3" w:rsidRDefault="00B34DC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Насыщенность Мер</w:t>
      </w:r>
      <w:r w:rsidR="00966D2F">
        <w:rPr>
          <w:color w:val="222222"/>
          <w:lang w:val="ru-RU"/>
        </w:rPr>
        <w:t>икой ИВО</w:t>
      </w:r>
      <w:r w:rsidR="00BA14A3">
        <w:rPr>
          <w:color w:val="222222"/>
          <w:lang w:val="ru-RU"/>
        </w:rPr>
        <w:t>.</w:t>
      </w:r>
    </w:p>
    <w:p w:rsidR="00BA14A3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BA14A3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Организация деятельности на 2024-2025 синтез-год:</w:t>
      </w:r>
    </w:p>
    <w:p w:rsidR="00BA14A3" w:rsidRPr="000A2C95" w:rsidRDefault="00BA14A3" w:rsidP="00BA14A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</w:p>
    <w:p w:rsidR="00B34DC3" w:rsidRDefault="00BA14A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Совет Изначально Вышестоящего Отца проходит 2 раза </w:t>
      </w:r>
      <w:r w:rsidR="00E6343D">
        <w:rPr>
          <w:color w:val="222222"/>
          <w:lang w:val="ru-RU"/>
        </w:rPr>
        <w:t xml:space="preserve">в месяц. День проведения </w:t>
      </w:r>
      <w:r>
        <w:rPr>
          <w:color w:val="222222"/>
          <w:lang w:val="ru-RU"/>
        </w:rPr>
        <w:t xml:space="preserve"> – каждые второй и четвёртый вторник месяца.</w:t>
      </w:r>
    </w:p>
    <w:p w:rsidR="00E6343D" w:rsidRDefault="00B34DC3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Совет Синтеза – четвёртая среда месяца</w:t>
      </w:r>
      <w:r w:rsidR="00BA14A3">
        <w:rPr>
          <w:color w:val="222222"/>
          <w:lang w:val="ru-RU"/>
        </w:rPr>
        <w:t xml:space="preserve"> </w:t>
      </w:r>
    </w:p>
    <w:p w:rsidR="00BA14A3" w:rsidRDefault="00E6343D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Совет</w:t>
      </w:r>
      <w:r w:rsidR="000D0697">
        <w:rPr>
          <w:color w:val="222222"/>
          <w:lang w:val="ru-RU"/>
        </w:rPr>
        <w:t xml:space="preserve"> Подразделения</w:t>
      </w:r>
      <w:r>
        <w:rPr>
          <w:color w:val="222222"/>
          <w:lang w:val="ru-RU"/>
        </w:rPr>
        <w:t>-1-ая пятница месяца</w:t>
      </w:r>
      <w:r w:rsidR="00BA14A3">
        <w:rPr>
          <w:color w:val="222222"/>
          <w:lang w:val="ru-RU"/>
        </w:rPr>
        <w:t>.</w:t>
      </w:r>
    </w:p>
    <w:p w:rsidR="00E6343D" w:rsidRDefault="00E6343D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Должностной Совет- 3-ий четверг месяца.</w:t>
      </w:r>
    </w:p>
    <w:p w:rsidR="00E6343D" w:rsidRDefault="00703F45" w:rsidP="008422B5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Парадигмальный и Коллегиальный Совет проходят 1 раз в месяц.</w:t>
      </w:r>
    </w:p>
    <w:p w:rsidR="00434E36" w:rsidRPr="00462317" w:rsidRDefault="00BA14A3" w:rsidP="00462317">
      <w:pPr>
        <w:pStyle w:val="a3"/>
        <w:numPr>
          <w:ilvl w:val="0"/>
          <w:numId w:val="10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Итоги Совета ИВО фиксирует Аватаресса ИВО</w:t>
      </w:r>
      <w:r w:rsidR="00462317">
        <w:rPr>
          <w:color w:val="222222"/>
          <w:lang w:val="ru-RU"/>
        </w:rPr>
        <w:t xml:space="preserve"> Сверхкосмической </w:t>
      </w:r>
      <w:r w:rsidRPr="00462317">
        <w:rPr>
          <w:color w:val="222222"/>
          <w:lang w:val="ru-RU"/>
        </w:rPr>
        <w:t>Цивилизации Синтеза Отец-Человек-Субъекта ИВО А</w:t>
      </w:r>
      <w:r w:rsidR="00462317">
        <w:rPr>
          <w:color w:val="222222"/>
          <w:lang w:val="ru-RU"/>
        </w:rPr>
        <w:t>С Янова</w:t>
      </w:r>
      <w:r w:rsidR="00434E36" w:rsidRPr="00462317">
        <w:rPr>
          <w:color w:val="222222"/>
          <w:lang w:val="ru-RU"/>
        </w:rPr>
        <w:t xml:space="preserve"> ИВАС Кут Хуми</w:t>
      </w:r>
      <w:r w:rsidR="00462317">
        <w:rPr>
          <w:color w:val="222222"/>
          <w:lang w:val="ru-RU"/>
        </w:rPr>
        <w:t>,</w:t>
      </w:r>
      <w:r w:rsidR="00434E36" w:rsidRPr="00462317">
        <w:rPr>
          <w:color w:val="222222"/>
          <w:lang w:val="ru-RU"/>
        </w:rPr>
        <w:t xml:space="preserve"> Заринш Марина</w:t>
      </w:r>
      <w:r w:rsidR="00462317">
        <w:rPr>
          <w:color w:val="222222"/>
          <w:lang w:val="ru-RU"/>
        </w:rPr>
        <w:t>,</w:t>
      </w:r>
      <w:r w:rsidR="00434E36" w:rsidRPr="00462317">
        <w:rPr>
          <w:color w:val="222222"/>
          <w:lang w:val="ru-RU"/>
        </w:rPr>
        <w:t xml:space="preserve"> Протоколом итогов Совета ИВО.</w:t>
      </w:r>
    </w:p>
    <w:p w:rsidR="00302673" w:rsidRDefault="00302673" w:rsidP="00434E36">
      <w:pPr>
        <w:pStyle w:val="a3"/>
        <w:shd w:val="clear" w:color="auto" w:fill="FFFFFF"/>
        <w:tabs>
          <w:tab w:val="left" w:pos="855"/>
        </w:tabs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302673" w:rsidRDefault="00474F06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5</w:t>
      </w:r>
      <w:r w:rsidR="00302673">
        <w:rPr>
          <w:b/>
          <w:bCs/>
          <w:color w:val="222222"/>
          <w:lang w:val="ru-RU"/>
        </w:rPr>
        <w:t>.2 План Синтеза Совета Парадигмы</w:t>
      </w:r>
      <w:r w:rsidR="005C5D82">
        <w:rPr>
          <w:b/>
          <w:bCs/>
          <w:color w:val="222222"/>
          <w:lang w:val="ru-RU"/>
        </w:rPr>
        <w:t xml:space="preserve"> Подразделения ИВДИВО Североуральск</w:t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Деятельность Совета Парадигмы</w:t>
      </w:r>
      <w:r w:rsidR="005C5D82">
        <w:rPr>
          <w:color w:val="222222"/>
          <w:lang w:val="ru-RU"/>
        </w:rPr>
        <w:t xml:space="preserve"> Подразделения ИВДИВО Североуральск</w:t>
      </w:r>
      <w:r>
        <w:rPr>
          <w:color w:val="222222"/>
          <w:lang w:val="ru-RU"/>
        </w:rPr>
        <w:t xml:space="preserve"> направлена на реализацию развития Подразделения взрастанием  кадрового филосовско-парадигмального состава Должностно-Полномочных и разработку Парадигмальной Идеологии Подразделения.</w:t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</w:p>
    <w:p w:rsidR="00302673" w:rsidRPr="00DB752A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bCs/>
          <w:color w:val="222222"/>
          <w:lang w:val="ru-RU"/>
        </w:rPr>
      </w:pPr>
      <w:r w:rsidRPr="00DB752A">
        <w:rPr>
          <w:b/>
          <w:bCs/>
          <w:color w:val="222222"/>
          <w:lang w:val="ru-RU"/>
        </w:rPr>
        <w:t>Задачи Совета Парадигмы Подразделения:</w:t>
      </w:r>
      <w:r>
        <w:rPr>
          <w:b/>
          <w:bCs/>
          <w:color w:val="222222"/>
          <w:lang w:val="ru-RU"/>
        </w:rPr>
        <w:t xml:space="preserve"> </w:t>
      </w:r>
    </w:p>
    <w:p w:rsidR="00302673" w:rsidRDefault="00302673" w:rsidP="008422B5">
      <w:pPr>
        <w:pStyle w:val="a3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Фиксация и разработка Парадигмального Синтеза 8-рицы каждого явлением всего состава Подразделения.</w:t>
      </w:r>
    </w:p>
    <w:p w:rsidR="00302673" w:rsidRDefault="00302673" w:rsidP="008422B5">
      <w:pPr>
        <w:pStyle w:val="a3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Синтез</w:t>
      </w:r>
      <w:r w:rsidR="005C5D82">
        <w:rPr>
          <w:color w:val="222222"/>
          <w:lang w:val="ru-RU"/>
        </w:rPr>
        <w:t>-</w:t>
      </w:r>
      <w:r w:rsidR="00462317">
        <w:rPr>
          <w:color w:val="222222"/>
          <w:lang w:val="ru-RU"/>
        </w:rPr>
        <w:t xml:space="preserve"> </w:t>
      </w:r>
      <w:r w:rsidR="005C5D82">
        <w:rPr>
          <w:color w:val="222222"/>
          <w:lang w:val="ru-RU"/>
        </w:rPr>
        <w:t>Парадигмы каждого на основе</w:t>
      </w:r>
      <w:r>
        <w:rPr>
          <w:color w:val="222222"/>
          <w:lang w:val="ru-RU"/>
        </w:rPr>
        <w:t xml:space="preserve"> Парадигм как продукта парадигмальной разработки в собственном применении на основе синтез-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философских и парадигмальных разработок синтезом Синтез-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 xml:space="preserve">Парадигм Человека, Посвященного, Служащего, Ипостаси, Учителя, Владыки, Аватара, Отца.     </w:t>
      </w:r>
    </w:p>
    <w:p w:rsidR="00302673" w:rsidRDefault="00302673" w:rsidP="008422B5">
      <w:pPr>
        <w:pStyle w:val="a3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Парадигмальности ДП как Академичности Синтез-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Философии ИВО.</w:t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 xml:space="preserve"> </w:t>
      </w:r>
      <w:r w:rsidR="00743A20">
        <w:rPr>
          <w:b/>
          <w:bCs/>
          <w:color w:val="222222"/>
          <w:lang w:val="ru-RU"/>
        </w:rPr>
        <w:t>Организация деятельности на 2024-2025</w:t>
      </w:r>
      <w:r>
        <w:rPr>
          <w:b/>
          <w:bCs/>
          <w:color w:val="222222"/>
          <w:lang w:val="ru-RU"/>
        </w:rPr>
        <w:t xml:space="preserve"> синтез-год:</w:t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ab/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ab/>
        <w:t xml:space="preserve">Совет Парадигмы проходит раз в месяц. </w:t>
      </w:r>
      <w:r w:rsidRPr="00BF34C3">
        <w:rPr>
          <w:color w:val="222222"/>
          <w:lang w:val="ru-RU"/>
        </w:rPr>
        <w:t>Ответственный – Аватаресса ИВО</w:t>
      </w:r>
      <w:r w:rsidR="008D6AF9">
        <w:rPr>
          <w:color w:val="222222"/>
          <w:lang w:val="ru-RU"/>
        </w:rPr>
        <w:t>, Глава Совета Парадигмы</w:t>
      </w:r>
      <w:r w:rsidRPr="00BF34C3">
        <w:rPr>
          <w:color w:val="222222"/>
          <w:lang w:val="ru-RU"/>
        </w:rPr>
        <w:t xml:space="preserve"> Подразделения ИВДИВО</w:t>
      </w:r>
      <w:r w:rsidR="008D6AF9">
        <w:rPr>
          <w:color w:val="222222"/>
          <w:lang w:val="ru-RU"/>
        </w:rPr>
        <w:t xml:space="preserve"> Североуральск</w:t>
      </w:r>
      <w:r w:rsidR="005C5D82">
        <w:rPr>
          <w:color w:val="222222"/>
          <w:lang w:val="ru-RU"/>
        </w:rPr>
        <w:t xml:space="preserve"> Любовь Козиева</w:t>
      </w:r>
      <w:r w:rsidRPr="00BF34C3">
        <w:rPr>
          <w:color w:val="222222"/>
          <w:lang w:val="ru-RU"/>
        </w:rPr>
        <w:t>.</w:t>
      </w:r>
    </w:p>
    <w:p w:rsidR="00302673" w:rsidRDefault="00302673" w:rsidP="00302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532FEA" w:rsidRPr="001A0F77" w:rsidRDefault="00474F06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color w:val="222222"/>
          <w:lang w:val="ru-RU"/>
        </w:rPr>
      </w:pPr>
      <w:r>
        <w:rPr>
          <w:b/>
          <w:bCs/>
          <w:color w:val="222222"/>
          <w:lang w:val="ru-RU"/>
        </w:rPr>
        <w:t>5</w:t>
      </w:r>
      <w:r w:rsidR="00532FEA">
        <w:rPr>
          <w:b/>
          <w:bCs/>
          <w:color w:val="222222"/>
          <w:lang w:val="ru-RU"/>
        </w:rPr>
        <w:t>.3 План Синтеза Должностного Совета Подразделения ИВДИВО Североуральск</w:t>
      </w:r>
    </w:p>
    <w:p w:rsidR="00532FEA" w:rsidRDefault="00532FEA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</w:p>
    <w:p w:rsidR="00532FEA" w:rsidRPr="006F58C9" w:rsidRDefault="00532FEA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bCs/>
          <w:color w:val="222222"/>
          <w:lang w:val="ru-RU"/>
        </w:rPr>
      </w:pPr>
      <w:r w:rsidRPr="00DE6B39">
        <w:rPr>
          <w:color w:val="222222"/>
          <w:lang w:val="ru-RU"/>
        </w:rPr>
        <w:lastRenderedPageBreak/>
        <w:t>Должностной Совет является координационным Советом</w:t>
      </w:r>
      <w:r>
        <w:rPr>
          <w:color w:val="222222"/>
          <w:lang w:val="ru-RU"/>
        </w:rPr>
        <w:t xml:space="preserve"> Подразделения ИВДИВО Североуральск.</w:t>
      </w:r>
    </w:p>
    <w:p w:rsidR="00532FEA" w:rsidRPr="006F58C9" w:rsidRDefault="00532FEA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bCs/>
          <w:color w:val="222222"/>
          <w:lang w:val="ru-RU"/>
        </w:rPr>
      </w:pPr>
      <w:r w:rsidRPr="006F58C9">
        <w:rPr>
          <w:b/>
          <w:bCs/>
          <w:color w:val="222222"/>
          <w:lang w:val="ru-RU"/>
        </w:rPr>
        <w:t>В Должностной Совет входят:</w:t>
      </w:r>
    </w:p>
    <w:p w:rsidR="00532FEA" w:rsidRDefault="00316221" w:rsidP="008422B5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Глава Совета ИВО П</w:t>
      </w:r>
      <w:r w:rsidR="00532FEA">
        <w:rPr>
          <w:color w:val="222222"/>
          <w:lang w:val="ru-RU"/>
        </w:rPr>
        <w:t>одразделения ИВДИВО</w:t>
      </w:r>
      <w:r w:rsidR="00532FEA" w:rsidRPr="00532FEA">
        <w:rPr>
          <w:color w:val="222222"/>
          <w:lang w:val="ru-RU"/>
        </w:rPr>
        <w:t xml:space="preserve"> </w:t>
      </w:r>
      <w:r w:rsidR="00532FEA">
        <w:rPr>
          <w:color w:val="222222"/>
          <w:lang w:val="ru-RU"/>
        </w:rPr>
        <w:t>Североуральск .</w:t>
      </w:r>
    </w:p>
    <w:p w:rsidR="00703F45" w:rsidRDefault="00703F45" w:rsidP="008422B5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Глава Совета Синтеза </w:t>
      </w:r>
      <w:r w:rsidR="00316221">
        <w:rPr>
          <w:color w:val="222222"/>
          <w:lang w:val="ru-RU"/>
        </w:rPr>
        <w:t>П</w:t>
      </w:r>
      <w:r w:rsidR="00EA02B1">
        <w:rPr>
          <w:color w:val="222222"/>
          <w:lang w:val="ru-RU"/>
        </w:rPr>
        <w:t xml:space="preserve">одразделения </w:t>
      </w:r>
      <w:r>
        <w:rPr>
          <w:color w:val="222222"/>
          <w:lang w:val="ru-RU"/>
        </w:rPr>
        <w:t>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Глава Парадигмального Совета</w:t>
      </w:r>
      <w:r w:rsidR="00316221">
        <w:rPr>
          <w:color w:val="222222"/>
          <w:lang w:val="ru-RU"/>
        </w:rPr>
        <w:t xml:space="preserve"> П</w:t>
      </w:r>
      <w:r>
        <w:rPr>
          <w:color w:val="222222"/>
          <w:lang w:val="ru-RU"/>
        </w:rPr>
        <w:t>одразделения 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ИВДИВО-секретарь </w:t>
      </w:r>
      <w:r w:rsidR="00316221">
        <w:rPr>
          <w:color w:val="222222"/>
          <w:lang w:val="ru-RU"/>
        </w:rPr>
        <w:t>П</w:t>
      </w:r>
      <w:r>
        <w:rPr>
          <w:color w:val="222222"/>
          <w:lang w:val="ru-RU"/>
        </w:rPr>
        <w:t>одразделения 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Глава Общества Иерархии Равных </w:t>
      </w:r>
      <w:r w:rsidR="00316221">
        <w:rPr>
          <w:color w:val="222222"/>
          <w:lang w:val="ru-RU"/>
        </w:rPr>
        <w:t>П</w:t>
      </w:r>
      <w:r>
        <w:rPr>
          <w:color w:val="222222"/>
          <w:lang w:val="ru-RU"/>
        </w:rPr>
        <w:t>одразделения 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Глава Энергопотенциала, Финансовый директор </w:t>
      </w:r>
      <w:r w:rsidR="00316221">
        <w:rPr>
          <w:color w:val="222222"/>
          <w:lang w:val="ru-RU"/>
        </w:rPr>
        <w:t>П</w:t>
      </w:r>
      <w:r>
        <w:rPr>
          <w:color w:val="222222"/>
          <w:lang w:val="ru-RU"/>
        </w:rPr>
        <w:t>одразделения 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Глава Партии </w:t>
      </w:r>
      <w:r w:rsidR="00316221">
        <w:rPr>
          <w:color w:val="222222"/>
          <w:lang w:val="ru-RU"/>
        </w:rPr>
        <w:t>П</w:t>
      </w:r>
      <w:r>
        <w:rPr>
          <w:color w:val="222222"/>
          <w:lang w:val="ru-RU"/>
        </w:rPr>
        <w:t>одразделения ИВДИВО Североуральск.</w:t>
      </w:r>
    </w:p>
    <w:p w:rsidR="00EA02B1" w:rsidRDefault="00EA02B1" w:rsidP="00EA02B1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ИВДИВО-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 xml:space="preserve">кадровый секретарь </w:t>
      </w:r>
      <w:r w:rsidR="00316221">
        <w:rPr>
          <w:color w:val="222222"/>
          <w:lang w:val="ru-RU"/>
        </w:rPr>
        <w:t>П</w:t>
      </w:r>
      <w:r>
        <w:rPr>
          <w:color w:val="222222"/>
          <w:lang w:val="ru-RU"/>
        </w:rPr>
        <w:t>одразделения ИВДИВО Североуральск. Директор СПО «МЦ Североуральск».</w:t>
      </w:r>
    </w:p>
    <w:p w:rsidR="00532FEA" w:rsidRPr="006F58C9" w:rsidRDefault="004A589E" w:rsidP="004A589E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 xml:space="preserve">      </w:t>
      </w:r>
      <w:r w:rsidR="00532FEA" w:rsidRPr="006F58C9">
        <w:rPr>
          <w:b/>
          <w:bCs/>
          <w:color w:val="222222"/>
          <w:lang w:val="ru-RU"/>
        </w:rPr>
        <w:t xml:space="preserve">Цели Должностного Совета: </w:t>
      </w:r>
    </w:p>
    <w:p w:rsidR="00532FEA" w:rsidRDefault="00532FEA" w:rsidP="008422B5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Рассмотрение и решение актуальных вопросов и задач Подразделения ИВДИВО  Североуральск ракурсом Синтеза Должностного Совета.</w:t>
      </w:r>
    </w:p>
    <w:p w:rsidR="00532FEA" w:rsidRDefault="00532FEA" w:rsidP="008422B5">
      <w:pPr>
        <w:pStyle w:val="a3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Выявление и инициирование в Подразделении новых специфик и направлений деятельности.</w:t>
      </w:r>
    </w:p>
    <w:p w:rsidR="00532FEA" w:rsidRPr="006F58C9" w:rsidRDefault="004A589E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 xml:space="preserve">            </w:t>
      </w:r>
      <w:r w:rsidR="00532FEA" w:rsidRPr="006F58C9">
        <w:rPr>
          <w:b/>
          <w:bCs/>
          <w:color w:val="222222"/>
          <w:lang w:val="ru-RU"/>
        </w:rPr>
        <w:t>Задачи Должностного Совета:</w:t>
      </w:r>
    </w:p>
    <w:p w:rsidR="00532FEA" w:rsidRDefault="00532FEA" w:rsidP="008422B5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Актуализация направлений деятельности Подразделения.</w:t>
      </w:r>
    </w:p>
    <w:p w:rsidR="00532FEA" w:rsidRDefault="00532FEA" w:rsidP="008422B5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и ведение кадровой политики Подразделения ИВДИВО Североуральск.</w:t>
      </w:r>
    </w:p>
    <w:p w:rsidR="00532FEA" w:rsidRDefault="00532FEA" w:rsidP="008422B5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и ведение Энергопотенциальной политики Подразделения.</w:t>
      </w:r>
    </w:p>
    <w:p w:rsidR="00532FEA" w:rsidRDefault="00532FEA" w:rsidP="008422B5">
      <w:pPr>
        <w:pStyle w:val="a3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Решение финансовых, хозяйственных вопросов.</w:t>
      </w:r>
    </w:p>
    <w:p w:rsidR="00EE3399" w:rsidRDefault="004A589E" w:rsidP="00532FE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           </w:t>
      </w:r>
      <w:r w:rsidR="00532FEA">
        <w:rPr>
          <w:color w:val="222222"/>
          <w:lang w:val="ru-RU"/>
        </w:rPr>
        <w:t>Глава Должностного Совета</w:t>
      </w:r>
      <w:r w:rsidR="00644B4B">
        <w:rPr>
          <w:color w:val="222222"/>
          <w:lang w:val="ru-RU"/>
        </w:rPr>
        <w:t xml:space="preserve"> – Аватар </w:t>
      </w:r>
      <w:r w:rsidR="00532FEA" w:rsidRPr="00BF34C3">
        <w:rPr>
          <w:color w:val="222222"/>
          <w:lang w:val="ru-RU"/>
        </w:rPr>
        <w:t xml:space="preserve">ИВО Подразделения ИВДИВО </w:t>
      </w:r>
      <w:r w:rsidR="00644B4B">
        <w:rPr>
          <w:color w:val="222222"/>
          <w:lang w:val="ru-RU"/>
        </w:rPr>
        <w:t xml:space="preserve">ИВАС Кут </w:t>
      </w:r>
      <w:r>
        <w:rPr>
          <w:color w:val="222222"/>
          <w:lang w:val="ru-RU"/>
        </w:rPr>
        <w:t xml:space="preserve">       </w:t>
      </w:r>
      <w:r w:rsidR="005352FA">
        <w:rPr>
          <w:color w:val="222222"/>
          <w:lang w:val="ru-RU"/>
        </w:rPr>
        <w:t xml:space="preserve">       </w:t>
      </w:r>
    </w:p>
    <w:p w:rsidR="005352FA" w:rsidRDefault="005352FA" w:rsidP="005352F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ab/>
        <w:t>Хуми Алексей Рязанов.</w:t>
      </w:r>
    </w:p>
    <w:p w:rsidR="005352FA" w:rsidRDefault="005352FA" w:rsidP="005352FA">
      <w:pPr>
        <w:pStyle w:val="a3"/>
        <w:shd w:val="clear" w:color="auto" w:fill="FFFFFF"/>
        <w:tabs>
          <w:tab w:val="left" w:pos="1125"/>
        </w:tabs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945D69" w:rsidRDefault="00474F06" w:rsidP="00945D69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6</w:t>
      </w:r>
      <w:r w:rsidR="00945D69">
        <w:rPr>
          <w:b/>
          <w:bCs/>
          <w:color w:val="222222"/>
          <w:lang w:val="ru-RU"/>
        </w:rPr>
        <w:t>. Цели Подразделения ИВДИВО</w:t>
      </w:r>
    </w:p>
    <w:p w:rsidR="00945D69" w:rsidRDefault="00945D69" w:rsidP="00945D69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color w:val="222222"/>
          <w:lang w:val="ru-RU"/>
        </w:rPr>
      </w:pP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Явление ИВО синтезфизически каждым Должностно-Полномочным Подразделения.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Явление, выражение ИВ Аватар-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Ипостаси по Д</w:t>
      </w:r>
      <w:r w:rsidRPr="00E2245F">
        <w:rPr>
          <w:color w:val="222222"/>
          <w:lang w:val="ru-RU"/>
        </w:rPr>
        <w:t>о</w:t>
      </w:r>
      <w:r>
        <w:rPr>
          <w:color w:val="222222"/>
          <w:lang w:val="ru-RU"/>
        </w:rPr>
        <w:t>лжностному Полномочию синтезфизически каждым Должностно-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Полномочным П</w:t>
      </w:r>
      <w:r w:rsidRPr="00E2245F">
        <w:rPr>
          <w:color w:val="222222"/>
          <w:lang w:val="ru-RU"/>
        </w:rPr>
        <w:t>одразделения</w:t>
      </w:r>
      <w:r>
        <w:rPr>
          <w:color w:val="222222"/>
          <w:lang w:val="ru-RU"/>
        </w:rPr>
        <w:t>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Явление, выражение ИВАС Кут Хуми синтезфизически каждым Должностно-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Полномочным П</w:t>
      </w:r>
      <w:r w:rsidRPr="00E2245F">
        <w:rPr>
          <w:color w:val="222222"/>
          <w:lang w:val="ru-RU"/>
        </w:rPr>
        <w:t>одразделения.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Явление, выражение ИВАС Фаинь синтезфизически каждым Должностно-Полномочным П</w:t>
      </w:r>
      <w:r w:rsidRPr="00E2245F">
        <w:rPr>
          <w:color w:val="222222"/>
          <w:lang w:val="ru-RU"/>
        </w:rPr>
        <w:t>одразделения</w:t>
      </w:r>
      <w:r>
        <w:rPr>
          <w:color w:val="222222"/>
          <w:lang w:val="ru-RU"/>
        </w:rPr>
        <w:t>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Явление</w:t>
      </w:r>
      <w:r w:rsidR="00B1787D">
        <w:rPr>
          <w:color w:val="222222"/>
          <w:lang w:val="ru-RU"/>
        </w:rPr>
        <w:t>, выражение Аватаров Синтеза Д</w:t>
      </w:r>
      <w:r w:rsidR="00462317">
        <w:rPr>
          <w:color w:val="222222"/>
          <w:lang w:val="ru-RU"/>
        </w:rPr>
        <w:t xml:space="preserve">онана, </w:t>
      </w:r>
      <w:r w:rsidR="00B1787D">
        <w:rPr>
          <w:color w:val="222222"/>
          <w:lang w:val="ru-RU"/>
        </w:rPr>
        <w:t>Са</w:t>
      </w:r>
      <w:r>
        <w:rPr>
          <w:color w:val="222222"/>
          <w:lang w:val="ru-RU"/>
        </w:rPr>
        <w:t>ры ИВАС Кут Хуми синтезфизически каждым Должностно-Полномочным П</w:t>
      </w:r>
      <w:r w:rsidRPr="00E2245F">
        <w:rPr>
          <w:color w:val="222222"/>
          <w:lang w:val="ru-RU"/>
        </w:rPr>
        <w:t>одразделения.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Явление, выражение </w:t>
      </w:r>
      <w:r w:rsidRPr="00E2245F">
        <w:rPr>
          <w:color w:val="222222"/>
          <w:lang w:val="ru-RU"/>
        </w:rPr>
        <w:t>ИВАС Д</w:t>
      </w:r>
      <w:r>
        <w:rPr>
          <w:color w:val="222222"/>
          <w:lang w:val="ru-RU"/>
        </w:rPr>
        <w:t>олжностного Полномочия синтезфизически каждым Должностно-Полномочным Подразделения.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Явление Плана Синтеза ИВО Подразделения и Планов Синтеза 17-ти Организаций Должностно-Полномочных.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дееспособности Части ИВО –</w:t>
      </w:r>
      <w:r w:rsidR="00462317">
        <w:rPr>
          <w:color w:val="222222"/>
          <w:lang w:val="ru-RU"/>
        </w:rPr>
        <w:t xml:space="preserve"> Высшее  М</w:t>
      </w:r>
      <w:r w:rsidR="00B1787D">
        <w:rPr>
          <w:color w:val="222222"/>
          <w:lang w:val="ru-RU"/>
        </w:rPr>
        <w:t>ер</w:t>
      </w:r>
      <w:r w:rsidR="00F4096F">
        <w:rPr>
          <w:color w:val="222222"/>
          <w:lang w:val="ru-RU"/>
        </w:rPr>
        <w:t>ическое т</w:t>
      </w:r>
      <w:r w:rsidR="00462317">
        <w:rPr>
          <w:color w:val="222222"/>
          <w:lang w:val="ru-RU"/>
        </w:rPr>
        <w:t>ело Отец-человек- субъекта Высшего Суперизвечного Космоса.</w:t>
      </w:r>
    </w:p>
    <w:p w:rsidR="00945D69" w:rsidRDefault="00945D69" w:rsidP="008422B5">
      <w:pPr>
        <w:pStyle w:val="a3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Конце</w:t>
      </w:r>
      <w:r w:rsidR="00B1787D">
        <w:rPr>
          <w:color w:val="222222"/>
          <w:lang w:val="ru-RU"/>
        </w:rPr>
        <w:t>нтрация Огня и Синтеза Мерики, мер</w:t>
      </w:r>
      <w:r w:rsidR="008D6AF9">
        <w:rPr>
          <w:color w:val="222222"/>
          <w:lang w:val="ru-RU"/>
        </w:rPr>
        <w:t>ического тела ИВО и п</w:t>
      </w:r>
      <w:r w:rsidR="00B1787D">
        <w:rPr>
          <w:color w:val="222222"/>
          <w:lang w:val="ru-RU"/>
        </w:rPr>
        <w:t>рамер</w:t>
      </w:r>
      <w:r>
        <w:rPr>
          <w:color w:val="222222"/>
          <w:lang w:val="ru-RU"/>
        </w:rPr>
        <w:t>ического тела ИВО синтезфизично/синтезтелесно каждым Должностно-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Полномочным Подразделения.</w:t>
      </w:r>
    </w:p>
    <w:p w:rsidR="00925927" w:rsidRDefault="00474F06" w:rsidP="00925927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color w:val="222222"/>
          <w:lang w:val="ru-RU"/>
        </w:rPr>
      </w:pPr>
      <w:r>
        <w:rPr>
          <w:b/>
          <w:color w:val="222222"/>
          <w:lang w:val="ru-RU"/>
        </w:rPr>
        <w:t>7</w:t>
      </w:r>
      <w:r w:rsidR="00925927">
        <w:rPr>
          <w:b/>
          <w:color w:val="222222"/>
          <w:lang w:val="ru-RU"/>
        </w:rPr>
        <w:t>. Стратегическое планирование</w:t>
      </w:r>
    </w:p>
    <w:p w:rsidR="00925927" w:rsidRDefault="00925927" w:rsidP="00925927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color w:val="222222"/>
          <w:lang w:val="ru-RU"/>
        </w:rPr>
      </w:pPr>
    </w:p>
    <w:p w:rsidR="00925927" w:rsidRDefault="00682C2E" w:rsidP="008422B5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Пр</w:t>
      </w:r>
      <w:r w:rsidR="00DE437F">
        <w:rPr>
          <w:color w:val="222222"/>
          <w:lang w:val="ru-RU"/>
        </w:rPr>
        <w:t>иобретение</w:t>
      </w:r>
      <w:r>
        <w:rPr>
          <w:color w:val="222222"/>
          <w:lang w:val="ru-RU"/>
        </w:rPr>
        <w:t xml:space="preserve">  офиса.</w:t>
      </w:r>
    </w:p>
    <w:p w:rsidR="00925927" w:rsidRDefault="00925927" w:rsidP="008422B5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Рост Подразделения до 32</w:t>
      </w:r>
      <w:r w:rsidR="00682C2E">
        <w:rPr>
          <w:color w:val="222222"/>
          <w:lang w:val="ru-RU"/>
        </w:rPr>
        <w:t xml:space="preserve"> и более</w:t>
      </w:r>
      <w:r>
        <w:rPr>
          <w:color w:val="222222"/>
          <w:lang w:val="ru-RU"/>
        </w:rPr>
        <w:t xml:space="preserve"> </w:t>
      </w:r>
      <w:r w:rsidR="004F6494">
        <w:rPr>
          <w:color w:val="222222"/>
          <w:lang w:val="ru-RU"/>
        </w:rPr>
        <w:t xml:space="preserve">Должностно </w:t>
      </w:r>
      <w:r w:rsidR="0048657C">
        <w:rPr>
          <w:color w:val="222222"/>
          <w:lang w:val="ru-RU"/>
        </w:rPr>
        <w:t>-</w:t>
      </w:r>
      <w:r w:rsidR="00462317">
        <w:rPr>
          <w:color w:val="222222"/>
          <w:lang w:val="ru-RU"/>
        </w:rPr>
        <w:t xml:space="preserve"> </w:t>
      </w:r>
      <w:r w:rsidR="004F6494">
        <w:rPr>
          <w:color w:val="222222"/>
          <w:lang w:val="ru-RU"/>
        </w:rPr>
        <w:t>Полномочных</w:t>
      </w:r>
      <w:r w:rsidR="00682C2E">
        <w:rPr>
          <w:color w:val="222222"/>
          <w:lang w:val="ru-RU"/>
        </w:rPr>
        <w:t>.</w:t>
      </w:r>
    </w:p>
    <w:p w:rsidR="00DE437F" w:rsidRDefault="00DE437F" w:rsidP="008422B5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lastRenderedPageBreak/>
        <w:t>Проведение курсов Синтеза с 1-го по 4-ый в Подразделении ИВДИВО Североуральск.</w:t>
      </w:r>
    </w:p>
    <w:p w:rsidR="00DE437F" w:rsidRDefault="00DE437F" w:rsidP="008422B5">
      <w:pPr>
        <w:pStyle w:val="a3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Поездка на съезд ИВДИВО командой не менее 8-ми Должностно-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 xml:space="preserve">Полномочных.  </w:t>
      </w:r>
      <w:r w:rsidR="003A0C46">
        <w:rPr>
          <w:color w:val="2222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82C2E" w:rsidRDefault="00474F06" w:rsidP="00A54534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center"/>
        <w:textAlignment w:val="baseline"/>
        <w:rPr>
          <w:b/>
          <w:color w:val="222222"/>
          <w:lang w:val="ru-RU"/>
        </w:rPr>
      </w:pPr>
      <w:r>
        <w:rPr>
          <w:b/>
          <w:color w:val="222222"/>
          <w:lang w:val="ru-RU"/>
        </w:rPr>
        <w:t>8</w:t>
      </w:r>
      <w:r w:rsidR="00A54534">
        <w:rPr>
          <w:b/>
          <w:color w:val="222222"/>
          <w:lang w:val="ru-RU"/>
        </w:rPr>
        <w:t>. Тактическое планирование</w:t>
      </w:r>
    </w:p>
    <w:p w:rsidR="00A54534" w:rsidRDefault="00A54534" w:rsidP="008422B5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Продолжение 3-го курса Синтеза на территории ИВДИВО Североуральск </w:t>
      </w:r>
    </w:p>
    <w:p w:rsidR="00A54534" w:rsidRDefault="00A54534" w:rsidP="008422B5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Начало 4-го курса Синтеза в 2025г.</w:t>
      </w:r>
    </w:p>
    <w:p w:rsidR="00A54534" w:rsidRDefault="00A54534" w:rsidP="008422B5">
      <w:pPr>
        <w:pStyle w:val="a3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Продолжение проведения курса школы Совершенных инструментов</w:t>
      </w:r>
    </w:p>
    <w:p w:rsidR="00A54534" w:rsidRDefault="00A54534" w:rsidP="008422B5">
      <w:pPr>
        <w:pStyle w:val="a3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Организация и проведение 1 курса Синтеза</w:t>
      </w:r>
    </w:p>
    <w:p w:rsidR="00A54534" w:rsidRDefault="00474F06" w:rsidP="001D021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center"/>
        <w:textAlignment w:val="baseline"/>
        <w:rPr>
          <w:b/>
          <w:color w:val="222222"/>
          <w:lang w:val="ru-RU"/>
        </w:rPr>
      </w:pPr>
      <w:r>
        <w:rPr>
          <w:b/>
          <w:color w:val="222222"/>
          <w:lang w:val="ru-RU"/>
        </w:rPr>
        <w:t>9</w:t>
      </w:r>
      <w:r w:rsidR="00A54534">
        <w:rPr>
          <w:b/>
          <w:color w:val="222222"/>
          <w:lang w:val="ru-RU"/>
        </w:rPr>
        <w:t>. Оперативное планирование</w:t>
      </w:r>
    </w:p>
    <w:p w:rsidR="0058020F" w:rsidRDefault="0058020F" w:rsidP="001D021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center"/>
        <w:textAlignment w:val="baseline"/>
        <w:rPr>
          <w:b/>
          <w:color w:val="222222"/>
          <w:lang w:val="ru-RU"/>
        </w:rPr>
      </w:pPr>
    </w:p>
    <w:p w:rsidR="001D0213" w:rsidRPr="003A0C46" w:rsidRDefault="001D0213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t>Организация и проведение заняти</w:t>
      </w:r>
      <w:r>
        <w:rPr>
          <w:lang w:val="ru-RU"/>
        </w:rPr>
        <w:t>й</w:t>
      </w:r>
      <w:r w:rsidRPr="00663BA8">
        <w:t xml:space="preserve"> для граждан каждую среду</w:t>
      </w:r>
      <w:r w:rsidR="003A0C46">
        <w:rPr>
          <w:lang w:val="ru-RU"/>
        </w:rPr>
        <w:t>.</w:t>
      </w:r>
    </w:p>
    <w:p w:rsidR="003A0C46" w:rsidRPr="003A0C46" w:rsidRDefault="003A0C46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lang w:val="ru-RU"/>
        </w:rPr>
        <w:t>Философско-просветительская деятельность с гражданами.</w:t>
      </w:r>
    </w:p>
    <w:p w:rsidR="003A0C46" w:rsidRPr="003A0C46" w:rsidRDefault="003A0C46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lang w:val="ru-RU"/>
        </w:rPr>
        <w:t>Работа Клуба Посвящённых.</w:t>
      </w:r>
    </w:p>
    <w:p w:rsidR="003A0C46" w:rsidRPr="0058020F" w:rsidRDefault="003A0C46" w:rsidP="003A0C46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</w:p>
    <w:p w:rsidR="002B1EFC" w:rsidRDefault="00474F06" w:rsidP="00860044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center"/>
        <w:textAlignment w:val="baseline"/>
        <w:rPr>
          <w:b/>
          <w:bCs/>
          <w:color w:val="222222"/>
          <w:lang w:val="ru-RU"/>
        </w:rPr>
      </w:pPr>
      <w:r>
        <w:rPr>
          <w:b/>
          <w:bCs/>
          <w:color w:val="222222"/>
          <w:lang w:val="ru-RU"/>
        </w:rPr>
        <w:t>10</w:t>
      </w:r>
      <w:r w:rsidR="00925927">
        <w:rPr>
          <w:b/>
          <w:bCs/>
          <w:color w:val="222222"/>
          <w:lang w:val="ru-RU"/>
        </w:rPr>
        <w:t>. Синтез-деятельность</w:t>
      </w:r>
      <w:r w:rsidR="00EB61CF">
        <w:rPr>
          <w:b/>
          <w:bCs/>
          <w:color w:val="222222"/>
          <w:lang w:val="ru-RU"/>
        </w:rPr>
        <w:t xml:space="preserve"> Подразделения ИВДИВО Североуральск</w:t>
      </w:r>
    </w:p>
    <w:p w:rsidR="007F4AAA" w:rsidRDefault="007F4AAA" w:rsidP="00860044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jc w:val="center"/>
        <w:textAlignment w:val="baseline"/>
        <w:rPr>
          <w:b/>
          <w:bCs/>
          <w:color w:val="222222"/>
          <w:lang w:val="ru-RU"/>
        </w:rPr>
      </w:pPr>
    </w:p>
    <w:p w:rsidR="002B1EFC" w:rsidRDefault="007F4AAA" w:rsidP="007F4AA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       </w:t>
      </w:r>
      <w:r w:rsidR="007C7C3E">
        <w:rPr>
          <w:color w:val="222222"/>
          <w:lang w:val="ru-RU"/>
        </w:rPr>
        <w:t xml:space="preserve">Синтез-деятельность/расписание  формируемое и утверждаемое на год, включает </w:t>
      </w:r>
      <w:r w:rsidR="00860044">
        <w:rPr>
          <w:color w:val="222222"/>
          <w:lang w:val="ru-RU"/>
        </w:rPr>
        <w:t xml:space="preserve">     </w:t>
      </w:r>
      <w:r>
        <w:rPr>
          <w:color w:val="222222"/>
          <w:lang w:val="ru-RU"/>
        </w:rPr>
        <w:t xml:space="preserve"> </w:t>
      </w:r>
      <w:r w:rsidR="007C7C3E">
        <w:rPr>
          <w:color w:val="222222"/>
          <w:lang w:val="ru-RU"/>
        </w:rPr>
        <w:t>следующие направления деятельности Подразделения: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Наработка навыков взаимодействия Ядер Синтеза каждого Должностно-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Полномочного с Ядром Подразделения индивидуально и командно.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Наработка вариативности взаимодействия со Сферой Подразделения с развёрткой в Сфере Подразделения плотности, однородности Огня и Синт</w:t>
      </w:r>
      <w:r w:rsidR="00F4096F">
        <w:rPr>
          <w:color w:val="222222"/>
          <w:lang w:val="ru-RU"/>
        </w:rPr>
        <w:t>еза ИВО, ИВАС.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Повышение архетипичности Должностно-</w:t>
      </w:r>
      <w:r w:rsidR="00462317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Полномочных ежемесячным стяжанием и воспитанием Ипостасных, Трансвизорных и Синтезтел по  Архетипическим Метагалактикам и Архетипическим Октавам.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Оперативное исполнение, применение Распоряжений, Регламентов, разъяснений ИВДИВО.</w:t>
      </w:r>
    </w:p>
    <w:p w:rsidR="002B1EFC" w:rsidRPr="004D7202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 w:rsidRPr="004D7202">
        <w:rPr>
          <w:color w:val="222222"/>
          <w:lang w:val="ru-RU"/>
        </w:rPr>
        <w:t>Разработка дееспособности Части ИВО –</w:t>
      </w:r>
      <w:r w:rsidR="004D7202" w:rsidRPr="004D7202">
        <w:rPr>
          <w:color w:val="222222"/>
          <w:lang w:val="ru-RU"/>
        </w:rPr>
        <w:t xml:space="preserve"> </w:t>
      </w:r>
      <w:r w:rsidR="00462317">
        <w:rPr>
          <w:color w:val="222222"/>
          <w:lang w:val="ru-RU"/>
        </w:rPr>
        <w:t>Высшее М</w:t>
      </w:r>
      <w:r w:rsidR="00B1787D">
        <w:rPr>
          <w:color w:val="222222"/>
          <w:lang w:val="ru-RU"/>
        </w:rPr>
        <w:t>ер</w:t>
      </w:r>
      <w:r w:rsidRPr="004D7202">
        <w:rPr>
          <w:color w:val="222222"/>
          <w:lang w:val="ru-RU"/>
        </w:rPr>
        <w:t>ическое</w:t>
      </w:r>
      <w:r w:rsidR="00462317">
        <w:rPr>
          <w:color w:val="222222"/>
          <w:lang w:val="ru-RU"/>
        </w:rPr>
        <w:t xml:space="preserve"> тело, П</w:t>
      </w:r>
      <w:r w:rsidR="00B1787D">
        <w:rPr>
          <w:color w:val="222222"/>
          <w:lang w:val="ru-RU"/>
        </w:rPr>
        <w:t>рамер</w:t>
      </w:r>
      <w:r w:rsidRPr="004D7202">
        <w:rPr>
          <w:color w:val="222222"/>
          <w:lang w:val="ru-RU"/>
        </w:rPr>
        <w:t>иче</w:t>
      </w:r>
      <w:r w:rsidR="008604AF">
        <w:rPr>
          <w:color w:val="222222"/>
          <w:lang w:val="ru-RU"/>
        </w:rPr>
        <w:t>ское тело Оте</w:t>
      </w:r>
      <w:r w:rsidR="00462317">
        <w:rPr>
          <w:color w:val="222222"/>
          <w:lang w:val="ru-RU"/>
        </w:rPr>
        <w:t>ц-Человек</w:t>
      </w:r>
      <w:r w:rsidR="004D2402">
        <w:rPr>
          <w:color w:val="222222"/>
          <w:lang w:val="ru-RU"/>
        </w:rPr>
        <w:t xml:space="preserve"> </w:t>
      </w:r>
      <w:r w:rsidR="00462317">
        <w:rPr>
          <w:color w:val="222222"/>
          <w:lang w:val="ru-RU"/>
        </w:rPr>
        <w:t>- субъекта Высшего Суперизвечного Космоса</w:t>
      </w:r>
      <w:r w:rsidRPr="004D7202">
        <w:rPr>
          <w:color w:val="222222"/>
          <w:lang w:val="ru-RU"/>
        </w:rPr>
        <w:t>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Развёртка Мировой среды Жизни </w:t>
      </w:r>
      <w:r w:rsidR="00B1787D">
        <w:rPr>
          <w:color w:val="222222"/>
          <w:lang w:val="ru-RU"/>
        </w:rPr>
        <w:t>Изначально Вышестоящим Отцом Мер</w:t>
      </w:r>
      <w:r>
        <w:rPr>
          <w:color w:val="222222"/>
          <w:lang w:val="ru-RU"/>
        </w:rPr>
        <w:t>икой ИВО.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 Фа Подразделения.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Разработанность и применимость Инструментами Должностных Полномочий.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Стяжание Абсолютного Огня (Абсолют Фа, Абсолют ИВО). </w:t>
      </w:r>
    </w:p>
    <w:p w:rsidR="002B1EFC" w:rsidRPr="00D81715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Развитие Политической Партии </w:t>
      </w:r>
      <w:r w:rsidR="004D7202">
        <w:rPr>
          <w:color w:val="222222"/>
          <w:lang w:val="ru-RU"/>
        </w:rPr>
        <w:t>ИВДИВО Североуральск</w:t>
      </w:r>
      <w:r w:rsidRPr="00F25B37">
        <w:rPr>
          <w:color w:val="222222"/>
          <w:lang w:val="ru-RU"/>
        </w:rPr>
        <w:t>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Наработка  дееспособности Воинов Синтеза</w:t>
      </w:r>
      <w:r w:rsidR="00B1787D">
        <w:rPr>
          <w:color w:val="222222"/>
          <w:lang w:val="ru-RU"/>
        </w:rPr>
        <w:t>,</w:t>
      </w:r>
      <w:r>
        <w:rPr>
          <w:color w:val="222222"/>
          <w:lang w:val="ru-RU"/>
        </w:rPr>
        <w:t xml:space="preserve"> Воинства ИВДИВО Подразделения.  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Разработка, явление и реализация Плана Синтеза ИВО Подразделения.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Организация деятельности в зданиях Подразделения.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Наработка дееспособности в частных и частно</w:t>
      </w:r>
      <w:r w:rsidR="00B1787D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-</w:t>
      </w:r>
      <w:r w:rsidR="00B1787D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служебных зданиях.</w:t>
      </w:r>
    </w:p>
    <w:p w:rsidR="002B1EFC" w:rsidRDefault="002B1EFC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Ответственное и компетентное Дежурство в зданиях Подразделения. </w:t>
      </w:r>
    </w:p>
    <w:p w:rsidR="0059218D" w:rsidRDefault="0059218D" w:rsidP="008422B5">
      <w:pPr>
        <w:pStyle w:val="a3"/>
        <w:numPr>
          <w:ilvl w:val="0"/>
          <w:numId w:val="15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Проведение занятий Клуба Посвящённых.</w:t>
      </w:r>
    </w:p>
    <w:p w:rsidR="008604AF" w:rsidRDefault="001554A1" w:rsidP="004B63A8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360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Синтез-деятельность/расписание,  формируемое  и утверждаемое ежемесячно, включает следующие направления деятельности Подразделения:</w:t>
      </w:r>
    </w:p>
    <w:p w:rsidR="001554A1" w:rsidRPr="001554A1" w:rsidRDefault="001554A1" w:rsidP="008422B5">
      <w:pPr>
        <w:pStyle w:val="a3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color w:val="222222"/>
          <w:lang w:val="ru-RU"/>
        </w:rPr>
      </w:pPr>
      <w:r>
        <w:rPr>
          <w:color w:val="222222"/>
          <w:lang w:val="ru-RU"/>
        </w:rPr>
        <w:t>Советы и занятия Должностно</w:t>
      </w:r>
      <w:r w:rsidR="00B1787D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-</w:t>
      </w:r>
      <w:r w:rsidR="00B1787D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Полномочных ИВДИВО.</w:t>
      </w:r>
    </w:p>
    <w:p w:rsidR="001554A1" w:rsidRPr="001554A1" w:rsidRDefault="001554A1" w:rsidP="008422B5">
      <w:pPr>
        <w:pStyle w:val="a3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color w:val="222222"/>
          <w:lang w:val="ru-RU"/>
        </w:rPr>
      </w:pPr>
      <w:r>
        <w:rPr>
          <w:color w:val="222222"/>
          <w:lang w:val="ru-RU"/>
        </w:rPr>
        <w:t>Мозговые штурмы</w:t>
      </w:r>
    </w:p>
    <w:p w:rsidR="001554A1" w:rsidRPr="00997673" w:rsidRDefault="00997673" w:rsidP="008422B5">
      <w:pPr>
        <w:pStyle w:val="a3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color w:val="222222"/>
          <w:lang w:val="ru-RU"/>
        </w:rPr>
      </w:pPr>
      <w:r>
        <w:rPr>
          <w:color w:val="222222"/>
          <w:lang w:val="ru-RU"/>
        </w:rPr>
        <w:t>Занятия для граждан</w:t>
      </w:r>
    </w:p>
    <w:p w:rsidR="00997673" w:rsidRPr="00C50300" w:rsidRDefault="004B63A8" w:rsidP="008422B5">
      <w:pPr>
        <w:pStyle w:val="a3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color w:val="222222"/>
          <w:lang w:val="ru-RU"/>
        </w:rPr>
      </w:pPr>
      <w:r>
        <w:rPr>
          <w:color w:val="222222"/>
          <w:lang w:val="ru-RU"/>
        </w:rPr>
        <w:t>Занятия Клуба Посвящённых</w:t>
      </w:r>
    </w:p>
    <w:p w:rsidR="006F1CBE" w:rsidRDefault="006F1CBE" w:rsidP="00997673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b/>
          <w:color w:val="222222"/>
          <w:lang w:val="ru-RU"/>
        </w:rPr>
      </w:pPr>
    </w:p>
    <w:p w:rsidR="003503DC" w:rsidRDefault="003503DC" w:rsidP="008422B5">
      <w:pPr>
        <w:pStyle w:val="a3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  <w:r>
        <w:rPr>
          <w:b/>
          <w:color w:val="222222"/>
          <w:lang w:val="ru-RU"/>
        </w:rPr>
        <w:t>11. Энергопотенциальная Политика Подразделения ИВДИВО Североуральск</w:t>
      </w:r>
    </w:p>
    <w:p w:rsidR="003503DC" w:rsidRDefault="003503DC" w:rsidP="003503DC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textAlignment w:val="baseline"/>
        <w:rPr>
          <w:color w:val="222222"/>
          <w:lang w:val="ru-RU"/>
        </w:rPr>
      </w:pPr>
    </w:p>
    <w:p w:rsidR="00A3129D" w:rsidRPr="00A3129D" w:rsidRDefault="00A3129D" w:rsidP="008422B5">
      <w:pPr>
        <w:pStyle w:val="a4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29D">
        <w:rPr>
          <w:rFonts w:ascii="Times New Roman" w:eastAsia="Times New Roman" w:hAnsi="Times New Roman" w:cs="Times New Roman"/>
          <w:sz w:val="24"/>
          <w:szCs w:val="24"/>
        </w:rPr>
        <w:t>Рост Энерго</w:t>
      </w:r>
      <w:r w:rsidR="00B1787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3129D">
        <w:rPr>
          <w:rFonts w:ascii="Times New Roman" w:eastAsia="Times New Roman" w:hAnsi="Times New Roman" w:cs="Times New Roman"/>
          <w:sz w:val="24"/>
          <w:szCs w:val="24"/>
        </w:rPr>
        <w:t>Свето</w:t>
      </w:r>
      <w:r w:rsidR="00B1787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A3129D">
        <w:rPr>
          <w:rFonts w:ascii="Times New Roman" w:eastAsia="Times New Roman" w:hAnsi="Times New Roman" w:cs="Times New Roman"/>
          <w:sz w:val="24"/>
          <w:szCs w:val="24"/>
        </w:rPr>
        <w:t>Духо</w:t>
      </w:r>
      <w:r w:rsidR="00B17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7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29D">
        <w:rPr>
          <w:rFonts w:ascii="Times New Roman" w:eastAsia="Times New Roman" w:hAnsi="Times New Roman" w:cs="Times New Roman"/>
          <w:sz w:val="24"/>
          <w:szCs w:val="24"/>
        </w:rPr>
        <w:t>Огнепотенциала Подразделения и каждого Должностн</w:t>
      </w:r>
      <w:r w:rsidR="00B34E0E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A3129D">
        <w:rPr>
          <w:rFonts w:ascii="Times New Roman" w:eastAsia="Times New Roman" w:hAnsi="Times New Roman" w:cs="Times New Roman"/>
          <w:sz w:val="24"/>
          <w:szCs w:val="24"/>
        </w:rPr>
        <w:t xml:space="preserve"> Полномочного ИВО вхождением в обмен с ИВДИВО ежемесячной </w:t>
      </w:r>
      <w:r w:rsidRPr="00A3129D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практикой Столпа   командно и индивидуально в последний день каждого месяца.</w:t>
      </w:r>
      <w:r w:rsidRPr="00A3129D">
        <w:rPr>
          <w:rFonts w:ascii="Times New Roman" w:hAnsi="Times New Roman" w:cs="Times New Roman"/>
          <w:sz w:val="24"/>
          <w:szCs w:val="24"/>
        </w:rPr>
        <w:t xml:space="preserve"> Энергопотенциальная Политика направлена на реализацию целей и задач ИВДИВО Североуральск.</w:t>
      </w:r>
    </w:p>
    <w:p w:rsidR="00A3129D" w:rsidRPr="00A3129D" w:rsidRDefault="00A3129D" w:rsidP="00A3129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A3129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3129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практики:</w:t>
      </w:r>
    </w:p>
    <w:p w:rsidR="00A3129D" w:rsidRPr="00E94411" w:rsidRDefault="00A3129D" w:rsidP="008422B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E94411">
        <w:rPr>
          <w:rFonts w:ascii="Times New Roman" w:eastAsia="Times New Roman" w:hAnsi="Times New Roman" w:cs="Times New Roman"/>
          <w:sz w:val="24"/>
          <w:szCs w:val="24"/>
        </w:rPr>
        <w:t>В здании подразделения столпно развернуть в Нити Синтеза подразделения личное и командное, что сложено за месяц и согласовано ИВАС КХ.</w:t>
      </w:r>
    </w:p>
    <w:p w:rsidR="00A3129D" w:rsidRPr="00D536BB" w:rsidRDefault="00A3129D" w:rsidP="008422B5">
      <w:pPr>
        <w:pStyle w:val="a4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6BB">
        <w:rPr>
          <w:rFonts w:ascii="Times New Roman" w:eastAsia="Times New Roman" w:hAnsi="Times New Roman" w:cs="Times New Roman"/>
          <w:sz w:val="24"/>
          <w:szCs w:val="24"/>
        </w:rPr>
        <w:t>Принять Обменный Огонь подразделения, войти в условия реализации 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6BB">
        <w:rPr>
          <w:rFonts w:ascii="Times New Roman" w:eastAsia="Times New Roman" w:hAnsi="Times New Roman" w:cs="Times New Roman"/>
          <w:sz w:val="24"/>
          <w:szCs w:val="24"/>
        </w:rPr>
        <w:t>Подразделения на месяц индивидуально и командой в целом.</w:t>
      </w:r>
    </w:p>
    <w:p w:rsidR="00A3129D" w:rsidRPr="00395C60" w:rsidRDefault="00A3129D" w:rsidP="00A3129D">
      <w:pPr>
        <w:spacing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97A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</w:t>
      </w:r>
      <w:r w:rsidRPr="00197AE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A84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424B">
        <w:rPr>
          <w:rFonts w:ascii="Times New Roman" w:hAnsi="Times New Roman" w:cs="Times New Roman"/>
          <w:sz w:val="24"/>
          <w:szCs w:val="24"/>
        </w:rPr>
        <w:t xml:space="preserve">Вхождение в суть Системы Энергопотенциала ИВО сдачей ЭП на развитие ИВДИВО Североуральск и возможностью исполнения Поручения, фиксации Нити Синтеза в здании 448 архетипической метагалактики ИВДИВО территории Североуральск. </w:t>
      </w:r>
    </w:p>
    <w:p w:rsidR="00A3129D" w:rsidRPr="00E16520" w:rsidRDefault="00A3129D" w:rsidP="00A3129D">
      <w:pPr>
        <w:rPr>
          <w:rStyle w:val="a5"/>
          <w:rFonts w:ascii="Times New Roman" w:hAnsi="Times New Roman" w:cs="Times New Roman"/>
          <w:sz w:val="20"/>
          <w:szCs w:val="20"/>
        </w:rPr>
      </w:pPr>
      <w:r w:rsidRPr="00E16520">
        <w:rPr>
          <w:rStyle w:val="a5"/>
          <w:rFonts w:ascii="Times New Roman" w:hAnsi="Times New Roman" w:cs="Times New Roman"/>
          <w:sz w:val="20"/>
          <w:szCs w:val="20"/>
        </w:rPr>
        <w:t xml:space="preserve">ВКЛЮЧЕННОСТЬ СЛУЖАЩЕГО ВО ВСЕ СФЕРЫ ЭНЕРГОПОТЕНЦИАЛА (ЭП): ЭП ИВДИВО, ЭП ОРГАНИЗАЦИИ ИВДИВО, ЭП ПОДРАЗДЕЛЕНИЯ ИВДИВО, ЭП ЛИЧНОГО </w:t>
      </w:r>
    </w:p>
    <w:p w:rsidR="00A3129D" w:rsidRPr="000B7032" w:rsidRDefault="00A3129D" w:rsidP="008422B5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-340"/>
        <w:rPr>
          <w:rFonts w:ascii="Times New Roman" w:hAnsi="Times New Roman" w:cs="Times New Roman"/>
          <w:color w:val="000000"/>
          <w:sz w:val="24"/>
          <w:szCs w:val="24"/>
        </w:rPr>
      </w:pPr>
      <w:r w:rsidRPr="000B7032">
        <w:rPr>
          <w:rFonts w:ascii="Times New Roman" w:hAnsi="Times New Roman" w:cs="Times New Roman"/>
          <w:color w:val="000000"/>
          <w:sz w:val="24"/>
          <w:szCs w:val="24"/>
        </w:rPr>
        <w:t>Системно выполнять правила. Одно из правил для Энергопотенциальной системы – это ежемесячная сдача личного Энергопотенциала, где начинается накопление и плюс идет обмен на Огонь. Когда мы сдаем Энергопотенциальные единицы, мы получаем Обменный Огонь.</w:t>
      </w:r>
    </w:p>
    <w:p w:rsidR="00A3129D" w:rsidRPr="00A8424B" w:rsidRDefault="00A3129D" w:rsidP="008422B5">
      <w:pPr>
        <w:pStyle w:val="a4"/>
        <w:numPr>
          <w:ilvl w:val="0"/>
          <w:numId w:val="18"/>
        </w:numPr>
        <w:shd w:val="clear" w:color="auto" w:fill="FFFFFF"/>
        <w:spacing w:after="0" w:line="301" w:lineRule="atLeast"/>
        <w:ind w:left="-340"/>
        <w:outlineLvl w:val="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842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Сложить Культуру Энергопотенциала в себе. Культура во многом определяется коммуникацией, взаимодействием с Изначально Вышестоящим Отцом и Иерархией Изначально Вышестоящих Аватаров.</w:t>
      </w:r>
    </w:p>
    <w:p w:rsidR="00A3129D" w:rsidRDefault="00A3129D" w:rsidP="008422B5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-34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8424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Развёртывать среду Энергопотенциального Синтеза на территории служения в синтезе с ИВАС.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A3129D" w:rsidRPr="00B34E0E" w:rsidRDefault="00A3129D" w:rsidP="00B34E0E">
      <w:pPr>
        <w:tabs>
          <w:tab w:val="left" w:pos="851"/>
        </w:tabs>
        <w:spacing w:after="0" w:line="240" w:lineRule="auto"/>
        <w:ind w:left="-70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34E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4. </w:t>
      </w:r>
      <w:r w:rsidR="00B34E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Pr="00B34E0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Проводить занятие по Энергопотенциальным разработкам с Компетентными.</w:t>
      </w:r>
    </w:p>
    <w:p w:rsidR="00A3129D" w:rsidRDefault="00A3129D" w:rsidP="00A3129D">
      <w:pPr>
        <w:pStyle w:val="a4"/>
        <w:ind w:left="-567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</w:p>
    <w:p w:rsidR="00A3129D" w:rsidRPr="003D13B5" w:rsidRDefault="00A3129D" w:rsidP="003D13B5">
      <w:p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Финансовый план Подразделения</w:t>
      </w:r>
      <w:r w:rsidR="00B1787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</w:t>
      </w:r>
      <w:r w:rsidR="00B34E0E"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-</w:t>
      </w:r>
      <w:r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есть документ руководящий, направляющий, развивающий ЭП Подразделения. Финансовый план составляется ежегодно. Ответственный за составление Финансового плана - Глава ЭП Подразделения. Финансовый план выносится на согласование Совета ИВО.</w:t>
      </w:r>
    </w:p>
    <w:p w:rsidR="00A3129D" w:rsidRPr="003D13B5" w:rsidRDefault="00A3129D" w:rsidP="003D13B5">
      <w:p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3D13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Финансовый план включает:</w:t>
      </w:r>
    </w:p>
    <w:p w:rsidR="00A3129D" w:rsidRDefault="00A3129D" w:rsidP="008422B5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Стратегия финансового развития Подразделения</w:t>
      </w:r>
    </w:p>
    <w:p w:rsidR="00A3129D" w:rsidRDefault="00A3129D" w:rsidP="008422B5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Учет ежемесячных доходов и расходов Подразделения</w:t>
      </w:r>
    </w:p>
    <w:p w:rsidR="00A3129D" w:rsidRDefault="00A3129D" w:rsidP="008422B5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Учет расходов на организацию мероприятий в Подразделении</w:t>
      </w:r>
    </w:p>
    <w:p w:rsidR="00A3129D" w:rsidRDefault="00A3129D" w:rsidP="008422B5">
      <w:pPr>
        <w:pStyle w:val="a4"/>
        <w:numPr>
          <w:ilvl w:val="0"/>
          <w:numId w:val="24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Учет непредвиденных расходов, доходов.</w:t>
      </w:r>
    </w:p>
    <w:p w:rsidR="00A3129D" w:rsidRDefault="00A3129D" w:rsidP="00A3129D">
      <w:pPr>
        <w:pStyle w:val="a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</w:p>
    <w:p w:rsidR="00A3129D" w:rsidRPr="00A8424B" w:rsidRDefault="00A3129D" w:rsidP="008422B5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8317CA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Стратегия </w:t>
      </w: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энергопотенциального</w:t>
      </w:r>
      <w:r w:rsidRPr="008317CA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развития Подразделения</w:t>
      </w: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в применении финансов: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Покупка офиса большего размера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Ремонт арендуемых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Покупка оборудования, мебели для офисов</w:t>
      </w:r>
    </w:p>
    <w:p w:rsidR="00A3129D" w:rsidRDefault="00A3129D" w:rsidP="008422B5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Ежемесячные доходы и расходы:</w:t>
      </w:r>
    </w:p>
    <w:p w:rsidR="00A3129D" w:rsidRPr="0088603C" w:rsidRDefault="00A3129D" w:rsidP="00A3129D">
      <w:pPr>
        <w:pStyle w:val="a4"/>
        <w:ind w:left="64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88603C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Доходы: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Взносы в Подразделение Компетентными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Добровольные взносы с ФЧС, школ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lastRenderedPageBreak/>
        <w:t>Спонсорская помощь граждан, гранты</w:t>
      </w:r>
    </w:p>
    <w:p w:rsidR="00A3129D" w:rsidRPr="009516CB" w:rsidRDefault="00A3129D" w:rsidP="00A3129D">
      <w:pPr>
        <w:pStyle w:val="a4"/>
        <w:ind w:left="64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Расходы: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Аренда офиса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Административно-хозяйственное обеспечение офисов</w:t>
      </w:r>
    </w:p>
    <w:p w:rsidR="00A3129D" w:rsidRDefault="00A3129D" w:rsidP="00A3129D">
      <w:pPr>
        <w:ind w:firstLine="28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Контроль и учет ведения доходов и расходов осуществляет Глава ЭП Подразделения, проверка осуществляется Ревизором МГК два раза в год. Главой ЭП вся отчётность ежемесячно сдается ИВАС Подразделения. При необходимости для ведения бух.учета нанимается Бухгалтер, с  предоставлением бухгалтерских и финансовых отчетов Главе ЭП. По финансовым вопросам Глава ЭП взаимодействует с Главой Подразделения и Главой МЦ.</w:t>
      </w:r>
    </w:p>
    <w:p w:rsidR="00A3129D" w:rsidRPr="00A8424B" w:rsidRDefault="00A3129D" w:rsidP="008422B5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Расходы на организацию мероприятий:</w:t>
      </w:r>
    </w:p>
    <w:p w:rsidR="00A3129D" w:rsidRDefault="00A3129D" w:rsidP="008422B5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Организация мероприятия</w:t>
      </w:r>
    </w:p>
    <w:p w:rsidR="00A3129D" w:rsidRDefault="00A3129D" w:rsidP="00A3129D">
      <w:pPr>
        <w:ind w:firstLine="28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Для проведения мероприятия определяется ответственный за организацию мероприятия. Ответственный составляет План мероприятия и предварительную смету. Смета направляется в электронном виде Главе ЭП с заявкой на рассмотрение и утверждение Советом ИВО не менее, чем за месяц. При согласовании Советом ИВО, Главой ЭП выдается бланк учета ЭП на данное мероприятие под роспись и реестр для учета расходов. По итогам проведения мероприятия, Ответственный сдает реестр с расходниками (чеки, тов. накл, и т.д) и остаток неиспользованных средств Главе ЭП.</w:t>
      </w:r>
    </w:p>
    <w:p w:rsidR="00A3129D" w:rsidRDefault="00A3129D" w:rsidP="008422B5">
      <w:pPr>
        <w:pStyle w:val="a4"/>
        <w:numPr>
          <w:ilvl w:val="0"/>
          <w:numId w:val="21"/>
        </w:numPr>
        <w:tabs>
          <w:tab w:val="left" w:pos="744"/>
        </w:tabs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Непредвиденные расходы.</w:t>
      </w:r>
    </w:p>
    <w:p w:rsidR="00A3129D" w:rsidRDefault="00A3129D" w:rsidP="00A3129D">
      <w:pPr>
        <w:ind w:firstLine="28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В реализации проектов может возникнуть необходимость в финансах. Главой проекта составляется заявка Главе ЭП с просьбой рассмотрения и утверждения Советом ИВО. Главой ЭП выдается бланк учета финансов под роспись и реестр для учета расходов. По итогам Глава проекта сдает реестр с расходниками (чеки, тов. накл, и т.д) и остаток неиспользованных средств Главе ЭП.</w:t>
      </w:r>
    </w:p>
    <w:p w:rsidR="00A3129D" w:rsidRPr="00EF790D" w:rsidRDefault="00A3129D" w:rsidP="008422B5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EF790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Сумма, не требующая согласования Совета ИВО, на разовые покупки утверждается Советом ИВО по мере необходимости (3000 эп.ед.). Сумма на хозяйственное обеспечение офиса выводится Главой ЭП, после анализа расходов по итогам года и вносится в Финансовый план Подразделения и утверждается Советом ИВО (5000 эп.ед.)</w:t>
      </w:r>
    </w:p>
    <w:p w:rsidR="00A3129D" w:rsidRPr="00EF790D" w:rsidRDefault="00A3129D" w:rsidP="008422B5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EF790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Глава ЭП ведет учет Энергопотенциала материальных ценностей Подразделения.</w:t>
      </w:r>
    </w:p>
    <w:p w:rsidR="00A3129D" w:rsidRPr="00EF790D" w:rsidRDefault="00EF790D" w:rsidP="00A3129D">
      <w:pPr>
        <w:rPr>
          <w:rFonts w:ascii="Times New Roman" w:eastAsia="Times New Roman" w:hAnsi="Times New Roman" w:cs="Times New Roman"/>
          <w:bCs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3262F"/>
          <w:sz w:val="24"/>
          <w:szCs w:val="24"/>
          <w:lang w:eastAsia="ru-RU"/>
        </w:rPr>
        <w:t xml:space="preserve">  </w:t>
      </w:r>
      <w:r w:rsidR="005352FA">
        <w:rPr>
          <w:rFonts w:ascii="Times New Roman" w:eastAsia="Times New Roman" w:hAnsi="Times New Roman" w:cs="Times New Roman"/>
          <w:bCs/>
          <w:color w:val="13262F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13262F"/>
          <w:sz w:val="24"/>
          <w:szCs w:val="24"/>
          <w:lang w:eastAsia="ru-RU"/>
        </w:rPr>
        <w:t xml:space="preserve"> </w:t>
      </w:r>
      <w:r w:rsidR="00A3129D" w:rsidRPr="00EF790D">
        <w:rPr>
          <w:rFonts w:ascii="Times New Roman" w:eastAsia="Times New Roman" w:hAnsi="Times New Roman" w:cs="Times New Roman"/>
          <w:bCs/>
          <w:color w:val="13262F"/>
          <w:sz w:val="24"/>
          <w:szCs w:val="24"/>
          <w:lang w:eastAsia="ru-RU"/>
        </w:rPr>
        <w:t>5. Определены взносы в Подразделение:</w:t>
      </w:r>
    </w:p>
    <w:p w:rsidR="00A3129D" w:rsidRDefault="00A3129D" w:rsidP="00A3129D">
      <w:pPr>
        <w:ind w:firstLine="28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1.</w:t>
      </w:r>
      <w:r w:rsidRPr="009A4EB5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Ежемесячный взнос ЭП в Подразделение: </w:t>
      </w:r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минимально</w:t>
      </w: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1000</w:t>
      </w:r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эп.ед.(офис г. Краснотурьинск)</w:t>
      </w: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,</w:t>
      </w:r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минимально </w:t>
      </w: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1600</w:t>
      </w:r>
      <w:r w:rsidR="00D67B52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 xml:space="preserve"> эп.ед.(офис г. Североуральск).</w:t>
      </w:r>
    </w:p>
    <w:p w:rsidR="00A3129D" w:rsidRPr="00E16520" w:rsidRDefault="00A3129D" w:rsidP="00A3129D">
      <w:pPr>
        <w:pStyle w:val="a4"/>
        <w:ind w:left="1004"/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E16520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Каждый служащий сдает итоговую цифру, получает Обменный Огонь и направляете его в личную сферу, затем в сферу Подразделения на:                                                                     сложения условий для реализации Плана Подразделения на это месяц (высылается на почту каждое 1 число)</w:t>
      </w:r>
    </w:p>
    <w:p w:rsidR="00A3129D" w:rsidRDefault="00EF790D" w:rsidP="008422B5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lastRenderedPageBreak/>
        <w:t>С</w:t>
      </w:r>
      <w:r w:rsidR="00A3129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ложение условий для реализации Плана организации, ее цели и задачи на этот месяц (один и более пунктов). Ответственный, за исполнение этих пунктов Аватар данной организации.</w:t>
      </w:r>
    </w:p>
    <w:p w:rsidR="00A3129D" w:rsidRPr="00F77365" w:rsidRDefault="00A3129D" w:rsidP="008422B5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Сложение условий для реализации плана, целей и задач в служении каждого лично на этот месяц, (один и более пунктов). Ответственный за исполнение этих пунктов лично каждый Аватар.</w:t>
      </w:r>
    </w:p>
    <w:p w:rsidR="00A3129D" w:rsidRPr="00EF790D" w:rsidRDefault="00A3129D" w:rsidP="008422B5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</w:pPr>
      <w:r w:rsidRPr="00EF790D">
        <w:rPr>
          <w:rFonts w:ascii="Times New Roman" w:eastAsia="Times New Roman" w:hAnsi="Times New Roman" w:cs="Times New Roman"/>
          <w:color w:val="13262F"/>
          <w:sz w:val="24"/>
          <w:szCs w:val="24"/>
          <w:lang w:eastAsia="ru-RU"/>
        </w:rPr>
        <w:t>Для Погружения Энергопотенциал в Подразделение – от 200 ед. до 50% от ЭП за Погружение.</w:t>
      </w:r>
    </w:p>
    <w:p w:rsidR="00197AE5" w:rsidRPr="00197AE5" w:rsidRDefault="00197AE5" w:rsidP="00197AE5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7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="009976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7A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Праздничная деятельность Подразделения ИВДИВО</w:t>
      </w:r>
      <w:r w:rsidRPr="00966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97AE5" w:rsidRPr="0042051B" w:rsidRDefault="00197AE5" w:rsidP="00197AE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1B">
        <w:rPr>
          <w:rFonts w:ascii="Times New Roman" w:hAnsi="Times New Roman" w:cs="Times New Roman"/>
          <w:sz w:val="24"/>
          <w:szCs w:val="24"/>
        </w:rPr>
        <w:t>Ежемесячно в Подразделении</w:t>
      </w:r>
      <w:r w:rsidR="006F1CBE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42051B">
        <w:rPr>
          <w:rFonts w:ascii="Times New Roman" w:hAnsi="Times New Roman" w:cs="Times New Roman"/>
          <w:sz w:val="24"/>
          <w:szCs w:val="24"/>
        </w:rPr>
        <w:t xml:space="preserve"> проводится праздничное мероприятие в реализации Праздника ИВДИВО.</w:t>
      </w:r>
    </w:p>
    <w:p w:rsidR="00197AE5" w:rsidRPr="00EB773E" w:rsidRDefault="00197AE5" w:rsidP="008422B5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1B">
        <w:rPr>
          <w:rFonts w:ascii="Times New Roman" w:hAnsi="Times New Roman" w:cs="Times New Roman"/>
          <w:sz w:val="24"/>
          <w:szCs w:val="24"/>
        </w:rPr>
        <w:t>Праздничный график включает ведущих и даты праздников, проводимых в Подразделении</w:t>
      </w:r>
      <w:r w:rsidRPr="00D84767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:rsidR="00197AE5" w:rsidRDefault="00197AE5" w:rsidP="008422B5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73E">
        <w:rPr>
          <w:rFonts w:ascii="Times New Roman" w:hAnsi="Times New Roman" w:cs="Times New Roman"/>
          <w:sz w:val="24"/>
          <w:szCs w:val="24"/>
        </w:rPr>
        <w:t>Минимально один Праздник ИВДИВО в месяц организуется физической встречей команды Должностно</w:t>
      </w:r>
      <w:r w:rsidR="00B1787D">
        <w:rPr>
          <w:rFonts w:ascii="Times New Roman" w:hAnsi="Times New Roman" w:cs="Times New Roman"/>
          <w:sz w:val="24"/>
          <w:szCs w:val="24"/>
        </w:rPr>
        <w:t xml:space="preserve"> </w:t>
      </w:r>
      <w:r w:rsidRPr="00EB773E">
        <w:rPr>
          <w:rFonts w:ascii="Times New Roman" w:hAnsi="Times New Roman" w:cs="Times New Roman"/>
          <w:sz w:val="24"/>
          <w:szCs w:val="24"/>
        </w:rPr>
        <w:t>-</w:t>
      </w:r>
      <w:r w:rsidR="00B1787D">
        <w:rPr>
          <w:rFonts w:ascii="Times New Roman" w:hAnsi="Times New Roman" w:cs="Times New Roman"/>
          <w:sz w:val="24"/>
          <w:szCs w:val="24"/>
        </w:rPr>
        <w:t xml:space="preserve"> </w:t>
      </w:r>
      <w:r w:rsidRPr="00EB773E">
        <w:rPr>
          <w:rFonts w:ascii="Times New Roman" w:hAnsi="Times New Roman" w:cs="Times New Roman"/>
          <w:sz w:val="24"/>
          <w:szCs w:val="24"/>
        </w:rPr>
        <w:t>Полномочных в офисе Подразделения.</w:t>
      </w:r>
    </w:p>
    <w:p w:rsidR="001C044F" w:rsidRDefault="001C044F" w:rsidP="008422B5">
      <w:pPr>
        <w:pStyle w:val="a3"/>
        <w:numPr>
          <w:ilvl w:val="0"/>
          <w:numId w:val="16"/>
        </w:numPr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 xml:space="preserve">Праздниками ИВДИВО  развёртывается праздничный Огонь и Синтез по территории Служения. </w:t>
      </w:r>
    </w:p>
    <w:p w:rsidR="00110B58" w:rsidRDefault="00110B58" w:rsidP="0059218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left="1800"/>
        <w:jc w:val="both"/>
        <w:textAlignment w:val="baseline"/>
        <w:rPr>
          <w:color w:val="222222"/>
          <w:lang w:val="ru-RU"/>
        </w:rPr>
      </w:pPr>
      <w:r>
        <w:rPr>
          <w:color w:val="222222"/>
          <w:lang w:val="ru-RU"/>
        </w:rPr>
        <w:t>Ответственный: Аватаресса ИВО</w:t>
      </w:r>
      <w:r w:rsidR="004D2402">
        <w:rPr>
          <w:color w:val="222222"/>
          <w:lang w:val="ru-RU"/>
        </w:rPr>
        <w:t xml:space="preserve"> Сверхкосмического</w:t>
      </w:r>
      <w:r w:rsidR="00A20291">
        <w:rPr>
          <w:color w:val="222222"/>
          <w:lang w:val="ru-RU"/>
        </w:rPr>
        <w:t xml:space="preserve"> ИВДИВО-Развития</w:t>
      </w:r>
      <w:r w:rsidR="004D2402">
        <w:rPr>
          <w:color w:val="222222"/>
          <w:lang w:val="ru-RU"/>
        </w:rPr>
        <w:t>,</w:t>
      </w:r>
      <w:r>
        <w:rPr>
          <w:color w:val="222222"/>
          <w:lang w:val="ru-RU"/>
        </w:rPr>
        <w:t xml:space="preserve"> Шефер Ольга</w:t>
      </w:r>
      <w:r w:rsidR="00DB66D6">
        <w:rPr>
          <w:color w:val="222222"/>
          <w:lang w:val="ru-RU"/>
        </w:rPr>
        <w:t>.</w:t>
      </w:r>
    </w:p>
    <w:p w:rsidR="001C044F" w:rsidRDefault="001C044F" w:rsidP="0059218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color w:val="222222"/>
          <w:lang w:val="ru-RU"/>
        </w:rPr>
      </w:pPr>
    </w:p>
    <w:p w:rsidR="00941B0B" w:rsidRPr="007D5BA2" w:rsidRDefault="00941B0B" w:rsidP="008422B5">
      <w:pPr>
        <w:pStyle w:val="a4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D5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Кадровая Политика Подразделения ИВДИВО</w:t>
      </w:r>
      <w:r w:rsidRPr="007D5BA2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941B0B" w:rsidRPr="007D5BA2" w:rsidRDefault="00941B0B" w:rsidP="008422B5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BA2">
        <w:rPr>
          <w:rFonts w:ascii="Times New Roman" w:eastAsia="Times New Roman" w:hAnsi="Times New Roman" w:cs="Times New Roman"/>
          <w:sz w:val="24"/>
          <w:szCs w:val="24"/>
        </w:rPr>
        <w:t>Активация кадрового потенциала Должностно</w:t>
      </w:r>
      <w:r w:rsidR="00B17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4F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D5BA2">
        <w:rPr>
          <w:rFonts w:ascii="Times New Roman" w:eastAsia="Times New Roman" w:hAnsi="Times New Roman" w:cs="Times New Roman"/>
          <w:sz w:val="24"/>
          <w:szCs w:val="24"/>
        </w:rPr>
        <w:t xml:space="preserve"> Полномочного повышением</w:t>
      </w:r>
      <w:r w:rsidR="007D5BA2" w:rsidRPr="007D5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5BA2">
        <w:rPr>
          <w:rFonts w:ascii="Times New Roman" w:eastAsia="Times New Roman" w:hAnsi="Times New Roman" w:cs="Times New Roman"/>
          <w:sz w:val="24"/>
          <w:szCs w:val="24"/>
        </w:rPr>
        <w:t>компетентности реализации, исполнения дел и поручений</w:t>
      </w:r>
      <w:r w:rsidR="007D5BA2" w:rsidRPr="007D5BA2">
        <w:rPr>
          <w:rFonts w:ascii="Times New Roman" w:eastAsia="Times New Roman" w:hAnsi="Times New Roman" w:cs="Times New Roman"/>
          <w:sz w:val="24"/>
          <w:szCs w:val="24"/>
        </w:rPr>
        <w:t xml:space="preserve">, рост </w:t>
      </w:r>
      <w:r w:rsidR="00110B58" w:rsidRPr="007D5BA2">
        <w:rPr>
          <w:rFonts w:ascii="Times New Roman" w:eastAsia="Times New Roman" w:hAnsi="Times New Roman" w:cs="Times New Roman"/>
          <w:sz w:val="24"/>
          <w:szCs w:val="24"/>
        </w:rPr>
        <w:t>профессионализма Служения индивидуально и в команде.</w:t>
      </w:r>
    </w:p>
    <w:p w:rsidR="00941B0B" w:rsidRDefault="006F1CBE" w:rsidP="008422B5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Кадровый рост 17</w:t>
      </w:r>
      <w:r w:rsidR="00941B0B" w:rsidRPr="00AE412D">
        <w:rPr>
          <w:rFonts w:ascii="Times New Roman" w:eastAsia="Times New Roman" w:hAnsi="Times New Roman" w:cs="Times New Roman"/>
          <w:sz w:val="24"/>
          <w:szCs w:val="24"/>
        </w:rPr>
        <w:t>-цей ИВДИВО</w:t>
      </w:r>
      <w:r w:rsidR="00B17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0B" w:rsidRPr="00AE412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7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0B" w:rsidRPr="00AE412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разработка </w:t>
      </w:r>
      <w:r w:rsidR="00941B0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941B0B" w:rsidRPr="00AE412D">
        <w:rPr>
          <w:rFonts w:ascii="Times New Roman" w:eastAsia="Times New Roman" w:hAnsi="Times New Roman" w:cs="Times New Roman"/>
          <w:sz w:val="24"/>
          <w:szCs w:val="24"/>
        </w:rPr>
        <w:t xml:space="preserve">-цы </w:t>
      </w:r>
      <w:r w:rsidR="00941B0B">
        <w:rPr>
          <w:rFonts w:ascii="Times New Roman" w:eastAsia="Times New Roman" w:hAnsi="Times New Roman" w:cs="Times New Roman"/>
          <w:sz w:val="24"/>
          <w:szCs w:val="24"/>
        </w:rPr>
        <w:t>Отца-</w:t>
      </w:r>
      <w:r w:rsidR="00941B0B" w:rsidRPr="00AE412D">
        <w:rPr>
          <w:rFonts w:ascii="Times New Roman" w:eastAsia="Times New Roman" w:hAnsi="Times New Roman" w:cs="Times New Roman"/>
          <w:sz w:val="24"/>
          <w:szCs w:val="24"/>
        </w:rPr>
        <w:t>Человека-</w:t>
      </w:r>
      <w:r w:rsidR="00941B0B" w:rsidRPr="00B95F9E">
        <w:rPr>
          <w:rFonts w:ascii="Times New Roman" w:eastAsia="Times New Roman" w:hAnsi="Times New Roman" w:cs="Times New Roman"/>
          <w:sz w:val="24"/>
          <w:szCs w:val="24"/>
        </w:rPr>
        <w:t>Субъекта, 16-цы ИВДИВО</w:t>
      </w:r>
      <w:r w:rsidR="004D2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0B" w:rsidRPr="00B95F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7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0B" w:rsidRPr="00B95F9E">
        <w:rPr>
          <w:rFonts w:ascii="Times New Roman" w:eastAsia="Times New Roman" w:hAnsi="Times New Roman" w:cs="Times New Roman"/>
          <w:sz w:val="24"/>
          <w:szCs w:val="24"/>
        </w:rPr>
        <w:t>развития, 16-цы ИВДИВО</w:t>
      </w:r>
      <w:r w:rsidR="004D2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0B" w:rsidRPr="00B95F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17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B0B" w:rsidRPr="00B95F9E">
        <w:rPr>
          <w:rFonts w:ascii="Times New Roman" w:eastAsia="Times New Roman" w:hAnsi="Times New Roman" w:cs="Times New Roman"/>
          <w:sz w:val="24"/>
          <w:szCs w:val="24"/>
        </w:rPr>
        <w:t xml:space="preserve">реализации, 9-цы реализации восходящего новой эпохой, 16-цы реализаций ИВО, 16-цы Парадигмы каждого спецификой идеологии </w:t>
      </w:r>
      <w:r w:rsidR="006D1CE0">
        <w:rPr>
          <w:rFonts w:ascii="Times New Roman" w:eastAsia="Times New Roman" w:hAnsi="Times New Roman" w:cs="Times New Roman"/>
          <w:sz w:val="24"/>
          <w:szCs w:val="24"/>
        </w:rPr>
        <w:t>ИВДИВО Североуральск</w:t>
      </w:r>
      <w:r w:rsidR="00316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0B58" w:rsidRPr="00337761" w:rsidRDefault="00110B58" w:rsidP="008422B5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Количественный рост состава Подразделения</w:t>
      </w:r>
      <w:r w:rsidR="00316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AE5" w:rsidRPr="00337761" w:rsidRDefault="00197AE5" w:rsidP="00197AE5">
      <w:pPr>
        <w:pStyle w:val="a4"/>
        <w:spacing w:line="240" w:lineRule="auto"/>
        <w:ind w:left="1783"/>
        <w:jc w:val="both"/>
        <w:rPr>
          <w:rFonts w:ascii="Times New Roman" w:hAnsi="Times New Roman" w:cs="Times New Roman"/>
          <w:sz w:val="24"/>
          <w:szCs w:val="24"/>
        </w:rPr>
      </w:pPr>
    </w:p>
    <w:p w:rsidR="00F52496" w:rsidRDefault="00367A0D" w:rsidP="008422B5">
      <w:pPr>
        <w:pStyle w:val="a4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91">
        <w:rPr>
          <w:rFonts w:ascii="Times New Roman" w:hAnsi="Times New Roman" w:cs="Times New Roman"/>
          <w:b/>
          <w:sz w:val="24"/>
          <w:szCs w:val="24"/>
        </w:rPr>
        <w:t>ИВДИВО</w:t>
      </w:r>
      <w:r w:rsidR="00AC2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291">
        <w:rPr>
          <w:rFonts w:ascii="Times New Roman" w:hAnsi="Times New Roman" w:cs="Times New Roman"/>
          <w:b/>
          <w:sz w:val="24"/>
          <w:szCs w:val="24"/>
        </w:rPr>
        <w:t>-</w:t>
      </w:r>
      <w:r w:rsidR="00AC2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291">
        <w:rPr>
          <w:rFonts w:ascii="Times New Roman" w:hAnsi="Times New Roman" w:cs="Times New Roman"/>
          <w:b/>
          <w:sz w:val="24"/>
          <w:szCs w:val="24"/>
        </w:rPr>
        <w:t>территории Подразделения ИВДИВО Североуральск</w:t>
      </w:r>
    </w:p>
    <w:p w:rsidR="00F52496" w:rsidRDefault="00F52496" w:rsidP="008422B5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Каждую среду проводятся з</w:t>
      </w:r>
      <w:r w:rsidR="006F3149">
        <w:rPr>
          <w:rFonts w:ascii="Times New Roman" w:hAnsi="Times New Roman" w:cs="Times New Roman"/>
          <w:bCs/>
          <w:sz w:val="24"/>
          <w:szCs w:val="24"/>
        </w:rPr>
        <w:t>анятия для граждан по темам философии Синтеза.</w:t>
      </w:r>
    </w:p>
    <w:p w:rsidR="00F52496" w:rsidRPr="00367A0D" w:rsidRDefault="00F52496" w:rsidP="008422B5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A0D">
        <w:rPr>
          <w:rFonts w:ascii="Times New Roman" w:hAnsi="Times New Roman" w:cs="Times New Roman"/>
          <w:bCs/>
          <w:sz w:val="24"/>
          <w:szCs w:val="24"/>
        </w:rPr>
        <w:t>Разработка и проведение деятельности команды Подразделения по развитию</w:t>
      </w:r>
      <w:r w:rsidR="00367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A0D">
        <w:rPr>
          <w:rFonts w:ascii="Times New Roman" w:hAnsi="Times New Roman" w:cs="Times New Roman"/>
          <w:bCs/>
          <w:sz w:val="24"/>
          <w:szCs w:val="24"/>
        </w:rPr>
        <w:t>ИВДИВО</w:t>
      </w:r>
      <w:r w:rsidR="00AC2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A0D">
        <w:rPr>
          <w:rFonts w:ascii="Times New Roman" w:hAnsi="Times New Roman" w:cs="Times New Roman"/>
          <w:bCs/>
          <w:sz w:val="24"/>
          <w:szCs w:val="24"/>
        </w:rPr>
        <w:t>-</w:t>
      </w:r>
      <w:r w:rsidR="00AC2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A0D">
        <w:rPr>
          <w:rFonts w:ascii="Times New Roman" w:hAnsi="Times New Roman" w:cs="Times New Roman"/>
          <w:bCs/>
          <w:sz w:val="24"/>
          <w:szCs w:val="24"/>
        </w:rPr>
        <w:t>территории, нацеленную на повышение качества жизни граждан</w:t>
      </w:r>
      <w:r w:rsidR="006F3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52496" w:rsidRPr="00367A0D" w:rsidRDefault="00F52496" w:rsidP="008422B5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A0D">
        <w:rPr>
          <w:rFonts w:ascii="Times New Roman" w:hAnsi="Times New Roman" w:cs="Times New Roman"/>
          <w:bCs/>
          <w:sz w:val="24"/>
          <w:szCs w:val="24"/>
        </w:rPr>
        <w:t>Деятельность команды по развитию ИВДИВО</w:t>
      </w:r>
      <w:r w:rsidR="00AC2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A0D">
        <w:rPr>
          <w:rFonts w:ascii="Times New Roman" w:hAnsi="Times New Roman" w:cs="Times New Roman"/>
          <w:bCs/>
          <w:sz w:val="24"/>
          <w:szCs w:val="24"/>
        </w:rPr>
        <w:t>-</w:t>
      </w:r>
      <w:r w:rsidR="00AC2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A0D">
        <w:rPr>
          <w:rFonts w:ascii="Times New Roman" w:hAnsi="Times New Roman" w:cs="Times New Roman"/>
          <w:bCs/>
          <w:sz w:val="24"/>
          <w:szCs w:val="24"/>
        </w:rPr>
        <w:t>территории по видам организации материи, архетипам, ИВДИВО</w:t>
      </w:r>
      <w:r w:rsidR="00AC2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A0D">
        <w:rPr>
          <w:rFonts w:ascii="Times New Roman" w:hAnsi="Times New Roman" w:cs="Times New Roman"/>
          <w:bCs/>
          <w:sz w:val="24"/>
          <w:szCs w:val="24"/>
        </w:rPr>
        <w:t>-</w:t>
      </w:r>
      <w:r w:rsidR="00AC2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2402">
        <w:rPr>
          <w:rFonts w:ascii="Times New Roman" w:hAnsi="Times New Roman" w:cs="Times New Roman"/>
          <w:bCs/>
          <w:sz w:val="24"/>
          <w:szCs w:val="24"/>
        </w:rPr>
        <w:t>полисам Служения</w:t>
      </w:r>
      <w:r w:rsidR="006F3149">
        <w:rPr>
          <w:rFonts w:ascii="Times New Roman" w:hAnsi="Times New Roman" w:cs="Times New Roman"/>
          <w:bCs/>
          <w:sz w:val="24"/>
          <w:szCs w:val="24"/>
        </w:rPr>
        <w:t>.</w:t>
      </w:r>
      <w:r w:rsidRPr="00367A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2496" w:rsidRPr="006F3149" w:rsidRDefault="006F3149" w:rsidP="006F31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52496" w:rsidRPr="006F3149">
        <w:rPr>
          <w:rFonts w:ascii="Times New Roman" w:hAnsi="Times New Roman" w:cs="Times New Roman"/>
          <w:b/>
          <w:sz w:val="24"/>
          <w:szCs w:val="24"/>
        </w:rPr>
        <w:t>15.  Реализация Плана Синтеза Подразделения ИВДИВО:</w:t>
      </w:r>
    </w:p>
    <w:p w:rsidR="00F52496" w:rsidRDefault="00F52496" w:rsidP="008422B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синтез</w:t>
      </w:r>
      <w:r w:rsidR="00AC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 согласно Плану Синтеза, отслеживается динамика и сроки реализации поставленных целей и задач.</w:t>
      </w:r>
    </w:p>
    <w:p w:rsidR="00F52496" w:rsidRDefault="00F52496" w:rsidP="008422B5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</w:t>
      </w:r>
      <w:r w:rsidR="00367A0D">
        <w:rPr>
          <w:rFonts w:ascii="Times New Roman" w:hAnsi="Times New Roman" w:cs="Times New Roman"/>
          <w:sz w:val="24"/>
          <w:szCs w:val="24"/>
        </w:rPr>
        <w:t>и Плана Синтеза ИВДИВО Североуральск</w:t>
      </w:r>
      <w:r>
        <w:rPr>
          <w:rFonts w:ascii="Times New Roman" w:hAnsi="Times New Roman" w:cs="Times New Roman"/>
          <w:sz w:val="24"/>
          <w:szCs w:val="24"/>
        </w:rPr>
        <w:t>, утверждённого в начале синтез</w:t>
      </w:r>
      <w:r w:rsidR="00AC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года, </w:t>
      </w:r>
      <w:r w:rsidR="006A6014">
        <w:rPr>
          <w:rFonts w:ascii="Times New Roman" w:hAnsi="Times New Roman" w:cs="Times New Roman"/>
          <w:sz w:val="24"/>
          <w:szCs w:val="24"/>
        </w:rPr>
        <w:t>будут подведены</w:t>
      </w:r>
      <w:r>
        <w:rPr>
          <w:rFonts w:ascii="Times New Roman" w:hAnsi="Times New Roman" w:cs="Times New Roman"/>
          <w:sz w:val="24"/>
          <w:szCs w:val="24"/>
        </w:rPr>
        <w:t xml:space="preserve"> итоги деятельности По</w:t>
      </w:r>
      <w:r w:rsidR="006A6014">
        <w:rPr>
          <w:rFonts w:ascii="Times New Roman" w:hAnsi="Times New Roman" w:cs="Times New Roman"/>
          <w:sz w:val="24"/>
          <w:szCs w:val="24"/>
        </w:rPr>
        <w:t>дразделения за год в апреле 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01F60" w:rsidRPr="00C50300" w:rsidRDefault="00C50300" w:rsidP="00C5030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 w:rsidR="00A01F60" w:rsidRPr="00C50300">
        <w:rPr>
          <w:rFonts w:ascii="Times New Roman" w:eastAsia="Times New Roman" w:hAnsi="Times New Roman" w:cs="Times New Roman"/>
          <w:bCs/>
        </w:rPr>
        <w:t>Совет ИВО ИВДИВО Североуральск</w:t>
      </w:r>
    </w:p>
    <w:p w:rsidR="00A01F60" w:rsidRPr="00A01F60" w:rsidRDefault="00A01F60" w:rsidP="00854F42">
      <w:pPr>
        <w:rPr>
          <w:rFonts w:ascii="Times New Roman" w:hAnsi="Times New Roman" w:cs="Times New Roman"/>
          <w:sz w:val="24"/>
          <w:szCs w:val="24"/>
        </w:rPr>
      </w:pPr>
      <w:r w:rsidRPr="00A01F60">
        <w:rPr>
          <w:rFonts w:ascii="Times New Roman" w:eastAsia="Times New Roman" w:hAnsi="Times New Roman" w:cs="Times New Roman"/>
          <w:bCs/>
        </w:rPr>
        <w:t xml:space="preserve">  Глав</w:t>
      </w:r>
      <w:r>
        <w:rPr>
          <w:rFonts w:ascii="Times New Roman" w:eastAsia="Times New Roman" w:hAnsi="Times New Roman" w:cs="Times New Roman"/>
          <w:bCs/>
        </w:rPr>
        <w:t>а Плана Синтеза Подразделения ИВДИВО Североуральск Любовь Радаева</w:t>
      </w:r>
      <w:r w:rsidR="005750F6">
        <w:rPr>
          <w:rFonts w:ascii="Times New Roman" w:eastAsia="Times New Roman" w:hAnsi="Times New Roman" w:cs="Times New Roman"/>
          <w:bCs/>
        </w:rPr>
        <w:t xml:space="preserve"> </w:t>
      </w:r>
    </w:p>
    <w:sectPr w:rsidR="00A01F60" w:rsidRPr="00A01F60" w:rsidSect="0025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84" w:rsidRDefault="00E02584">
      <w:pPr>
        <w:spacing w:line="240" w:lineRule="auto"/>
      </w:pPr>
      <w:r>
        <w:separator/>
      </w:r>
    </w:p>
  </w:endnote>
  <w:endnote w:type="continuationSeparator" w:id="1">
    <w:p w:rsidR="00E02584" w:rsidRDefault="00E02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84" w:rsidRDefault="00E02584">
      <w:pPr>
        <w:spacing w:after="0"/>
      </w:pPr>
      <w:r>
        <w:separator/>
      </w:r>
    </w:p>
  </w:footnote>
  <w:footnote w:type="continuationSeparator" w:id="1">
    <w:p w:rsidR="00E02584" w:rsidRDefault="00E0258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00"/>
    <w:multiLevelType w:val="hybridMultilevel"/>
    <w:tmpl w:val="7E14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2E14"/>
    <w:multiLevelType w:val="multilevel"/>
    <w:tmpl w:val="F25C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Times New Roman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B15D9"/>
    <w:multiLevelType w:val="hybridMultilevel"/>
    <w:tmpl w:val="92E8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E3D9D"/>
    <w:multiLevelType w:val="hybridMultilevel"/>
    <w:tmpl w:val="CF9E5E06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14B7"/>
    <w:multiLevelType w:val="hybridMultilevel"/>
    <w:tmpl w:val="A538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F042F"/>
    <w:multiLevelType w:val="hybridMultilevel"/>
    <w:tmpl w:val="55A03430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52348"/>
    <w:multiLevelType w:val="hybridMultilevel"/>
    <w:tmpl w:val="95EE6A68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C3007"/>
    <w:multiLevelType w:val="hybridMultilevel"/>
    <w:tmpl w:val="782808CC"/>
    <w:lvl w:ilvl="0" w:tplc="E79CF3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C22693"/>
    <w:multiLevelType w:val="hybridMultilevel"/>
    <w:tmpl w:val="436287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017054B"/>
    <w:multiLevelType w:val="multilevel"/>
    <w:tmpl w:val="404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3"/>
      <w:numFmt w:val="decimal"/>
      <w:lvlText w:val="%3."/>
      <w:lvlJc w:val="left"/>
      <w:pPr>
        <w:ind w:left="2160" w:hanging="360"/>
      </w:pPr>
      <w:rPr>
        <w:rFonts w:hint="default"/>
        <w:color w:val="000000" w:themeColor="text1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12520"/>
    <w:multiLevelType w:val="hybridMultilevel"/>
    <w:tmpl w:val="FDB6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C1A75"/>
    <w:multiLevelType w:val="hybridMultilevel"/>
    <w:tmpl w:val="63EE2CCA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779F5"/>
    <w:multiLevelType w:val="hybridMultilevel"/>
    <w:tmpl w:val="025E1D3E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E5EBB"/>
    <w:multiLevelType w:val="hybridMultilevel"/>
    <w:tmpl w:val="CCF8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A3E03"/>
    <w:multiLevelType w:val="hybridMultilevel"/>
    <w:tmpl w:val="0BF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B2782"/>
    <w:multiLevelType w:val="hybridMultilevel"/>
    <w:tmpl w:val="DA323E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5911A2"/>
    <w:multiLevelType w:val="multilevel"/>
    <w:tmpl w:val="5CB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Times New Roman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F44C1"/>
    <w:multiLevelType w:val="hybridMultilevel"/>
    <w:tmpl w:val="C616F39C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324A6"/>
    <w:multiLevelType w:val="multilevel"/>
    <w:tmpl w:val="A03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62EA4"/>
    <w:multiLevelType w:val="hybridMultilevel"/>
    <w:tmpl w:val="B1EAFA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EA3203E"/>
    <w:multiLevelType w:val="hybridMultilevel"/>
    <w:tmpl w:val="51BE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0785B"/>
    <w:multiLevelType w:val="hybridMultilevel"/>
    <w:tmpl w:val="35568B84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F00B9"/>
    <w:multiLevelType w:val="hybridMultilevel"/>
    <w:tmpl w:val="CAEE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77794"/>
    <w:multiLevelType w:val="multilevel"/>
    <w:tmpl w:val="8036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Times New Roman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0525F"/>
    <w:multiLevelType w:val="hybridMultilevel"/>
    <w:tmpl w:val="1CE4D608"/>
    <w:lvl w:ilvl="0" w:tplc="D966A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0"/>
  </w:num>
  <w:num w:numId="5">
    <w:abstractNumId w:val="5"/>
  </w:num>
  <w:num w:numId="6">
    <w:abstractNumId w:val="17"/>
  </w:num>
  <w:num w:numId="7">
    <w:abstractNumId w:val="1"/>
  </w:num>
  <w:num w:numId="8">
    <w:abstractNumId w:val="21"/>
  </w:num>
  <w:num w:numId="9">
    <w:abstractNumId w:val="12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2"/>
  </w:num>
  <w:num w:numId="15">
    <w:abstractNumId w:val="14"/>
  </w:num>
  <w:num w:numId="16">
    <w:abstractNumId w:val="13"/>
  </w:num>
  <w:num w:numId="17">
    <w:abstractNumId w:val="4"/>
  </w:num>
  <w:num w:numId="18">
    <w:abstractNumId w:val="7"/>
  </w:num>
  <w:num w:numId="19">
    <w:abstractNumId w:val="0"/>
  </w:num>
  <w:num w:numId="20">
    <w:abstractNumId w:val="19"/>
  </w:num>
  <w:num w:numId="21">
    <w:abstractNumId w:val="24"/>
  </w:num>
  <w:num w:numId="22">
    <w:abstractNumId w:val="3"/>
  </w:num>
  <w:num w:numId="23">
    <w:abstractNumId w:val="15"/>
  </w:num>
  <w:num w:numId="24">
    <w:abstractNumId w:val="8"/>
  </w:num>
  <w:num w:numId="25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123"/>
    <w:rsid w:val="00026714"/>
    <w:rsid w:val="000739B5"/>
    <w:rsid w:val="000C428F"/>
    <w:rsid w:val="000D0697"/>
    <w:rsid w:val="00110B58"/>
    <w:rsid w:val="001534E7"/>
    <w:rsid w:val="001554A1"/>
    <w:rsid w:val="001676EB"/>
    <w:rsid w:val="00197AE5"/>
    <w:rsid w:val="001C044F"/>
    <w:rsid w:val="001D0213"/>
    <w:rsid w:val="00200B64"/>
    <w:rsid w:val="00222DDC"/>
    <w:rsid w:val="002462F9"/>
    <w:rsid w:val="002528C7"/>
    <w:rsid w:val="00281DC1"/>
    <w:rsid w:val="002924BF"/>
    <w:rsid w:val="002A4C61"/>
    <w:rsid w:val="002B1EFC"/>
    <w:rsid w:val="002E6601"/>
    <w:rsid w:val="00302673"/>
    <w:rsid w:val="00306F0D"/>
    <w:rsid w:val="00316221"/>
    <w:rsid w:val="00320065"/>
    <w:rsid w:val="00320DD3"/>
    <w:rsid w:val="00326800"/>
    <w:rsid w:val="003503DC"/>
    <w:rsid w:val="00367A0D"/>
    <w:rsid w:val="00374444"/>
    <w:rsid w:val="003A0C46"/>
    <w:rsid w:val="003B1CB3"/>
    <w:rsid w:val="003C5F9D"/>
    <w:rsid w:val="003D13B5"/>
    <w:rsid w:val="003D360A"/>
    <w:rsid w:val="003E3A61"/>
    <w:rsid w:val="00434E36"/>
    <w:rsid w:val="00462317"/>
    <w:rsid w:val="00465E64"/>
    <w:rsid w:val="00474F06"/>
    <w:rsid w:val="0048483A"/>
    <w:rsid w:val="0048657C"/>
    <w:rsid w:val="004A589E"/>
    <w:rsid w:val="004B63A8"/>
    <w:rsid w:val="004D2402"/>
    <w:rsid w:val="004D7202"/>
    <w:rsid w:val="004E5B95"/>
    <w:rsid w:val="004F0825"/>
    <w:rsid w:val="004F6494"/>
    <w:rsid w:val="00520BDA"/>
    <w:rsid w:val="00524ED9"/>
    <w:rsid w:val="00532FEA"/>
    <w:rsid w:val="005352FA"/>
    <w:rsid w:val="00557871"/>
    <w:rsid w:val="00562E97"/>
    <w:rsid w:val="005750F6"/>
    <w:rsid w:val="0058020F"/>
    <w:rsid w:val="0059218D"/>
    <w:rsid w:val="005B30EA"/>
    <w:rsid w:val="005C5D82"/>
    <w:rsid w:val="005D0083"/>
    <w:rsid w:val="00606527"/>
    <w:rsid w:val="00644B4B"/>
    <w:rsid w:val="00650775"/>
    <w:rsid w:val="00682C2E"/>
    <w:rsid w:val="00695E49"/>
    <w:rsid w:val="006A6014"/>
    <w:rsid w:val="006B11CC"/>
    <w:rsid w:val="006B7F89"/>
    <w:rsid w:val="006C2BF7"/>
    <w:rsid w:val="006D1CE0"/>
    <w:rsid w:val="006F1CBE"/>
    <w:rsid w:val="006F3149"/>
    <w:rsid w:val="006F4497"/>
    <w:rsid w:val="00703F45"/>
    <w:rsid w:val="00707DE0"/>
    <w:rsid w:val="0071388C"/>
    <w:rsid w:val="00715842"/>
    <w:rsid w:val="00726F7B"/>
    <w:rsid w:val="00743A20"/>
    <w:rsid w:val="00745B22"/>
    <w:rsid w:val="007C7C3E"/>
    <w:rsid w:val="007D5BA2"/>
    <w:rsid w:val="007F4AAA"/>
    <w:rsid w:val="008422B5"/>
    <w:rsid w:val="0085233E"/>
    <w:rsid w:val="00854F42"/>
    <w:rsid w:val="00860044"/>
    <w:rsid w:val="008604AF"/>
    <w:rsid w:val="00876614"/>
    <w:rsid w:val="008C1708"/>
    <w:rsid w:val="008D6123"/>
    <w:rsid w:val="008D6AF9"/>
    <w:rsid w:val="00907819"/>
    <w:rsid w:val="00925927"/>
    <w:rsid w:val="00941B0B"/>
    <w:rsid w:val="00945D69"/>
    <w:rsid w:val="00966D2F"/>
    <w:rsid w:val="00997673"/>
    <w:rsid w:val="009B0F41"/>
    <w:rsid w:val="00A016AA"/>
    <w:rsid w:val="00A01F60"/>
    <w:rsid w:val="00A0762B"/>
    <w:rsid w:val="00A20291"/>
    <w:rsid w:val="00A20540"/>
    <w:rsid w:val="00A27AB4"/>
    <w:rsid w:val="00A3129D"/>
    <w:rsid w:val="00A54534"/>
    <w:rsid w:val="00A72E42"/>
    <w:rsid w:val="00A91215"/>
    <w:rsid w:val="00AB21B5"/>
    <w:rsid w:val="00AC2E5A"/>
    <w:rsid w:val="00AC4188"/>
    <w:rsid w:val="00AD3937"/>
    <w:rsid w:val="00AF5C79"/>
    <w:rsid w:val="00B1787D"/>
    <w:rsid w:val="00B34DC3"/>
    <w:rsid w:val="00B34E0E"/>
    <w:rsid w:val="00B45DD0"/>
    <w:rsid w:val="00B52875"/>
    <w:rsid w:val="00BA14A3"/>
    <w:rsid w:val="00BB5698"/>
    <w:rsid w:val="00BE6547"/>
    <w:rsid w:val="00C06A83"/>
    <w:rsid w:val="00C50300"/>
    <w:rsid w:val="00C61E6B"/>
    <w:rsid w:val="00CC68F3"/>
    <w:rsid w:val="00CD070E"/>
    <w:rsid w:val="00CF2C02"/>
    <w:rsid w:val="00D35A25"/>
    <w:rsid w:val="00D515AB"/>
    <w:rsid w:val="00D67B52"/>
    <w:rsid w:val="00DA7A08"/>
    <w:rsid w:val="00DB66D6"/>
    <w:rsid w:val="00DD69F6"/>
    <w:rsid w:val="00DE437F"/>
    <w:rsid w:val="00E02584"/>
    <w:rsid w:val="00E32AD3"/>
    <w:rsid w:val="00E5508C"/>
    <w:rsid w:val="00E6343D"/>
    <w:rsid w:val="00E75172"/>
    <w:rsid w:val="00E94411"/>
    <w:rsid w:val="00E95B32"/>
    <w:rsid w:val="00EA02B1"/>
    <w:rsid w:val="00EB61CF"/>
    <w:rsid w:val="00ED34F2"/>
    <w:rsid w:val="00EE3399"/>
    <w:rsid w:val="00EF790D"/>
    <w:rsid w:val="00F4096F"/>
    <w:rsid w:val="00F52496"/>
    <w:rsid w:val="00F80138"/>
    <w:rsid w:val="00FB217D"/>
    <w:rsid w:val="00FE626E"/>
    <w:rsid w:val="730C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393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a4">
    <w:name w:val="List Paragraph"/>
    <w:basedOn w:val="a"/>
    <w:uiPriority w:val="34"/>
    <w:unhideWhenUsed/>
    <w:qFormat/>
    <w:rsid w:val="002924BF"/>
    <w:pPr>
      <w:ind w:left="720"/>
      <w:contextualSpacing/>
    </w:pPr>
  </w:style>
  <w:style w:type="character" w:styleId="a5">
    <w:name w:val="Strong"/>
    <w:basedOn w:val="a0"/>
    <w:uiPriority w:val="22"/>
    <w:qFormat/>
    <w:rsid w:val="00A31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70</cp:revision>
  <cp:lastPrinted>2024-09-10T09:13:00Z</cp:lastPrinted>
  <dcterms:created xsi:type="dcterms:W3CDTF">2024-08-24T13:28:00Z</dcterms:created>
  <dcterms:modified xsi:type="dcterms:W3CDTF">2025-03-28T14:14:00Z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AF786EE27AAD4AFA88987397FDBB7B7B_12</vt:lpwstr>
  </property>
</Properties>
</file>