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2DE35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    ИЗНАЧАЛЬНО ВЫШЕСТОЯЩИЙ ДОМ ИЗНАЧАЛЬНО ВЫШЕСТОЯЩЕГО ОТЦА</w:t>
      </w:r>
    </w:p>
    <w:p w14:paraId="62038326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3BCB3839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Изначально Вышестоящий Дом Изначально Вышестоящего Отца Европа 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2496/1984/1472/960/448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Архетипа ИВАС Горислава ИВАС Кут Хуми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.</w:t>
      </w:r>
    </w:p>
    <w:p w14:paraId="7E38C05D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План Синтеза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2024-2025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.</w:t>
      </w:r>
    </w:p>
    <w:p w14:paraId="6238B1EF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340F0B4C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                                                                </w:t>
      </w:r>
    </w:p>
    <w:p w14:paraId="4031248C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                    </w:t>
      </w:r>
    </w:p>
    <w:p w14:paraId="3853E2B4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052CF70D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  </w:t>
      </w:r>
    </w:p>
    <w:p w14:paraId="290E512A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254C8EE0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МО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Архитепическое ИВДИВО Развитие Видами Космоса</w:t>
      </w:r>
    </w:p>
    <w:p w14:paraId="05120052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4-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х Жизней Освоением ИВДИВО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полисов Архетипов</w:t>
      </w:r>
    </w:p>
    <w:p w14:paraId="1EA2EE35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ИВДИВО Деятельность в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64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Организациях Синтезом Амритики</w:t>
      </w:r>
    </w:p>
    <w:p w14:paraId="6B99255E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Устремление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Пробужденность и Воскрешение Омег Цельным Огнем Команды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Развертка Новых Кругов Синтеза на Территории ИВДИВО Европа</w:t>
      </w:r>
    </w:p>
    <w:p w14:paraId="6D3B773D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1D5A552D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2D82561F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7C2EB4A1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Структурная организация подразделения ИВДИВО Европа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:</w:t>
      </w:r>
    </w:p>
    <w:p w14:paraId="26D48EBC" w14:textId="77777777" w:rsidR="00E57CFD" w:rsidRDefault="00E57CFD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43747AB8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Ядро Синтеза подразделения ИВДИВО Европа</w:t>
      </w:r>
    </w:p>
    <w:p w14:paraId="6694B610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 xml:space="preserve"> Столп ИВО подразделения ИВДИВО Европа</w:t>
      </w:r>
    </w:p>
    <w:p w14:paraId="7219801E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Нить Синтеза с Ядрами Синтеза подразделения ИВДИВО Европа</w:t>
      </w:r>
    </w:p>
    <w:p w14:paraId="5754E5D9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Сфера подразделения ИВДИВО Европа с оболочками Сфер Организаций подразделения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.</w:t>
      </w:r>
    </w:p>
    <w:p w14:paraId="6F02A5B3" w14:textId="77777777" w:rsidR="00E57CFD" w:rsidRDefault="00000000">
      <w:pPr>
        <w:pStyle w:val="a4"/>
        <w:ind w:left="720"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ИВДИВО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здания подразделения ИВДИВО Европа</w:t>
      </w:r>
    </w:p>
    <w:p w14:paraId="539BA522" w14:textId="77777777" w:rsidR="00E57CFD" w:rsidRDefault="00E57CFD">
      <w:pPr>
        <w:pStyle w:val="a4"/>
        <w:ind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151AF2C7" w14:textId="77777777" w:rsidR="00E57CFD" w:rsidRDefault="00E57CFD">
      <w:pPr>
        <w:pStyle w:val="a4"/>
        <w:ind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</w:p>
    <w:p w14:paraId="45E08593" w14:textId="77777777" w:rsidR="00E57CFD" w:rsidRDefault="00000000">
      <w:pPr>
        <w:pStyle w:val="a4"/>
        <w:ind w:right="-285"/>
        <w:rPr>
          <w:rFonts w:ascii="Times New Roman" w:hAnsi="Times New Roman" w:cs="Times New Roman"/>
          <w:b/>
          <w:bCs/>
          <w:color w:val="2F549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/>
          <w:sz w:val="24"/>
          <w:szCs w:val="24"/>
        </w:rPr>
        <w:t>Базовые основы Плана Синтеза ИВО подразделения ИВДИВО Европа</w:t>
      </w:r>
      <w:r>
        <w:rPr>
          <w:rFonts w:ascii="Times New Roman" w:hAnsi="Times New Roman" w:cs="Times New Roman"/>
          <w:b/>
          <w:bCs/>
          <w:color w:val="2F5496"/>
          <w:sz w:val="24"/>
          <w:szCs w:val="24"/>
          <w:lang w:val="en-US"/>
        </w:rPr>
        <w:t>.</w:t>
      </w:r>
    </w:p>
    <w:p w14:paraId="5171249B" w14:textId="77777777" w:rsidR="00E57CFD" w:rsidRDefault="00E57CFD">
      <w:pPr>
        <w:pStyle w:val="a4"/>
        <w:ind w:right="-285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7C961DBB" w14:textId="77777777" w:rsidR="00E57CFD" w:rsidRDefault="00E57CFD">
      <w:pPr>
        <w:pStyle w:val="a4"/>
        <w:ind w:right="-285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25FF7D74" w14:textId="77777777" w:rsidR="00E57CFD" w:rsidRDefault="00000000">
      <w:pPr>
        <w:pStyle w:val="a4"/>
        <w:ind w:righ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hd w:val="clear" w:color="auto" w:fill="FFFFFF"/>
          <w:lang w:val="en-US"/>
        </w:rPr>
        <w:t xml:space="preserve">          </w:t>
      </w:r>
      <w:r>
        <w:rPr>
          <w:rFonts w:ascii="Times New Roman" w:hAnsi="Times New Roman" w:cs="Times New Roman"/>
          <w:color w:val="111111"/>
          <w:shd w:val="clear" w:color="auto" w:fill="FFFFFF"/>
        </w:rPr>
        <w:t>Должностная Компетенция ИВДИВО – это деятельность Отцом собою.</w:t>
      </w:r>
      <w:r>
        <w:rPr>
          <w:rFonts w:ascii="Times New Roman" w:hAnsi="Times New Roman" w:cs="Times New Roman"/>
        </w:rPr>
        <w:t xml:space="preserve"> Должностная Компетенция фиксируется в Столпе Подразделения.</w:t>
      </w:r>
    </w:p>
    <w:p w14:paraId="557CA1FB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Столп – это явление Огня и Духа Изначально Вышестоящего Отца Подразделением с реализацией Его Воли. Столп ИВДИВО проходит сквозь Столп здания ИВДИВО и центрируется им. Столп ИВО существует для внешнего явления Подразделения ИВДИВО в материи, окружающей жизни, явления ИВО собою и Аватаров Синтеза для и во Внешней Р</w:t>
      </w:r>
      <w:bookmarkStart w:id="0" w:name="_Hlk136443782"/>
      <w:r>
        <w:rPr>
          <w:rFonts w:ascii="Times New Roman" w:hAnsi="Times New Roman" w:cs="Times New Roman"/>
        </w:rPr>
        <w:t>еализации</w:t>
      </w:r>
      <w:r>
        <w:rPr>
          <w:rFonts w:ascii="Times New Roman" w:hAnsi="Times New Roman" w:cs="Times New Roman"/>
          <w:lang w:val="en-US"/>
        </w:rPr>
        <w:t>.</w:t>
      </w:r>
    </w:p>
    <w:p w14:paraId="295F0808" w14:textId="77777777" w:rsidR="00E57CFD" w:rsidRDefault="00E57CFD">
      <w:pPr>
        <w:pStyle w:val="a4"/>
        <w:ind w:right="-285" w:firstLine="709"/>
        <w:jc w:val="both"/>
        <w:rPr>
          <w:rFonts w:ascii="Times New Roman" w:hAnsi="Times New Roman" w:cs="Times New Roman"/>
        </w:rPr>
      </w:pPr>
    </w:p>
    <w:p w14:paraId="3DC3D952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направления ИВДИВО Европа</w:t>
      </w:r>
      <w:r>
        <w:rPr>
          <w:rFonts w:ascii="Times New Roman" w:hAnsi="Times New Roman" w:cs="Times New Roman"/>
          <w:lang w:val="en-US"/>
        </w:rPr>
        <w:t>:</w:t>
      </w:r>
    </w:p>
    <w:p w14:paraId="1D750465" w14:textId="77777777" w:rsidR="00E57CFD" w:rsidRDefault="00E57CFD">
      <w:pPr>
        <w:pStyle w:val="a4"/>
        <w:ind w:right="-285" w:firstLine="709"/>
        <w:jc w:val="both"/>
        <w:rPr>
          <w:rFonts w:ascii="Times New Roman" w:hAnsi="Times New Roman" w:cs="Times New Roman"/>
        </w:rPr>
      </w:pPr>
    </w:p>
    <w:p w14:paraId="2D3655DC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</w:rPr>
        <w:t xml:space="preserve"> Образование и воспитание каждого ДП Синтезом ИВО</w:t>
      </w:r>
    </w:p>
    <w:p w14:paraId="1888911F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*.  </w:t>
      </w:r>
      <w:r>
        <w:rPr>
          <w:rFonts w:ascii="Times New Roman" w:hAnsi="Times New Roman" w:cs="Times New Roman"/>
        </w:rPr>
        <w:t>Наработка научности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философскости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парадигмальности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энциклопедичности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 xml:space="preserve"> Учения Синтеза специалитета Подразделения ИВДИВО</w:t>
      </w:r>
    </w:p>
    <w:p w14:paraId="4A340E94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>Повысить Ответственность и Организованность каждого ДП в Служении Подразделения ИВДИВО</w:t>
      </w:r>
    </w:p>
    <w:p w14:paraId="4A202612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 </w:t>
      </w:r>
      <w:r>
        <w:rPr>
          <w:rFonts w:ascii="Times New Roman" w:hAnsi="Times New Roman" w:cs="Times New Roman"/>
        </w:rPr>
        <w:t xml:space="preserve">Разработка ИВДИВО деятельности каждым ДП Синтезом Амритики ИВО в сотрудничестве с Аватарами Синтеза </w:t>
      </w:r>
      <w:r>
        <w:rPr>
          <w:rFonts w:ascii="Times New Roman" w:hAnsi="Times New Roman" w:cs="Times New Roman"/>
          <w:lang w:val="en-US"/>
        </w:rPr>
        <w:t xml:space="preserve">64- </w:t>
      </w:r>
      <w:r>
        <w:rPr>
          <w:rFonts w:ascii="Times New Roman" w:hAnsi="Times New Roman" w:cs="Times New Roman"/>
        </w:rPr>
        <w:t>Организаций</w:t>
      </w:r>
      <w:r>
        <w:rPr>
          <w:rFonts w:ascii="Times New Roman" w:hAnsi="Times New Roman" w:cs="Times New Roman"/>
          <w:lang w:val="en-US"/>
        </w:rPr>
        <w:t>.</w:t>
      </w:r>
    </w:p>
    <w:p w14:paraId="4E61665E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>Наработать ДП объёмы Жизни в архитепических Космосах ИВДИВО и развернуть Жизнь 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З в архитепических Космосах ИВДИВО видами Жизни ИВО</w:t>
      </w:r>
      <w:r>
        <w:rPr>
          <w:rFonts w:ascii="Times New Roman" w:hAnsi="Times New Roman" w:cs="Times New Roman"/>
          <w:lang w:val="en-US"/>
        </w:rPr>
        <w:t>.</w:t>
      </w:r>
    </w:p>
    <w:p w14:paraId="09A0F839" w14:textId="77777777" w:rsidR="00E57CFD" w:rsidRDefault="00000000">
      <w:pPr>
        <w:pStyle w:val="a4"/>
        <w:ind w:right="-28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>Рост и качественное сотрудничество команды ДП ИВДИВО Европа</w:t>
      </w:r>
    </w:p>
    <w:p w14:paraId="7F5F4E89" w14:textId="77777777" w:rsidR="00E57CFD" w:rsidRDefault="00E57CFD">
      <w:pPr>
        <w:pStyle w:val="a4"/>
        <w:ind w:right="-285" w:firstLine="709"/>
        <w:jc w:val="both"/>
        <w:rPr>
          <w:rFonts w:ascii="Times New Roman" w:hAnsi="Times New Roman" w:cs="Times New Roman"/>
        </w:rPr>
      </w:pPr>
    </w:p>
    <w:bookmarkEnd w:id="0"/>
    <w:p w14:paraId="0654E7F1" w14:textId="77777777" w:rsidR="00E57CFD" w:rsidRDefault="00E57CFD">
      <w:pPr>
        <w:pStyle w:val="a4"/>
        <w:ind w:right="-285" w:firstLine="709"/>
        <w:jc w:val="both"/>
      </w:pPr>
    </w:p>
    <w:p w14:paraId="0252B9EF" w14:textId="77777777" w:rsidR="00E57CFD" w:rsidRDefault="00000000">
      <w:pPr>
        <w:spacing w:line="240" w:lineRule="auto"/>
        <w:ind w:left="360" w:right="-28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 План Синтеза ИВО Должностно Компетеного входит обязательное участие в месяц:</w:t>
      </w:r>
    </w:p>
    <w:p w14:paraId="3AB3ADD6" w14:textId="77777777" w:rsidR="00E57CFD" w:rsidRDefault="00000000">
      <w:pPr>
        <w:pStyle w:val="a3"/>
        <w:numPr>
          <w:ilvl w:val="0"/>
          <w:numId w:val="1"/>
        </w:numPr>
        <w:spacing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менее чем в двух Советах/Занятиях ИВДИВО. </w:t>
      </w:r>
    </w:p>
    <w:p w14:paraId="1A20C470" w14:textId="77777777" w:rsidR="00E57CFD" w:rsidRDefault="00000000">
      <w:pPr>
        <w:pStyle w:val="a3"/>
        <w:numPr>
          <w:ilvl w:val="0"/>
          <w:numId w:val="1"/>
        </w:numPr>
        <w:spacing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одном Праздничном дне с проведением различных практикумов ИВДИВО-развития. </w:t>
      </w:r>
    </w:p>
    <w:p w14:paraId="761CB10F" w14:textId="77777777" w:rsidR="00E57CFD" w:rsidRDefault="00000000">
      <w:pPr>
        <w:pStyle w:val="a3"/>
        <w:numPr>
          <w:ilvl w:val="0"/>
          <w:numId w:val="1"/>
        </w:numPr>
        <w:spacing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одном мероприятии Организации/Проекта.</w:t>
      </w:r>
    </w:p>
    <w:p w14:paraId="45C18B61" w14:textId="77777777" w:rsidR="00E57CFD" w:rsidRDefault="00000000">
      <w:pPr>
        <w:pStyle w:val="a3"/>
        <w:numPr>
          <w:ilvl w:val="0"/>
          <w:numId w:val="1"/>
        </w:numPr>
        <w:spacing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Парадигмальном Совете подразделения ИВДИВО для всего состава ДК ИВДИВО. </w:t>
      </w:r>
    </w:p>
    <w:p w14:paraId="2D0CD68A" w14:textId="77777777" w:rsidR="00E57CFD" w:rsidRDefault="00E57CFD">
      <w:pPr>
        <w:pStyle w:val="a3"/>
        <w:spacing w:line="240" w:lineRule="auto"/>
        <w:ind w:right="-285"/>
        <w:jc w:val="both"/>
        <w:rPr>
          <w:rFonts w:ascii="Times New Roman" w:hAnsi="Times New Roman" w:cs="Times New Roman"/>
        </w:rPr>
      </w:pPr>
    </w:p>
    <w:p w14:paraId="608F3EDA" w14:textId="77777777" w:rsidR="00E57CFD" w:rsidRDefault="00000000">
      <w:pPr>
        <w:pStyle w:val="a3"/>
        <w:spacing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Должностно Компетентный ИВДИВО должен планировать, организовывать и реализовывать Внутреннюю Работу собственного роста с занятиями у ИВАС КХ Ф, ИВАС по ДК, индивидуально и в групповом режиме по свободной договорённости между собой</w:t>
      </w:r>
      <w:r>
        <w:rPr>
          <w:rFonts w:ascii="Times New Roman" w:hAnsi="Times New Roman" w:cs="Times New Roman"/>
          <w:lang w:val="en-US"/>
        </w:rPr>
        <w:t>.</w:t>
      </w:r>
    </w:p>
    <w:p w14:paraId="726B1F69" w14:textId="77777777" w:rsidR="00E57CFD" w:rsidRDefault="00000000">
      <w:pPr>
        <w:pStyle w:val="a4"/>
        <w:ind w:left="720" w:right="-28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В явлении Должностной Компетенции и Должностной Полномочности ИВДИВО необходимы стяжания:</w:t>
      </w:r>
    </w:p>
    <w:p w14:paraId="12A106C5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Изначально Вышестоящего Отца</w:t>
      </w:r>
    </w:p>
    <w:p w14:paraId="468D5E33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ИВАС Кут Хуми Фаинь</w:t>
      </w:r>
    </w:p>
    <w:p w14:paraId="3863B1EE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Аватаров Синтеза по Должностной Компетенции</w:t>
      </w:r>
    </w:p>
    <w:p w14:paraId="63ADC469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Синтеза Должностной Компетенции</w:t>
      </w:r>
    </w:p>
    <w:p w14:paraId="1C54DEE4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Огня и явление Синтеза Должностно Полномочного в развитии и реализации ИВДИВО</w:t>
      </w:r>
    </w:p>
    <w:p w14:paraId="7EF79622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Ядро Синтеза Должностно Полномочного</w:t>
      </w:r>
    </w:p>
    <w:p w14:paraId="7B47973A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Рождение Свыше</w:t>
      </w:r>
    </w:p>
    <w:p w14:paraId="04817619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Новое Рождение</w:t>
      </w:r>
      <w:r>
        <w:rPr>
          <w:rFonts w:ascii="Times New Roman" w:hAnsi="Times New Roman" w:cs="Times New Roman"/>
        </w:rPr>
        <w:tab/>
      </w:r>
    </w:p>
    <w:p w14:paraId="759C5174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и 64-рица Инструментов по Должностной Компетенции</w:t>
      </w:r>
    </w:p>
    <w:p w14:paraId="08EDCE13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64-рица Служения Должностно Компетентного </w:t>
      </w:r>
    </w:p>
    <w:p w14:paraId="260756D7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  <w:iCs/>
          <w:kern w:val="0"/>
          <w14:ligatures w14:val="none"/>
        </w:rPr>
      </w:pPr>
      <w:r>
        <w:rPr>
          <w:rFonts w:ascii="Times New Roman" w:hAnsi="Times New Roman" w:cs="Times New Roman"/>
        </w:rPr>
        <w:t>Три тела ДК ИВДИВО ИВО (Ипостасное, Трансвизорное, Синтезтело)</w:t>
      </w:r>
    </w:p>
    <w:p w14:paraId="029B48D5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Абсолют ИВО/Чел ИВО в индивидуальном порядке при явлении любого одного Ядра Синтеза ИВО</w:t>
      </w:r>
    </w:p>
    <w:p w14:paraId="1A45B4E0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Стяжания индивидуального ФА и развертка командного ФА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ИВДИВО Европа.</w:t>
      </w:r>
    </w:p>
    <w:p w14:paraId="7F38B044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Стяжания Стандартов ИВО</w:t>
      </w:r>
      <w:r>
        <w:rPr>
          <w:rFonts w:ascii="Times New Roman" w:hAnsi="Times New Roman" w:cs="Times New Roman"/>
          <w:lang w:val="en-US"/>
        </w:rPr>
        <w:t>.</w:t>
      </w:r>
    </w:p>
    <w:p w14:paraId="3CCF2F11" w14:textId="77777777" w:rsidR="00E57CFD" w:rsidRDefault="00E57CFD">
      <w:pPr>
        <w:pStyle w:val="a4"/>
        <w:ind w:right="-285"/>
        <w:jc w:val="both"/>
        <w:rPr>
          <w:rFonts w:ascii="Times New Roman" w:hAnsi="Times New Roman" w:cs="Times New Roman"/>
        </w:rPr>
      </w:pPr>
    </w:p>
    <w:p w14:paraId="734D7D82" w14:textId="77777777" w:rsidR="00E57CFD" w:rsidRDefault="00000000">
      <w:pPr>
        <w:pStyle w:val="a4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Стратегическое планирование подразделения ИВДИВО Европа предусматривает</w:t>
      </w:r>
      <w:r>
        <w:rPr>
          <w:rFonts w:ascii="Times New Roman" w:hAnsi="Times New Roman" w:cs="Times New Roman"/>
          <w:lang w:val="en-US"/>
        </w:rPr>
        <w:t>:</w:t>
      </w:r>
    </w:p>
    <w:p w14:paraId="7ED4D85D" w14:textId="77777777" w:rsidR="00E57CFD" w:rsidRDefault="00E57CFD">
      <w:pPr>
        <w:pStyle w:val="a4"/>
        <w:ind w:right="-285"/>
        <w:jc w:val="both"/>
        <w:rPr>
          <w:rFonts w:ascii="Times New Roman" w:hAnsi="Times New Roman" w:cs="Times New Roman"/>
        </w:rPr>
      </w:pPr>
    </w:p>
    <w:p w14:paraId="467D5674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Обязательное проведение Советов ИВО</w:t>
      </w:r>
    </w:p>
    <w:p w14:paraId="516A84EB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Парадигмальных Советов ИВО</w:t>
      </w:r>
    </w:p>
    <w:p w14:paraId="7E7A10F8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Праздников и Собраний в Подразделении ИВДИВО Европа</w:t>
      </w:r>
      <w:r>
        <w:rPr>
          <w:rFonts w:ascii="Times New Roman" w:hAnsi="Times New Roman" w:cs="Times New Roman"/>
          <w:lang w:val="en-US"/>
        </w:rPr>
        <w:t>.</w:t>
      </w:r>
    </w:p>
    <w:p w14:paraId="2BEA05FD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занятий по развитию </w:t>
      </w:r>
      <w:r>
        <w:rPr>
          <w:rFonts w:ascii="Times New Roman" w:hAnsi="Times New Roman" w:cs="Times New Roman"/>
          <w:lang w:val="en-US"/>
        </w:rPr>
        <w:t>4-</w:t>
      </w:r>
      <w:r>
        <w:rPr>
          <w:rFonts w:ascii="Times New Roman" w:hAnsi="Times New Roman" w:cs="Times New Roman"/>
        </w:rPr>
        <w:t xml:space="preserve">х и в перспективе </w:t>
      </w:r>
      <w:r>
        <w:rPr>
          <w:rFonts w:ascii="Times New Roman" w:hAnsi="Times New Roman" w:cs="Times New Roman"/>
          <w:lang w:val="en-US"/>
        </w:rPr>
        <w:t>9-</w:t>
      </w:r>
      <w:r>
        <w:rPr>
          <w:rFonts w:ascii="Times New Roman" w:hAnsi="Times New Roman" w:cs="Times New Roman"/>
        </w:rPr>
        <w:t>ти Жизней ИВО</w:t>
      </w:r>
      <w:r>
        <w:rPr>
          <w:rFonts w:ascii="Times New Roman" w:hAnsi="Times New Roman" w:cs="Times New Roman"/>
          <w:lang w:val="en-US"/>
        </w:rPr>
        <w:t>.</w:t>
      </w:r>
    </w:p>
    <w:p w14:paraId="4BF4732E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Новогодних стяжаний </w:t>
      </w:r>
      <w:r>
        <w:rPr>
          <w:rFonts w:ascii="Times New Roman" w:hAnsi="Times New Roman" w:cs="Times New Roman"/>
          <w:lang w:val="en-US"/>
        </w:rPr>
        <w:t xml:space="preserve">2024-2025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  <w:lang w:val="en-US"/>
        </w:rPr>
        <w:t>.</w:t>
      </w:r>
    </w:p>
    <w:p w14:paraId="7BF3955B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Обязательная организация дежурства в Зданиях Подразделения ИВДИВО Европа</w:t>
      </w:r>
      <w:r>
        <w:rPr>
          <w:rFonts w:ascii="Times New Roman" w:hAnsi="Times New Roman" w:cs="Times New Roman"/>
          <w:lang w:val="en-US"/>
        </w:rPr>
        <w:t>.</w:t>
      </w:r>
    </w:p>
    <w:p w14:paraId="4AB5C89B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Составление графика синтездеятельности ДП каждый месяц</w:t>
      </w:r>
      <w:r>
        <w:rPr>
          <w:rFonts w:ascii="Times New Roman" w:hAnsi="Times New Roman" w:cs="Times New Roman"/>
          <w:lang w:val="en-US"/>
        </w:rPr>
        <w:t>.</w:t>
      </w:r>
    </w:p>
    <w:p w14:paraId="3ADDC896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Продолжить практику стяжания Совершенного Сердца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Совершенного Разума и Капель Абсолютного Огня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а также стяжание Энергопотенциала и Обменного Огня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6964FA02" w14:textId="77777777" w:rsidR="00E57CFD" w:rsidRDefault="00E57CFD">
      <w:pPr>
        <w:pStyle w:val="a4"/>
        <w:ind w:left="709" w:right="-285"/>
        <w:jc w:val="both"/>
        <w:rPr>
          <w:rFonts w:ascii="Times New Roman" w:hAnsi="Times New Roman" w:cs="Times New Roman"/>
        </w:rPr>
      </w:pPr>
    </w:p>
    <w:p w14:paraId="61D7FE8F" w14:textId="77777777" w:rsidR="00E57CFD" w:rsidRDefault="00000000">
      <w:pPr>
        <w:pStyle w:val="a4"/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Задачи ДП Подразделения ИВДИВО Европа</w:t>
      </w:r>
      <w:r>
        <w:rPr>
          <w:rFonts w:ascii="Times New Roman" w:hAnsi="Times New Roman" w:cs="Times New Roman"/>
          <w:lang w:val="en-US"/>
        </w:rPr>
        <w:t>:</w:t>
      </w:r>
    </w:p>
    <w:p w14:paraId="364D9A01" w14:textId="77777777" w:rsidR="00E57CFD" w:rsidRDefault="00E57CFD">
      <w:pPr>
        <w:pStyle w:val="a4"/>
        <w:ind w:left="709" w:right="-285"/>
        <w:jc w:val="both"/>
        <w:rPr>
          <w:rFonts w:ascii="Times New Roman" w:hAnsi="Times New Roman" w:cs="Times New Roman"/>
        </w:rPr>
      </w:pPr>
    </w:p>
    <w:p w14:paraId="5A19DAF9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Изучить и Реплицировать Часть ИВДИВО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Тело Прасути ИВО, развиваемая Подразделением данным синтез-годом Служения</w:t>
      </w:r>
    </w:p>
    <w:p w14:paraId="2CF26EA8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Части Амритическое Тело ИВО, развиваемая Подразделением ИВДИВО. </w:t>
      </w:r>
    </w:p>
    <w:p w14:paraId="6B8BE198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Ведение, взращивание, разработка и реализация Части ИВО с системами, аппаратами, частностями по Должностной Компетенции ИВДИВО</w:t>
      </w:r>
    </w:p>
    <w:p w14:paraId="705A77C1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Высших Частей ИВО Ответственности ДП Подразделения</w:t>
      </w:r>
    </w:p>
    <w:p w14:paraId="59B12AC3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Насыщение Частей ИВО </w:t>
      </w:r>
      <w:r>
        <w:rPr>
          <w:rFonts w:ascii="Times New Roman" w:hAnsi="Times New Roman" w:cs="Times New Roman"/>
          <w:lang w:val="en-US"/>
        </w:rPr>
        <w:t>64-</w:t>
      </w:r>
      <w:r>
        <w:rPr>
          <w:rFonts w:ascii="Times New Roman" w:hAnsi="Times New Roman" w:cs="Times New Roman"/>
        </w:rPr>
        <w:t>мя видами материи</w:t>
      </w:r>
    </w:p>
    <w:p w14:paraId="7CC25A38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Стяжания ИВДИВО Зданий Подразделения и ИВДИВО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Полюсов по Архетипам</w:t>
      </w:r>
    </w:p>
    <w:p w14:paraId="470C1F50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Ведение Синтеза явлением развития Сверхкультуры внутренней жизни каждого</w:t>
      </w:r>
    </w:p>
    <w:p w14:paraId="371A1B67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Вмещение Искр Синтеза ИВО по количеству граждан территории Служения в стяжённое Ядро Синтеза ДП ИВО с их ежедневным эманированием и постоянным поддерживанием в развитии каждого</w:t>
      </w:r>
    </w:p>
    <w:p w14:paraId="7F9A0200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праздничных практик реализации ИВДИВО в потенциализации населения этим</w:t>
      </w:r>
    </w:p>
    <w:p w14:paraId="524BB40F" w14:textId="77777777" w:rsidR="00E57CFD" w:rsidRDefault="00000000">
      <w:pPr>
        <w:pStyle w:val="a4"/>
        <w:numPr>
          <w:ilvl w:val="0"/>
          <w:numId w:val="12"/>
        </w:numPr>
        <w:ind w:left="709"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Индивидуальная и командная работа в частно-служебных Зданиях в Экополисах ИВАС Кут Хуми, Экополисах ИВО</w:t>
      </w:r>
      <w:bookmarkStart w:id="1" w:name="_Hlk136445273"/>
    </w:p>
    <w:p w14:paraId="3D47793E" w14:textId="77777777" w:rsidR="00E57CFD" w:rsidRDefault="00E57CFD">
      <w:pPr>
        <w:pStyle w:val="a4"/>
        <w:ind w:left="360" w:right="-285"/>
        <w:jc w:val="both"/>
        <w:rPr>
          <w:rFonts w:ascii="Times New Roman" w:hAnsi="Times New Roman" w:cs="Times New Roman"/>
        </w:rPr>
      </w:pPr>
    </w:p>
    <w:bookmarkEnd w:id="1"/>
    <w:p w14:paraId="7A031889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Здание Подразделения ИВДИВО концентрируется на каждое частное здание Должностно Компетентного ИВДИВО, включая физическое здание, квартиру, комнату или местную фиксацию в них Должностно </w:t>
      </w:r>
      <w:r>
        <w:rPr>
          <w:rFonts w:ascii="Times New Roman" w:hAnsi="Times New Roman" w:cs="Times New Roman"/>
        </w:rPr>
        <w:lastRenderedPageBreak/>
        <w:t>Компетентного ИВДИВО в явлении концентрации Изначально Вышестоящего Отца и Изначально Вышестоящих Аватаров Синтеза собою.</w:t>
      </w:r>
    </w:p>
    <w:p w14:paraId="63D137E1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Здание Должностно Компетентого ИВО организовано в формате свободного скольжения по архетипам огня-материи ИВДИВО, синтезирующего любые архетипы огня-материи ИВДИВО нижестоящими компактифицированными и растворёнными в цельности зданий явлениями.</w:t>
      </w:r>
    </w:p>
    <w:p w14:paraId="6C59932B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Должностно Полномочные ИВДИВО </w:t>
      </w:r>
      <w:r>
        <w:rPr>
          <w:rFonts w:hAnsi="Times New Roman" w:cs="Times New Roman"/>
        </w:rPr>
        <w:t>ежедневно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выходят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ночную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подготовку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соответствующие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Служению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Залы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здания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Подразделения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ИВДИВО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Европа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в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развитии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Синтеза</w:t>
      </w:r>
      <w:r>
        <w:rPr>
          <w:rFonts w:hAnsi="Times New Roman" w:cs="Times New Roman"/>
          <w:lang w:val="en-US"/>
        </w:rPr>
        <w:t xml:space="preserve">, </w:t>
      </w:r>
      <w:r>
        <w:rPr>
          <w:rFonts w:hAnsi="Times New Roman" w:cs="Times New Roman"/>
        </w:rPr>
        <w:t>Огня</w:t>
      </w:r>
      <w:r>
        <w:rPr>
          <w:rFonts w:hAnsi="Times New Roman" w:cs="Times New Roman"/>
          <w:lang w:val="en-US"/>
        </w:rPr>
        <w:t xml:space="preserve">, </w:t>
      </w:r>
      <w:r>
        <w:rPr>
          <w:rFonts w:hAnsi="Times New Roman" w:cs="Times New Roman"/>
        </w:rPr>
        <w:t>Систем</w:t>
      </w:r>
      <w:r>
        <w:rPr>
          <w:rFonts w:hAnsi="Times New Roman" w:cs="Times New Roman"/>
          <w:lang w:val="en-US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Условий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ИВДИВО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собою</w:t>
      </w:r>
      <w:r>
        <w:rPr>
          <w:rFonts w:hAnsi="Times New Roman" w:cs="Times New Roman"/>
          <w:lang w:val="en-US"/>
        </w:rPr>
        <w:t xml:space="preserve">. </w:t>
      </w:r>
      <w:r>
        <w:rPr>
          <w:rFonts w:hAnsi="Times New Roman" w:cs="Times New Roman"/>
        </w:rPr>
        <w:t>Каждый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Должностно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Полномочный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есть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Глава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соответствующей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Организации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соответствующего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Синтеза</w:t>
      </w:r>
      <w:r>
        <w:rPr>
          <w:rFonts w:hAnsi="Times New Roman" w:cs="Times New Roman"/>
        </w:rPr>
        <w:t xml:space="preserve"> </w:t>
      </w:r>
      <w:r>
        <w:rPr>
          <w:rFonts w:hAnsi="Times New Roman" w:cs="Times New Roman"/>
        </w:rPr>
        <w:t>ИВО</w:t>
      </w:r>
      <w:r>
        <w:rPr>
          <w:rFonts w:hAnsi="Times New Roman" w:cs="Times New Roman"/>
        </w:rPr>
        <w:t>.</w:t>
      </w:r>
    </w:p>
    <w:p w14:paraId="436FD00F" w14:textId="77777777" w:rsidR="00E57CFD" w:rsidRDefault="00E57CFD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</w:p>
    <w:p w14:paraId="338D9775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Вся синтездеятельность Должностно Полномочных Подразделения ИВДИВО Европа нацелена на</w:t>
      </w:r>
      <w:r>
        <w:rPr>
          <w:rFonts w:ascii="Times New Roman" w:hAnsi="Times New Roman" w:cs="Times New Roman"/>
          <w:lang w:val="en-US"/>
        </w:rPr>
        <w:t>:</w:t>
      </w:r>
    </w:p>
    <w:p w14:paraId="59F82C55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>На работу с гражданами стран Подразделения Европа</w:t>
      </w:r>
      <w:r>
        <w:rPr>
          <w:rFonts w:ascii="Times New Roman" w:hAnsi="Times New Roman" w:cs="Times New Roman"/>
          <w:lang w:val="en-US"/>
        </w:rPr>
        <w:t>.</w:t>
      </w:r>
    </w:p>
    <w:p w14:paraId="20C9A800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 xml:space="preserve">На наработку Стати Европейской Имперской Индивидуальности </w:t>
      </w:r>
      <w:r>
        <w:rPr>
          <w:rFonts w:ascii="Times New Roman" w:hAnsi="Times New Roman" w:cs="Times New Roman"/>
          <w:lang w:val="en-US"/>
        </w:rPr>
        <w:t>16-</w:t>
      </w:r>
      <w:r>
        <w:rPr>
          <w:rFonts w:ascii="Times New Roman" w:hAnsi="Times New Roman" w:cs="Times New Roman"/>
        </w:rPr>
        <w:t>ричной Субъектностью</w:t>
      </w:r>
      <w:r>
        <w:rPr>
          <w:rFonts w:ascii="Times New Roman" w:hAnsi="Times New Roman" w:cs="Times New Roman"/>
          <w:lang w:val="en-US"/>
        </w:rPr>
        <w:t>.</w:t>
      </w:r>
    </w:p>
    <w:p w14:paraId="733EC9C9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>На подготовку и организацию платформы прохождения Курсов Синтеза ИВО</w:t>
      </w:r>
      <w:r>
        <w:rPr>
          <w:rFonts w:ascii="Times New Roman" w:hAnsi="Times New Roman" w:cs="Times New Roman"/>
          <w:lang w:val="en-US"/>
        </w:rPr>
        <w:t>.</w:t>
      </w:r>
    </w:p>
    <w:p w14:paraId="4AD0104A" w14:textId="77777777" w:rsidR="00E57CFD" w:rsidRDefault="00000000">
      <w:pPr>
        <w:pStyle w:val="a4"/>
        <w:ind w:left="360" w:right="-285" w:firstLine="348"/>
        <w:jc w:val="both"/>
        <w:rPr>
          <w:rFonts w:ascii="Times New Roman" w:hAnsi="Times New Roman" w:cs="Times New Roman"/>
          <w:iCs/>
          <w:kern w:val="0"/>
          <w14:ligatures w14:val="none"/>
        </w:rPr>
      </w:pPr>
      <w:r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</w:rPr>
        <w:t>На набор материалов и практик Синтеза ИВО</w:t>
      </w:r>
      <w:r>
        <w:rPr>
          <w:rFonts w:ascii="Times New Roman" w:hAnsi="Times New Roman" w:cs="Times New Roman"/>
          <w:lang w:val="en-US"/>
        </w:rPr>
        <w:t>.</w:t>
      </w:r>
    </w:p>
    <w:p w14:paraId="2B0DD2DB" w14:textId="77777777" w:rsidR="00E57CFD" w:rsidRDefault="00000000">
      <w:pPr>
        <w:ind w:right="-285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План Синтеза реализации данного целеполагания включает организацию Внутренней Жизни каждого и Подразделения в целом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14:ligatures w14:val="none"/>
        </w:rPr>
        <w:t>И вершинным достижением в этом процессе есть Философия каждого Должностно Полномочного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.</w:t>
      </w:r>
    </w:p>
    <w:p w14:paraId="4C5EEB95" w14:textId="77777777" w:rsidR="00E57CFD" w:rsidRDefault="00E57CFD">
      <w:pPr>
        <w:ind w:right="-285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70808CAA" w14:textId="77777777" w:rsidR="00E57CFD" w:rsidRDefault="00E57CFD">
      <w:pPr>
        <w:ind w:right="-285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EA15849" w14:textId="77777777" w:rsidR="00E57CFD" w:rsidRDefault="00000000">
      <w:pPr>
        <w:ind w:right="-285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      </w:t>
      </w:r>
      <w:r>
        <w:rPr>
          <w:rFonts w:ascii="Times New Roman" w:hAnsi="Times New Roman" w:cs="Times New Roman"/>
          <w:kern w:val="0"/>
          <w14:ligatures w14:val="none"/>
        </w:rPr>
        <w:t xml:space="preserve">План Синтеза подразделения ИВДИВО Европа на 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2024-2025 </w:t>
      </w:r>
      <w:r>
        <w:rPr>
          <w:rFonts w:ascii="Times New Roman" w:hAnsi="Times New Roman" w:cs="Times New Roman"/>
          <w:kern w:val="0"/>
          <w14:ligatures w14:val="none"/>
        </w:rPr>
        <w:t>год составила Аватаресса ИВО Плана Синтеза ИВАС Яромира ИВАС Кут Хуми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14:ligatures w14:val="none"/>
        </w:rPr>
        <w:t>Ипостась Ильницкая Ольга</w:t>
      </w:r>
      <w:r>
        <w:rPr>
          <w:rFonts w:ascii="Times New Roman" w:hAnsi="Times New Roman" w:cs="Times New Roman"/>
          <w:kern w:val="0"/>
          <w:lang w:val="en-US"/>
          <w14:ligatures w14:val="none"/>
        </w:rPr>
        <w:t>.</w:t>
      </w:r>
    </w:p>
    <w:p w14:paraId="5EC4AC07" w14:textId="77777777" w:rsidR="00E57CFD" w:rsidRDefault="00E57CFD">
      <w:pPr>
        <w:ind w:right="-285"/>
        <w:rPr>
          <w:rFonts w:ascii="Times New Roman" w:hAnsi="Times New Roman" w:cs="Times New Roman"/>
          <w:iCs/>
          <w:kern w:val="0"/>
          <w14:ligatures w14:val="none"/>
        </w:rPr>
      </w:pPr>
    </w:p>
    <w:p w14:paraId="3A087BA2" w14:textId="77777777" w:rsidR="00E57CFD" w:rsidRDefault="00E57CFD">
      <w:pPr>
        <w:ind w:right="-285"/>
        <w:rPr>
          <w:rFonts w:ascii="Times New Roman" w:hAnsi="Times New Roman" w:cs="Times New Roman"/>
          <w:iCs/>
          <w:kern w:val="0"/>
          <w14:ligatures w14:val="none"/>
        </w:rPr>
      </w:pPr>
    </w:p>
    <w:p w14:paraId="727BCFB0" w14:textId="77777777" w:rsidR="00E57CFD" w:rsidRDefault="00E57CFD">
      <w:pPr>
        <w:pStyle w:val="a4"/>
        <w:ind w:right="-285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12DB8AFA" w14:textId="77777777" w:rsidR="00E57CFD" w:rsidRDefault="00E57CFD">
      <w:pPr>
        <w:pStyle w:val="a4"/>
        <w:ind w:right="-285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0B6F4BDA" w14:textId="77777777" w:rsidR="00E57CFD" w:rsidRDefault="00E57CFD">
      <w:pPr>
        <w:pStyle w:val="a4"/>
        <w:ind w:right="-285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</w:p>
    <w:p w14:paraId="47BD920F" w14:textId="77777777" w:rsidR="00E57CFD" w:rsidRDefault="00E57CFD">
      <w:pPr>
        <w:pStyle w:val="a4"/>
        <w:ind w:right="-285"/>
        <w:rPr>
          <w:rFonts w:ascii="Times New Roman" w:eastAsia="Times New Roman" w:hAnsi="Times New Roman" w:cs="Times New Roman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sectPr w:rsidR="00E57CFD">
      <w:headerReference w:type="default" r:id="rId7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90A98" w14:textId="77777777" w:rsidR="004F08FE" w:rsidRDefault="004F08FE">
      <w:pPr>
        <w:spacing w:after="0" w:line="240" w:lineRule="auto"/>
      </w:pPr>
      <w:r>
        <w:separator/>
      </w:r>
    </w:p>
  </w:endnote>
  <w:endnote w:type="continuationSeparator" w:id="0">
    <w:p w14:paraId="2D238B4D" w14:textId="77777777" w:rsidR="004F08FE" w:rsidRDefault="004F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E5B89" w14:textId="77777777" w:rsidR="004F08FE" w:rsidRDefault="004F08FE">
      <w:pPr>
        <w:spacing w:after="0" w:line="240" w:lineRule="auto"/>
      </w:pPr>
      <w:r>
        <w:separator/>
      </w:r>
    </w:p>
  </w:footnote>
  <w:footnote w:type="continuationSeparator" w:id="0">
    <w:p w14:paraId="2AB564EF" w14:textId="77777777" w:rsidR="004F08FE" w:rsidRDefault="004F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5682" w14:textId="77777777" w:rsidR="00E57CFD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2F84E8" w14:textId="77777777" w:rsidR="00E57CFD" w:rsidRDefault="00E57C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multiLevelType w:val="hybridMultilevel"/>
    <w:tmpl w:val="28F6A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25688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63D8E57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34C7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D3AE46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4B06B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398E55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4F6EA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95E29A06"/>
    <w:lvl w:ilvl="0" w:tplc="181E79D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E9C0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703C2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102CC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630285">
    <w:abstractNumId w:val="7"/>
  </w:num>
  <w:num w:numId="2" w16cid:durableId="1713532447">
    <w:abstractNumId w:val="8"/>
  </w:num>
  <w:num w:numId="3" w16cid:durableId="1175417355">
    <w:abstractNumId w:val="4"/>
  </w:num>
  <w:num w:numId="4" w16cid:durableId="1746145494">
    <w:abstractNumId w:val="0"/>
  </w:num>
  <w:num w:numId="5" w16cid:durableId="1847402199">
    <w:abstractNumId w:val="5"/>
  </w:num>
  <w:num w:numId="6" w16cid:durableId="315232851">
    <w:abstractNumId w:val="1"/>
  </w:num>
  <w:num w:numId="7" w16cid:durableId="499778500">
    <w:abstractNumId w:val="10"/>
  </w:num>
  <w:num w:numId="8" w16cid:durableId="552236019">
    <w:abstractNumId w:val="3"/>
  </w:num>
  <w:num w:numId="9" w16cid:durableId="310601205">
    <w:abstractNumId w:val="11"/>
  </w:num>
  <w:num w:numId="10" w16cid:durableId="297926964">
    <w:abstractNumId w:val="2"/>
  </w:num>
  <w:num w:numId="11" w16cid:durableId="684401985">
    <w:abstractNumId w:val="9"/>
  </w:num>
  <w:num w:numId="12" w16cid:durableId="469834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FD"/>
    <w:rsid w:val="004F08FE"/>
    <w:rsid w:val="00835150"/>
    <w:rsid w:val="00A70055"/>
    <w:rsid w:val="00DB250E"/>
    <w:rsid w:val="00E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3835E9"/>
  <w15:docId w15:val="{AA161EC2-DD77-3B4A-8AF1-C045F797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Eugenia</dc:creator>
  <cp:lastModifiedBy>valentina.omelyanchuk valentina.omelyanchuk</cp:lastModifiedBy>
  <cp:revision>2</cp:revision>
  <dcterms:created xsi:type="dcterms:W3CDTF">2024-11-06T12:29:00Z</dcterms:created>
  <dcterms:modified xsi:type="dcterms:W3CDTF">2024-11-06T12:29:00Z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60306c119852403da0abdc9c99d7fe48</vt:lpwstr>
  </property>
</Properties>
</file>