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68B7" w14:textId="77777777" w:rsidR="001F55C4" w:rsidRDefault="001F55C4" w:rsidP="001F55C4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1515FF"/>
          <w:sz w:val="28"/>
          <w:szCs w:val="28"/>
        </w:rPr>
      </w:pPr>
      <w:r w:rsidRPr="00BD1DC6">
        <w:rPr>
          <w:rFonts w:ascii="Times New Roman" w:hAnsi="Times New Roman"/>
          <w:color w:val="1515FF"/>
          <w:sz w:val="28"/>
          <w:szCs w:val="28"/>
        </w:rPr>
        <w:t>Изначально Вышестоящий Дом Изначально Вышестоящего Отца</w:t>
      </w:r>
    </w:p>
    <w:p w14:paraId="36C06F82" w14:textId="0FB55F3B" w:rsidR="00692872" w:rsidRPr="00692872" w:rsidRDefault="001F55C4" w:rsidP="0069287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692872" w:rsidRPr="00692872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  <w:r w:rsidR="00692872" w:rsidRPr="00692872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692872" w:rsidRPr="00692872">
        <w:rPr>
          <w:rFonts w:ascii="Times New Roman" w:hAnsi="Times New Roman"/>
          <w:b/>
          <w:color w:val="FF0000"/>
          <w:sz w:val="24"/>
          <w:szCs w:val="24"/>
        </w:rPr>
        <w:t xml:space="preserve">Ялта </w:t>
      </w:r>
    </w:p>
    <w:p w14:paraId="0F82B029" w14:textId="580B4667" w:rsidR="00692872" w:rsidRPr="00692872" w:rsidRDefault="00B4664A" w:rsidP="00692872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… 8128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архетипа ИВ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Аватара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Синтеза </w:t>
      </w:r>
      <w:proofErr w:type="spellStart"/>
      <w:r w:rsidR="00692872">
        <w:rPr>
          <w:rFonts w:ascii="Times New Roman" w:hAnsi="Times New Roman"/>
          <w:color w:val="C00000"/>
          <w:sz w:val="24"/>
          <w:szCs w:val="24"/>
        </w:rPr>
        <w:t>Велимира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 xml:space="preserve">ИВО 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ИВАС Кут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Хуми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9660B2B" w14:textId="55EB1639" w:rsidR="001F55C4" w:rsidRPr="00692872" w:rsidRDefault="001F55C4" w:rsidP="001F55C4">
      <w:pPr>
        <w:ind w:left="-284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945A825" w14:textId="651F915A" w:rsidR="001F55C4" w:rsidRPr="00294AAD" w:rsidRDefault="00294AA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Утверждаю. КХ 09052024</w:t>
      </w:r>
    </w:p>
    <w:p w14:paraId="605074D9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C71C5C">
        <w:rPr>
          <w:rFonts w:ascii="Times New Roman" w:hAnsi="Times New Roman"/>
          <w:b/>
          <w:color w:val="1515FF"/>
          <w:sz w:val="24"/>
          <w:szCs w:val="24"/>
        </w:rPr>
        <w:t>Мыслеобраз</w:t>
      </w:r>
      <w:proofErr w:type="spellEnd"/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 подразделения ИВДИВО Ялта: </w:t>
      </w:r>
      <w:proofErr w:type="spellStart"/>
      <w:r w:rsidRPr="00FC6A54">
        <w:rPr>
          <w:rFonts w:ascii="Times New Roman" w:hAnsi="Times New Roman"/>
          <w:b/>
          <w:sz w:val="24"/>
          <w:szCs w:val="24"/>
        </w:rPr>
        <w:t>Стратагемичность</w:t>
      </w:r>
      <w:proofErr w:type="spellEnd"/>
      <w:r w:rsidRPr="00FC6A54">
        <w:rPr>
          <w:rFonts w:ascii="Times New Roman" w:hAnsi="Times New Roman"/>
          <w:b/>
          <w:sz w:val="24"/>
          <w:szCs w:val="24"/>
        </w:rPr>
        <w:t xml:space="preserve"> </w:t>
      </w:r>
      <w:r w:rsidR="00111D6C">
        <w:rPr>
          <w:rFonts w:ascii="Times New Roman" w:hAnsi="Times New Roman"/>
          <w:b/>
          <w:sz w:val="24"/>
          <w:szCs w:val="24"/>
        </w:rPr>
        <w:t xml:space="preserve">Служения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099F87C5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Цель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Парадигмальность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полномочий Учением Синтеза ИВО</w:t>
      </w:r>
    </w:p>
    <w:p w14:paraId="4828495D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Задача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Ивдивность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Жизни Силой Созидания Осмысленности ИВО</w:t>
      </w:r>
    </w:p>
    <w:p w14:paraId="4C93427C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Устремление подразделения ИВДИВО Ялта: </w:t>
      </w:r>
      <w:r w:rsidR="00111D6C">
        <w:rPr>
          <w:rFonts w:ascii="Times New Roman" w:hAnsi="Times New Roman"/>
          <w:b/>
          <w:sz w:val="24"/>
          <w:szCs w:val="24"/>
        </w:rPr>
        <w:t>Умения Синтеза Общим Делом ИВДИВО</w:t>
      </w:r>
    </w:p>
    <w:p w14:paraId="486A76BF" w14:textId="77777777" w:rsidR="001F55C4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color w:val="2800FF"/>
          <w:sz w:val="24"/>
          <w:szCs w:val="24"/>
        </w:rPr>
      </w:pPr>
    </w:p>
    <w:p w14:paraId="375A6636" w14:textId="77777777" w:rsidR="001F55C4" w:rsidRPr="00A9096F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b/>
          <w:color w:val="3333CC"/>
          <w:sz w:val="24"/>
          <w:szCs w:val="22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13FCDFFD" w14:textId="3A4EBE55" w:rsidR="00F81697" w:rsidRPr="00B4664A" w:rsidRDefault="001F55C4" w:rsidP="00B4664A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1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448.192.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ИВАС Кут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B4664A">
        <w:rPr>
          <w:rFonts w:ascii="Times New Roman" w:hAnsi="Times New Roman"/>
          <w:iCs/>
          <w:color w:val="3333CC"/>
          <w:sz w:val="24"/>
          <w:szCs w:val="24"/>
        </w:rPr>
        <w:t>Глава Совета Изначально Вышестоящего Отца подразделения ИВДИВО</w:t>
      </w:r>
    </w:p>
    <w:p w14:paraId="221003E1" w14:textId="09581A7D" w:rsidR="001F55C4" w:rsidRPr="00EA0DC3" w:rsidRDefault="001F55C4" w:rsidP="001F55C4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B71958B" w14:textId="77777777" w:rsidR="00A9394F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Учредитель АНО РЧ «Метагалактический центр Ялта».2)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A9394F">
        <w:rPr>
          <w:rFonts w:ascii="Times New Roman" w:hAnsi="Times New Roman"/>
          <w:color w:val="FF0000"/>
          <w:sz w:val="24"/>
          <w:szCs w:val="24"/>
        </w:rPr>
        <w:t>ГИРФ</w:t>
      </w:r>
      <w:r w:rsidRPr="00EA0DC3">
        <w:rPr>
          <w:rFonts w:ascii="Times New Roman" w:hAnsi="Times New Roman"/>
          <w:color w:val="FF0000"/>
          <w:sz w:val="24"/>
          <w:szCs w:val="24"/>
        </w:rPr>
        <w:t>.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F82E84A" w14:textId="77777777" w:rsidR="001F55C4" w:rsidRPr="00EA0DC3" w:rsidRDefault="00DE5986" w:rsidP="001F55C4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DE5986">
        <w:rPr>
          <w:rFonts w:ascii="Times New Roman" w:hAnsi="Times New Roman"/>
          <w:color w:val="FF0000"/>
          <w:sz w:val="24"/>
          <w:szCs w:val="24"/>
        </w:rPr>
        <w:t>3) Набор практик 3 курса Синтеза ИВО</w:t>
      </w:r>
    </w:p>
    <w:p w14:paraId="4C161CD9" w14:textId="77777777" w:rsidR="00B96B47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Коцюба Татьяна Михайловна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Служения глубиной Учения Синтеза ИВО </w:t>
      </w:r>
    </w:p>
    <w:p w14:paraId="075D92FE" w14:textId="77777777" w:rsidR="00B96B47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Стратагемичность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Полномочий Осмысленностью Синтеза ИВО </w:t>
      </w:r>
    </w:p>
    <w:p w14:paraId="2BDCCBCD" w14:textId="77777777" w:rsidR="00B96B47" w:rsidRDefault="001F55C4" w:rsidP="00B96B47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Многоархетипичность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Жизни Большого Космоса аксиоматично </w:t>
      </w:r>
    </w:p>
    <w:p w14:paraId="508353C9" w14:textId="77777777" w:rsidR="00B96B47" w:rsidRPr="00111D6C" w:rsidRDefault="001F55C4" w:rsidP="00B96B47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Бытиё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ИВ Отцом ладом внутренне-внешнего</w:t>
      </w:r>
    </w:p>
    <w:p w14:paraId="2154359A" w14:textId="79E88F27" w:rsidR="00F81697" w:rsidRPr="00B4664A" w:rsidRDefault="001F55C4" w:rsidP="00B4664A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2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447.191.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Высшей Школы Синтеза ИВО ИВАС Иосифа ИВО ИВАС Кут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B4664A">
        <w:rPr>
          <w:rFonts w:ascii="Times New Roman" w:hAnsi="Times New Roman"/>
          <w:iCs/>
          <w:color w:val="3333CC"/>
          <w:sz w:val="24"/>
          <w:szCs w:val="24"/>
        </w:rPr>
        <w:t>Глава Совета Синтеза подразделения ИВДИВО</w:t>
      </w:r>
    </w:p>
    <w:p w14:paraId="59321777" w14:textId="4678BF6B" w:rsidR="001F55C4" w:rsidRPr="00EA0DC3" w:rsidRDefault="001F55C4" w:rsidP="001F55C4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1BB1B13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proofErr w:type="gramStart"/>
      <w:r w:rsidRPr="00EA0DC3">
        <w:rPr>
          <w:rFonts w:ascii="Times New Roman" w:hAnsi="Times New Roman"/>
          <w:color w:val="FF0000"/>
          <w:sz w:val="24"/>
          <w:szCs w:val="24"/>
        </w:rPr>
        <w:t>1)Учре</w:t>
      </w:r>
      <w:r>
        <w:rPr>
          <w:rFonts w:ascii="Times New Roman" w:hAnsi="Times New Roman"/>
          <w:color w:val="FF0000"/>
          <w:sz w:val="24"/>
          <w:szCs w:val="24"/>
        </w:rPr>
        <w:t>д</w:t>
      </w:r>
      <w:r w:rsidRPr="00EA0DC3">
        <w:rPr>
          <w:rFonts w:ascii="Times New Roman" w:hAnsi="Times New Roman"/>
          <w:color w:val="FF0000"/>
          <w:sz w:val="24"/>
          <w:szCs w:val="24"/>
        </w:rPr>
        <w:t>итель</w:t>
      </w:r>
      <w:proofErr w:type="gramEnd"/>
      <w:r w:rsidRPr="00EA0DC3">
        <w:rPr>
          <w:rFonts w:ascii="Times New Roman" w:hAnsi="Times New Roman"/>
          <w:color w:val="FF0000"/>
          <w:sz w:val="24"/>
          <w:szCs w:val="24"/>
        </w:rPr>
        <w:t xml:space="preserve"> АНО РЧ «Метагалактический центр Ялта». 2)Ведение библиотеки подразделения ИВДИВО Ялта</w:t>
      </w:r>
    </w:p>
    <w:p w14:paraId="320AA8DB" w14:textId="77777777" w:rsidR="001F55C4" w:rsidRPr="00B96B47" w:rsidRDefault="001F55C4" w:rsidP="00B96B47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b/>
          <w:color w:val="FF0000"/>
          <w:sz w:val="24"/>
          <w:szCs w:val="24"/>
        </w:rPr>
        <w:t>Остапенко Татьяна Ивановна</w:t>
      </w:r>
      <w:r w:rsidRPr="00B96B47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>:</w:t>
      </w:r>
      <w:r w:rsidRPr="00B96B4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B96B47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Парадигмальность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Аватарскости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Синтезом Воли ИВО</w:t>
      </w:r>
    </w:p>
    <w:p w14:paraId="5DFCA443" w14:textId="77777777" w:rsidR="001F55C4" w:rsidRPr="00B96B47" w:rsidRDefault="001F55C4" w:rsidP="00B96B47">
      <w:pPr>
        <w:shd w:val="clear" w:color="auto" w:fill="FFFFFF"/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Вышколенность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Учительства Аксиоматичностью Синтеза ИВО </w:t>
      </w:r>
      <w:r w:rsidRPr="00B96B47">
        <w:rPr>
          <w:rFonts w:ascii="Times New Roman" w:hAnsi="Times New Roman"/>
          <w:sz w:val="24"/>
          <w:szCs w:val="24"/>
        </w:rPr>
        <w:br/>
      </w:r>
      <w:r w:rsidRPr="00B96B4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B96B47">
        <w:rPr>
          <w:rFonts w:ascii="Times New Roman" w:hAnsi="Times New Roman"/>
          <w:color w:val="2C2D2E"/>
          <w:sz w:val="24"/>
          <w:szCs w:val="24"/>
        </w:rPr>
        <w:t>Разработка Ядер Синтеза  Учением Синтеза ИВО</w:t>
      </w:r>
    </w:p>
    <w:p w14:paraId="40367BDA" w14:textId="5EE4836C" w:rsid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C2D2E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96B4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Осмысленность Видов Космоса Энциклопедичным Синтезом ИВО </w:t>
      </w:r>
    </w:p>
    <w:p w14:paraId="0B336C90" w14:textId="69C8C7EC" w:rsidR="00F81697" w:rsidRPr="00B4664A" w:rsidRDefault="00A842FE" w:rsidP="00B4664A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3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446.190.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Академии Синтез-Философии ИВО ИВАС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Мории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 ИВО ИВАС Кут </w:t>
      </w:r>
      <w:proofErr w:type="spellStart"/>
      <w:r w:rsidR="00F81697" w:rsidRPr="00B4664A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B4664A">
        <w:rPr>
          <w:rFonts w:ascii="Times New Roman" w:hAnsi="Times New Roman"/>
          <w:iCs/>
          <w:color w:val="3333CC"/>
          <w:sz w:val="24"/>
          <w:szCs w:val="24"/>
        </w:rPr>
        <w:t xml:space="preserve">Глава </w:t>
      </w:r>
      <w:proofErr w:type="spellStart"/>
      <w:r w:rsidR="00F81697" w:rsidRPr="00B4664A">
        <w:rPr>
          <w:rFonts w:ascii="Times New Roman" w:hAnsi="Times New Roman"/>
          <w:iCs/>
          <w:color w:val="3333CC"/>
          <w:sz w:val="24"/>
          <w:szCs w:val="24"/>
        </w:rPr>
        <w:t>Парадигмального</w:t>
      </w:r>
      <w:proofErr w:type="spellEnd"/>
      <w:r w:rsidR="00F81697" w:rsidRPr="00B4664A">
        <w:rPr>
          <w:rFonts w:ascii="Times New Roman" w:hAnsi="Times New Roman"/>
          <w:iCs/>
          <w:color w:val="3333CC"/>
          <w:sz w:val="24"/>
          <w:szCs w:val="24"/>
        </w:rPr>
        <w:t xml:space="preserve"> Совета подразделения ИВДИВО</w:t>
      </w:r>
    </w:p>
    <w:p w14:paraId="053A280D" w14:textId="2C1DB848" w:rsidR="00A842FE" w:rsidRDefault="00A842FE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31F23A3" w14:textId="391C132B" w:rsidR="00A842FE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Учредитель АНО РЧ «Метагалактический центр Ялта». 2) Ведение Книги поручений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Ялта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Ольга Константиновна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>:</w:t>
      </w:r>
      <w:r w:rsidR="00FC74A8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Познание Истины ИВО аксиоматичной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Мудрости ИВО</w:t>
      </w:r>
    </w:p>
    <w:p w14:paraId="7CA6DE6E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Методология Синтез-Философии </w:t>
      </w:r>
      <w:proofErr w:type="spellStart"/>
      <w:r>
        <w:rPr>
          <w:rFonts w:ascii="Times New Roman" w:hAnsi="Times New Roman"/>
          <w:sz w:val="24"/>
          <w:szCs w:val="24"/>
        </w:rPr>
        <w:t>имперационной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накопленностью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тез</w:t>
      </w:r>
    </w:p>
    <w:p w14:paraId="28B02756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Парадигмы каждого Осмысленностью Истины ИВО</w:t>
      </w:r>
    </w:p>
    <w:p w14:paraId="08E1CE03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виртуозностью служения каждого </w:t>
      </w:r>
    </w:p>
    <w:p w14:paraId="46D255D0" w14:textId="77A96157" w:rsidR="00F81697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lastRenderedPageBreak/>
        <w:t>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445.189.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Цивилизации Синтеза Отец-Человек-Субъекта </w:t>
      </w:r>
      <w:bookmarkStart w:id="0" w:name="_Hlk167774324"/>
      <w:r w:rsidR="00F81697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</w:t>
      </w:r>
      <w:proofErr w:type="spellStart"/>
      <w:r w:rsidR="00F81697" w:rsidRPr="005E42FD">
        <w:rPr>
          <w:rFonts w:ascii="Times New Roman" w:hAnsi="Times New Roman"/>
          <w:b/>
          <w:bCs/>
          <w:color w:val="3333CC"/>
          <w:sz w:val="24"/>
          <w:szCs w:val="24"/>
        </w:rPr>
        <w:t>Сверхкосмоса</w:t>
      </w:r>
      <w:bookmarkEnd w:id="0"/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ИВО ИВАС Филиппа ИВО ИВАС Кут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>ИВДИВО-Секретарь подразделения ИВДИВО</w:t>
      </w:r>
    </w:p>
    <w:p w14:paraId="59A8EC4E" w14:textId="6563F59C" w:rsidR="00A842FE" w:rsidRPr="00EA0DC3" w:rsidRDefault="00A842FE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07E5469" w14:textId="77777777" w:rsidR="00A842FE" w:rsidRPr="00EA0DC3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847AD0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847AD0" w:rsidRPr="00847AD0">
        <w:rPr>
          <w:rFonts w:ascii="Times New Roman" w:hAnsi="Times New Roman"/>
          <w:color w:val="FF0000"/>
          <w:sz w:val="24"/>
          <w:szCs w:val="24"/>
        </w:rPr>
        <w:t>1)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Набор текстов Синтезов ИВО.</w:t>
      </w:r>
      <w:r w:rsidR="00847AD0">
        <w:rPr>
          <w:rFonts w:ascii="Times New Roman" w:hAnsi="Times New Roman"/>
          <w:color w:val="FF0000"/>
          <w:sz w:val="24"/>
          <w:szCs w:val="24"/>
        </w:rPr>
        <w:t xml:space="preserve"> 2)</w:t>
      </w:r>
      <w:r>
        <w:rPr>
          <w:rFonts w:ascii="Times New Roman" w:hAnsi="Times New Roman"/>
          <w:color w:val="FF0000"/>
          <w:sz w:val="24"/>
          <w:szCs w:val="24"/>
        </w:rPr>
        <w:t>Учредитель АНО РЧ «М</w:t>
      </w:r>
      <w:r w:rsidR="00847AD0">
        <w:rPr>
          <w:rFonts w:ascii="Times New Roman" w:hAnsi="Times New Roman"/>
          <w:color w:val="FF0000"/>
          <w:sz w:val="24"/>
          <w:szCs w:val="24"/>
        </w:rPr>
        <w:t>етагалактический центр</w:t>
      </w:r>
      <w:r>
        <w:rPr>
          <w:rFonts w:ascii="Times New Roman" w:hAnsi="Times New Roman"/>
          <w:color w:val="FF0000"/>
          <w:sz w:val="24"/>
          <w:szCs w:val="24"/>
        </w:rPr>
        <w:t xml:space="preserve"> Ялта»</w:t>
      </w:r>
    </w:p>
    <w:p w14:paraId="49792573" w14:textId="77777777" w:rsidR="00A842FE" w:rsidRPr="00EA0DC3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Черенкевич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Ирина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79E766F" w14:textId="77777777" w:rsidR="00A842FE" w:rsidRPr="00EA0DC3" w:rsidRDefault="00A842FE" w:rsidP="00A842FE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Цивилизационность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Жизни Изначально Вышестоящим Отцом</w:t>
      </w:r>
    </w:p>
    <w:p w14:paraId="25324902" w14:textId="77777777" w:rsidR="00A842FE" w:rsidRPr="00EA0DC3" w:rsidRDefault="00A842FE" w:rsidP="00A842FE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Явление Ока ИВО личностно-ориентированным Синтезом ИВО</w:t>
      </w:r>
    </w:p>
    <w:p w14:paraId="15278C8C" w14:textId="77777777" w:rsidR="00A842FE" w:rsidRPr="00E43011" w:rsidRDefault="00A842FE" w:rsidP="00DE5986">
      <w:pPr>
        <w:pStyle w:val="a6"/>
        <w:spacing w:after="0" w:line="240" w:lineRule="auto"/>
        <w:ind w:left="0"/>
        <w:rPr>
          <w:szCs w:val="24"/>
        </w:rPr>
      </w:pPr>
      <w:r w:rsidRPr="009C0595">
        <w:rPr>
          <w:color w:val="2800FF"/>
        </w:rPr>
        <w:t xml:space="preserve">Задача: </w:t>
      </w:r>
      <w:r w:rsidRPr="009C0595">
        <w:t>Осмысленность Полномочий Совершенств Синтезом Любви ИВО</w:t>
      </w:r>
      <w:r w:rsidRPr="009C0595">
        <w:br/>
      </w:r>
      <w:r w:rsidRPr="009C0595">
        <w:rPr>
          <w:color w:val="2800FF"/>
        </w:rPr>
        <w:t xml:space="preserve">Устремление: </w:t>
      </w:r>
      <w:r>
        <w:rPr>
          <w:szCs w:val="24"/>
        </w:rPr>
        <w:t xml:space="preserve">Виртуозность Взгляда </w:t>
      </w:r>
      <w:proofErr w:type="spellStart"/>
      <w:r>
        <w:rPr>
          <w:szCs w:val="24"/>
        </w:rPr>
        <w:t>Эталонностью</w:t>
      </w:r>
      <w:proofErr w:type="spellEnd"/>
      <w:r>
        <w:rPr>
          <w:szCs w:val="24"/>
        </w:rPr>
        <w:t xml:space="preserve"> ИВО</w:t>
      </w:r>
    </w:p>
    <w:p w14:paraId="2D61B455" w14:textId="0B4625B4" w:rsidR="00F81697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444.188.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Империи </w:t>
      </w:r>
      <w:r w:rsidR="00F81697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</w:t>
      </w:r>
      <w:proofErr w:type="spellStart"/>
      <w:r w:rsidR="00F81697" w:rsidRPr="005E42FD">
        <w:rPr>
          <w:rFonts w:ascii="Times New Roman" w:hAnsi="Times New Roman"/>
          <w:b/>
          <w:bCs/>
          <w:color w:val="3333CC"/>
          <w:sz w:val="24"/>
          <w:szCs w:val="24"/>
        </w:rPr>
        <w:t>Сверхкосмоса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синтезфизичности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ИВО ИВАС Византия ИВО ИВАС Кут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Глава Общины ИВАС Кут </w:t>
      </w:r>
      <w:proofErr w:type="spellStart"/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>Хуми</w:t>
      </w:r>
      <w:proofErr w:type="spellEnd"/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 подразделения ИВДИВО</w:t>
      </w:r>
    </w:p>
    <w:p w14:paraId="2947A0E4" w14:textId="4F1D2D5A" w:rsidR="001F55C4" w:rsidRDefault="001F55C4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BF40FFD" w14:textId="77777777" w:rsidR="001567AC" w:rsidRPr="00EA0DC3" w:rsidRDefault="001567AC" w:rsidP="001567A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A9394F">
        <w:rPr>
          <w:rFonts w:ascii="Times New Roman" w:hAnsi="Times New Roman"/>
          <w:color w:val="FF0000"/>
          <w:sz w:val="24"/>
          <w:szCs w:val="24"/>
        </w:rPr>
        <w:t>ГИРФ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Тимченко Валентина Николаевна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A842FE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ИВО Синтез-</w:t>
      </w:r>
      <w:proofErr w:type="spellStart"/>
      <w:r w:rsidR="00A842FE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Творения ИВО</w:t>
      </w:r>
    </w:p>
    <w:p w14:paraId="1D16297D" w14:textId="77777777" w:rsidR="001567AC" w:rsidRPr="00EA0DC3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Империи Синтезом Творения ИВО</w:t>
      </w:r>
    </w:p>
    <w:p w14:paraId="76426C4F" w14:textId="77777777" w:rsidR="00A842FE" w:rsidRPr="00A842FE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Частей горизонта служения Учением Синтеза ИВО</w:t>
      </w:r>
    </w:p>
    <w:p w14:paraId="6D4212F9" w14:textId="77777777" w:rsidR="001567AC" w:rsidRPr="00A842FE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Образованность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Хум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Вышколенным Синтезом ИВО</w:t>
      </w:r>
    </w:p>
    <w:p w14:paraId="7737BE40" w14:textId="3D0BDDBB" w:rsidR="00F81697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443.187.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Сверхкосмической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 Академии Наук ИВО ИВАС Янова ИВО ИВАС Кут </w:t>
      </w:r>
      <w:proofErr w:type="spellStart"/>
      <w:r w:rsidR="00F81697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F81697" w:rsidRPr="005E42FD">
        <w:rPr>
          <w:rFonts w:ascii="Times New Roman" w:eastAsia="Calibri" w:hAnsi="Times New Roman"/>
          <w:iCs/>
          <w:color w:val="3333CC"/>
          <w:sz w:val="24"/>
          <w:szCs w:val="24"/>
        </w:rPr>
        <w:t xml:space="preserve">Научный Практик </w:t>
      </w:r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>АНЦ</w:t>
      </w:r>
      <w:r w:rsidR="00F81697" w:rsidRPr="005E42FD">
        <w:rPr>
          <w:rFonts w:ascii="Times New Roman" w:eastAsia="Calibri" w:hAnsi="Times New Roman"/>
          <w:iCs/>
          <w:color w:val="3333CC"/>
          <w:sz w:val="24"/>
          <w:szCs w:val="24"/>
        </w:rPr>
        <w:t xml:space="preserve"> </w:t>
      </w:r>
      <w:proofErr w:type="spellStart"/>
      <w:r w:rsidR="00F81697" w:rsidRPr="005E42FD">
        <w:rPr>
          <w:rFonts w:ascii="Times New Roman" w:eastAsia="Calibri" w:hAnsi="Times New Roman"/>
          <w:iCs/>
          <w:color w:val="3333CC"/>
          <w:sz w:val="24"/>
          <w:szCs w:val="24"/>
        </w:rPr>
        <w:t>метаизвечной</w:t>
      </w:r>
      <w:proofErr w:type="spellEnd"/>
      <w:r w:rsidR="00F81697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 науки </w:t>
      </w:r>
    </w:p>
    <w:p w14:paraId="1ADED977" w14:textId="4BF0FD71" w:rsidR="001F55C4" w:rsidRPr="00A842FE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A842FE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1). Учредитель АНО РЧ «Метагалактический центр Ялта». </w:t>
      </w:r>
    </w:p>
    <w:p w14:paraId="72495935" w14:textId="77777777" w:rsidR="001F55C4" w:rsidRPr="00A842FE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b/>
          <w:color w:val="FF0000"/>
          <w:sz w:val="24"/>
          <w:szCs w:val="24"/>
        </w:rPr>
        <w:t>Харченко Алла Леонидовна</w:t>
      </w:r>
      <w:r w:rsidRPr="00A842FE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>: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A842FE">
        <w:rPr>
          <w:rFonts w:ascii="Times New Roman" w:hAnsi="Times New Roman"/>
          <w:sz w:val="24"/>
          <w:szCs w:val="24"/>
        </w:rPr>
        <w:t xml:space="preserve">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Профессионализм Учёного Абсолютностью Служения ИВО</w:t>
      </w:r>
      <w:r w:rsidRPr="00A842FE">
        <w:rPr>
          <w:rFonts w:ascii="Times New Roman" w:hAnsi="Times New Roman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Сложение Команды Научного синтеза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Статусностью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2F04230" w14:textId="77777777" w:rsidR="001F55C4" w:rsidRPr="00A842FE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Оперирование научными методами Созиданием ИВО</w:t>
      </w:r>
    </w:p>
    <w:p w14:paraId="5627EFB2" w14:textId="77777777" w:rsidR="00A842FE" w:rsidRPr="00A842FE" w:rsidRDefault="001F55C4" w:rsidP="00A842FE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Научной Компетенции Парадигмой Наук ИВО</w:t>
      </w:r>
    </w:p>
    <w:p w14:paraId="70E7D853" w14:textId="0B650972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7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442.186.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ИВДИВО-Развития Отец-Человек-Субъекта ИВО ИВАС Юлия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организации Праздничных мероприятий подразделения ИВДИВО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 </w:t>
      </w:r>
    </w:p>
    <w:p w14:paraId="55236BB6" w14:textId="0741585F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BF3146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0A64E9">
        <w:rPr>
          <w:rFonts w:ascii="Times New Roman" w:hAnsi="Times New Roman"/>
          <w:color w:val="3333FF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бухгалтер АНО РЧ «Метагалактический центр Ялта»</w:t>
      </w:r>
    </w:p>
    <w:p w14:paraId="4AE8131D" w14:textId="77777777" w:rsidR="00A842FE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Остапенко Елена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Мирославна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ИВДИВО-Развитие Аксиоматичностью Синтеза ИВО</w:t>
      </w:r>
      <w:r w:rsidR="00A842FE" w:rsidRPr="00B96B47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44320BE3" w14:textId="77777777" w:rsidR="001F55C4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 xml:space="preserve">Развитие </w:t>
      </w:r>
      <w:proofErr w:type="spellStart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Отцовскости</w:t>
      </w:r>
      <w:proofErr w:type="spellEnd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 Синтезом Репликации ИВО</w:t>
      </w:r>
    </w:p>
    <w:p w14:paraId="4EFEE0D3" w14:textId="77777777" w:rsidR="00A842FE" w:rsidRPr="00B96B47" w:rsidRDefault="001F55C4" w:rsidP="00B96B47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B96B47">
        <w:rPr>
          <w:color w:val="2800FF"/>
        </w:rPr>
        <w:t>Задача:</w:t>
      </w:r>
      <w:r w:rsidRPr="00B96B47">
        <w:t xml:space="preserve"> </w:t>
      </w:r>
      <w:r w:rsidR="00A842FE" w:rsidRPr="00B96B47">
        <w:rPr>
          <w:bCs/>
          <w:color w:val="2C2D2E"/>
        </w:rPr>
        <w:t>Разработка Омеги Осмысленностью ИВО</w:t>
      </w:r>
    </w:p>
    <w:p w14:paraId="2303E4EE" w14:textId="77777777" w:rsidR="001F55C4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Развёртывание Человека-Посвященного Синтезом Начал ИВО </w:t>
      </w:r>
    </w:p>
    <w:p w14:paraId="182ED109" w14:textId="7DEA3BE2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8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441.185.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Юсефа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центра Космической молодёжи подразделения ИВДИВО</w:t>
      </w:r>
    </w:p>
    <w:p w14:paraId="677255FA" w14:textId="57161505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85937A8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Набор текстов Синтезов</w:t>
      </w:r>
    </w:p>
    <w:p w14:paraId="01B8E7B9" w14:textId="05182115" w:rsidR="001F55C4" w:rsidRPr="00C66537" w:rsidRDefault="001F55C4" w:rsidP="00C66537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C66537">
        <w:rPr>
          <w:rFonts w:ascii="Times New Roman" w:hAnsi="Times New Roman"/>
          <w:b/>
          <w:color w:val="FF0000"/>
          <w:sz w:val="24"/>
          <w:szCs w:val="24"/>
        </w:rPr>
        <w:t xml:space="preserve">Титова Наталия Николаевна </w:t>
      </w:r>
      <w:r w:rsidRPr="00C66537">
        <w:rPr>
          <w:rStyle w:val="a3"/>
          <w:rFonts w:ascii="Times New Roman" w:eastAsia="Calibri" w:hAnsi="Times New Roman"/>
          <w:b w:val="0"/>
          <w:sz w:val="24"/>
          <w:szCs w:val="24"/>
        </w:rPr>
        <w:t>Человек ИВО</w:t>
      </w:r>
      <w:r w:rsidRPr="00C66537">
        <w:rPr>
          <w:rFonts w:ascii="Times New Roman" w:hAnsi="Times New Roman"/>
          <w:color w:val="FF0000"/>
          <w:sz w:val="24"/>
          <w:szCs w:val="24"/>
        </w:rPr>
        <w:t xml:space="preserve">      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C66537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2D9E66D2" w14:textId="77777777" w:rsidR="00C66537" w:rsidRDefault="001F55C4" w:rsidP="00C66537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>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Осмысленность Синтеза Жизни ИВО Высшим Аттестационным Советом</w:t>
      </w:r>
    </w:p>
    <w:p w14:paraId="30DB4C20" w14:textId="77777777" w:rsidR="001F55C4" w:rsidRPr="00C66537" w:rsidRDefault="00C66537" w:rsidP="00C66537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Цель:</w:t>
      </w:r>
      <w:r w:rsidR="001F55C4" w:rsidRPr="00C66537">
        <w:rPr>
          <w:rFonts w:ascii="Times New Roman" w:hAnsi="Times New Roman"/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Явление Человека ИВО </w:t>
      </w:r>
      <w:proofErr w:type="spellStart"/>
      <w:r w:rsidRPr="00C66537">
        <w:rPr>
          <w:rFonts w:ascii="Times New Roman" w:hAnsi="Times New Roman"/>
          <w:sz w:val="24"/>
          <w:szCs w:val="24"/>
        </w:rPr>
        <w:t>четверицей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Жизни</w:t>
      </w:r>
    </w:p>
    <w:p w14:paraId="68043D31" w14:textId="77777777" w:rsidR="00C66537" w:rsidRPr="00C66537" w:rsidRDefault="001F55C4" w:rsidP="00C66537">
      <w:pPr>
        <w:pStyle w:val="a4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lastRenderedPageBreak/>
        <w:t>Задача: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 xml:space="preserve">Разработка Осмысленности практиками </w:t>
      </w:r>
      <w:proofErr w:type="gramStart"/>
      <w:r w:rsidR="00C66537" w:rsidRPr="00C66537">
        <w:rPr>
          <w:rFonts w:ascii="Times New Roman" w:hAnsi="Times New Roman"/>
          <w:sz w:val="24"/>
          <w:szCs w:val="24"/>
        </w:rPr>
        <w:t>Синтеза  Жизни</w:t>
      </w:r>
      <w:proofErr w:type="gramEnd"/>
      <w:r w:rsidR="00C66537" w:rsidRPr="00C66537">
        <w:rPr>
          <w:rFonts w:ascii="Times New Roman" w:hAnsi="Times New Roman"/>
          <w:sz w:val="24"/>
          <w:szCs w:val="24"/>
        </w:rPr>
        <w:t xml:space="preserve"> ИВО</w:t>
      </w:r>
    </w:p>
    <w:p w14:paraId="05AC6B47" w14:textId="77777777" w:rsidR="00C66537" w:rsidRPr="00C66537" w:rsidRDefault="00C66537" w:rsidP="00C66537">
      <w:pPr>
        <w:pStyle w:val="a4"/>
        <w:tabs>
          <w:tab w:val="left" w:pos="0"/>
        </w:tabs>
        <w:rPr>
          <w:rFonts w:ascii="Times New Roman" w:hAnsi="Times New Roman"/>
          <w:b/>
          <w:color w:val="2800FF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У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стремление:</w:t>
      </w:r>
      <w:r w:rsidR="001F55C4" w:rsidRPr="00C66537">
        <w:rPr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Развитие Синтеза Жизни </w:t>
      </w:r>
      <w:proofErr w:type="spellStart"/>
      <w:r w:rsidRPr="00C66537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полномочного внутренним и внешним</w:t>
      </w:r>
    </w:p>
    <w:p w14:paraId="31A75E24" w14:textId="655B5584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9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440.184.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bookmarkStart w:id="1" w:name="_Hlk126855674"/>
      <w:r w:rsidR="005C1FD0" w:rsidRPr="005E42FD">
        <w:rPr>
          <w:rFonts w:ascii="Times New Roman" w:hAnsi="Times New Roman"/>
          <w:color w:val="3333CC"/>
          <w:sz w:val="24"/>
          <w:szCs w:val="24"/>
        </w:rPr>
        <w:t>Политической партии</w:t>
      </w:r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bookmarkEnd w:id="1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ИВО ИВАС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Владомира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Партии/Отделения подразделения ИВДИВО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 </w:t>
      </w:r>
    </w:p>
    <w:p w14:paraId="429C3A8A" w14:textId="37EEDD4A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E7E9F5D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5AB4ADD1" w14:textId="77777777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Лидия Григорьевна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ИВДИВное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Служение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Компетенции Воли</w:t>
      </w:r>
    </w:p>
    <w:p w14:paraId="607D0EA7" w14:textId="77777777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>
        <w:rPr>
          <w:rFonts w:ascii="Times New Roman" w:hAnsi="Times New Roman"/>
          <w:sz w:val="24"/>
          <w:szCs w:val="24"/>
        </w:rPr>
        <w:t>Развитие Дела Синтеза Воскрешением ИВО</w:t>
      </w:r>
    </w:p>
    <w:p w14:paraId="38A813CE" w14:textId="09B9C88C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>
        <w:rPr>
          <w:rFonts w:ascii="Times New Roman" w:hAnsi="Times New Roman"/>
          <w:sz w:val="24"/>
          <w:szCs w:val="24"/>
        </w:rPr>
        <w:t>Совершенствование Синтезом Акси</w:t>
      </w:r>
      <w:r w:rsidR="00FC74A8">
        <w:rPr>
          <w:rFonts w:ascii="Times New Roman" w:hAnsi="Times New Roman"/>
          <w:sz w:val="24"/>
          <w:szCs w:val="24"/>
        </w:rPr>
        <w:t>о</w:t>
      </w:r>
      <w:r w:rsidR="00DE5986">
        <w:rPr>
          <w:rFonts w:ascii="Times New Roman" w:hAnsi="Times New Roman"/>
          <w:sz w:val="24"/>
          <w:szCs w:val="24"/>
        </w:rPr>
        <w:t>матичностью Творения ИВО</w:t>
      </w:r>
    </w:p>
    <w:p w14:paraId="230C9856" w14:textId="77777777" w:rsidR="001F55C4" w:rsidRPr="00EA0DC3" w:rsidRDefault="001F55C4" w:rsidP="00DE5986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E5986">
        <w:rPr>
          <w:rFonts w:ascii="Times New Roman" w:hAnsi="Times New Roman"/>
          <w:sz w:val="24"/>
          <w:szCs w:val="24"/>
        </w:rPr>
        <w:t>Наработка среды партийности ИВО</w:t>
      </w:r>
      <w:r w:rsid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D9FD444" w14:textId="4A7CFC7B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10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439.183.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bookmarkStart w:id="2" w:name="_Hlk111747824"/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Вечной </w:t>
      </w:r>
      <w:proofErr w:type="spellStart"/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Сверхкосмической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информации и синтеза частностей</w:t>
      </w:r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bookmarkEnd w:id="2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ИВО ИВАС Саввы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Метагалактического Агентства Информации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подразделения ИВДИВО</w:t>
      </w:r>
    </w:p>
    <w:p w14:paraId="78BF1B6B" w14:textId="505590C6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68BCE1B" w14:textId="374F52E4" w:rsidR="001F55C4" w:rsidRPr="00EA0DC3" w:rsidRDefault="001F55C4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Учредитель АНО РЧ «Метагалактический центр Ялта». </w:t>
      </w:r>
    </w:p>
    <w:p w14:paraId="4C6ED3ED" w14:textId="77777777" w:rsidR="00B96B47" w:rsidRPr="004B4E75" w:rsidRDefault="001F55C4" w:rsidP="004B4E75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Лариса Павловна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ИВО Учением Синтеза ИВО</w:t>
      </w:r>
    </w:p>
    <w:p w14:paraId="52C4F713" w14:textId="77777777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Разработка Информационного Синтеза Виртуозностью Служения</w:t>
      </w:r>
    </w:p>
    <w:p w14:paraId="694774C8" w14:textId="77777777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Информация каждого Аксиомой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</w:p>
    <w:p w14:paraId="75581789" w14:textId="77777777" w:rsidR="001F55C4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Информационная среда мираклем Осмысленности 4-х Жизней</w:t>
      </w:r>
    </w:p>
    <w:p w14:paraId="54BCCC35" w14:textId="29BE8D8D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11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438.182. </w:t>
      </w:r>
      <w:bookmarkStart w:id="3" w:name="_Hlk159034504"/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Парламента ИВО ИВАС Савелия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bookmarkStart w:id="4" w:name="_Hlk144490889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Глава-</w:t>
      </w:r>
      <w:proofErr w:type="spellStart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дуумвиратор</w:t>
      </w:r>
      <w:proofErr w:type="spellEnd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 Парламентского центра ИВДИВО подразделения </w:t>
      </w:r>
      <w:bookmarkEnd w:id="4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ИВДИВО</w:t>
      </w:r>
      <w:bookmarkEnd w:id="3"/>
    </w:p>
    <w:p w14:paraId="4F8BDEC6" w14:textId="0E4917AB" w:rsidR="004B4E75" w:rsidRDefault="001F55C4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3EE4372" w14:textId="77777777" w:rsidR="001567AC" w:rsidRPr="00EA0DC3" w:rsidRDefault="004B4E75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>Полухина</w:t>
      </w:r>
      <w:proofErr w:type="spellEnd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 xml:space="preserve"> Татьяна Фёдоровна </w:t>
      </w:r>
      <w:r w:rsidR="001567AC" w:rsidRPr="00EA0DC3">
        <w:rPr>
          <w:rFonts w:ascii="Times New Roman" w:hAnsi="Times New Roman"/>
          <w:sz w:val="24"/>
          <w:szCs w:val="24"/>
        </w:rPr>
        <w:t xml:space="preserve">Человек ИВО   </w:t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Парадигмальность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Парламента </w:t>
      </w:r>
      <w:r w:rsidR="001567AC" w:rsidRPr="00EA0DC3">
        <w:rPr>
          <w:rFonts w:ascii="Times New Roman" w:hAnsi="Times New Roman"/>
          <w:color w:val="333333"/>
          <w:sz w:val="24"/>
          <w:szCs w:val="24"/>
        </w:rPr>
        <w:t>Синтезом ИВО</w:t>
      </w:r>
    </w:p>
    <w:p w14:paraId="269E4D60" w14:textId="77777777" w:rsidR="001567AC" w:rsidRPr="00EA0DC3" w:rsidRDefault="001567AC" w:rsidP="004B4E75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E3A6F">
        <w:rPr>
          <w:rFonts w:ascii="Times New Roman" w:hAnsi="Times New Roman"/>
          <w:color w:val="333333"/>
          <w:sz w:val="24"/>
          <w:szCs w:val="24"/>
        </w:rPr>
        <w:t xml:space="preserve">Должностная полномочность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стратагемичностью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Учения Синтеза ИВО</w:t>
      </w:r>
    </w:p>
    <w:p w14:paraId="220B1100" w14:textId="77777777" w:rsidR="001567AC" w:rsidRPr="00EA0DC3" w:rsidRDefault="001567AC" w:rsidP="004B4E75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578C3">
        <w:rPr>
          <w:rFonts w:ascii="Times New Roman" w:hAnsi="Times New Roman"/>
          <w:color w:val="333333"/>
          <w:sz w:val="24"/>
          <w:szCs w:val="24"/>
        </w:rPr>
        <w:t>Развитие Разума Синтезом Генезиса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color w:val="333333"/>
          <w:sz w:val="24"/>
          <w:szCs w:val="24"/>
        </w:rPr>
        <w:t xml:space="preserve">Разработка </w:t>
      </w:r>
      <w:proofErr w:type="spellStart"/>
      <w:r w:rsidR="009578C3">
        <w:rPr>
          <w:rFonts w:ascii="Times New Roman" w:hAnsi="Times New Roman"/>
          <w:color w:val="333333"/>
          <w:sz w:val="24"/>
          <w:szCs w:val="24"/>
        </w:rPr>
        <w:t>четверицы</w:t>
      </w:r>
      <w:proofErr w:type="spellEnd"/>
      <w:r w:rsidR="009578C3">
        <w:rPr>
          <w:rFonts w:ascii="Times New Roman" w:hAnsi="Times New Roman"/>
          <w:color w:val="333333"/>
          <w:sz w:val="24"/>
          <w:szCs w:val="24"/>
        </w:rPr>
        <w:t xml:space="preserve"> Жизни аксиоматичностью Синтеза ИВО</w:t>
      </w:r>
    </w:p>
    <w:p w14:paraId="4C66F456" w14:textId="1369C868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12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437.181.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Экономики Отец-Человек-Субъекта ИВО ИВАС Вильгельма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ИВДИВО-офис-секретарь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</w:p>
    <w:p w14:paraId="1D97FE86" w14:textId="5C3A045D" w:rsidR="001F55C4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B0C2621" w14:textId="77777777" w:rsidR="004B4E75" w:rsidRPr="002441AC" w:rsidRDefault="001567AC" w:rsidP="004B4E75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7 курса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Малышко Виктория Григорьевна</w:t>
      </w:r>
      <w:r>
        <w:rPr>
          <w:rFonts w:ascii="Times New Roman" w:hAnsi="Times New Roman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>Экономическая культура Человечностью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Насыщенность Архетипического Совершенного Сердца Компетенциями ИВО     </w:t>
      </w:r>
    </w:p>
    <w:p w14:paraId="4C1FBCD2" w14:textId="77777777" w:rsidR="004B4E75" w:rsidRPr="004B4E75" w:rsidRDefault="001567AC" w:rsidP="001567A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Части Сердце О-Ч-З силами Красоты ИВ Отца</w:t>
      </w:r>
    </w:p>
    <w:p w14:paraId="789B8F70" w14:textId="77777777" w:rsidR="004B4E75" w:rsidRDefault="001567AC" w:rsidP="004B4E75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Человека ИВО 4-мя Жизнями ИВО </w:t>
      </w:r>
    </w:p>
    <w:p w14:paraId="1055CE5D" w14:textId="1AA32AC3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13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436.180. </w:t>
      </w:r>
      <w:proofErr w:type="spellStart"/>
      <w:r w:rsidR="005E42FD" w:rsidRPr="005E42FD">
        <w:rPr>
          <w:rFonts w:ascii="Times New Roman" w:hAnsi="Times New Roman"/>
          <w:color w:val="3333CC"/>
          <w:sz w:val="24"/>
          <w:szCs w:val="24"/>
        </w:rPr>
        <w:t>Аватар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Общества Иерархии Равных Отец-Человек-Субъектов ИВО ИВАС Юстаса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Общества Иерархии Равных подразделения ИВДИВО</w:t>
      </w:r>
    </w:p>
    <w:p w14:paraId="1D77FF5E" w14:textId="77777777" w:rsidR="001F55C4" w:rsidRPr="00EA0DC3" w:rsidRDefault="001F55C4" w:rsidP="00DC0E34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Глава штаба Воинов Синтеза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Александр Владимирович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EA0DC3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</w:t>
      </w:r>
      <w:r w:rsidR="009578C3">
        <w:rPr>
          <w:rFonts w:ascii="Times New Roman" w:hAnsi="Times New Roman"/>
          <w:sz w:val="24"/>
          <w:szCs w:val="24"/>
        </w:rPr>
        <w:t>Общества Иерархии Равных</w:t>
      </w:r>
      <w:r w:rsidRPr="00EA0DC3">
        <w:rPr>
          <w:rFonts w:ascii="Times New Roman" w:hAnsi="Times New Roman"/>
          <w:sz w:val="24"/>
          <w:szCs w:val="24"/>
        </w:rPr>
        <w:t xml:space="preserve"> Учением Синтеза ИВО</w:t>
      </w:r>
    </w:p>
    <w:p w14:paraId="1F8C7240" w14:textId="77777777" w:rsidR="001F55C4" w:rsidRPr="00EA0DC3" w:rsidRDefault="001F55C4" w:rsidP="00DC0E34">
      <w:pPr>
        <w:pStyle w:val="a4"/>
        <w:tabs>
          <w:tab w:val="left" w:pos="0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lastRenderedPageBreak/>
        <w:t xml:space="preserve">Цель: </w:t>
      </w:r>
      <w:r w:rsidRPr="00EA0DC3">
        <w:rPr>
          <w:rFonts w:ascii="Times New Roman" w:hAnsi="Times New Roman"/>
          <w:sz w:val="24"/>
          <w:szCs w:val="24"/>
        </w:rPr>
        <w:t xml:space="preserve">Явление </w:t>
      </w:r>
      <w:r w:rsidR="009578C3">
        <w:rPr>
          <w:rFonts w:ascii="Times New Roman" w:hAnsi="Times New Roman"/>
          <w:sz w:val="24"/>
          <w:szCs w:val="24"/>
        </w:rPr>
        <w:t>Полномочий</w:t>
      </w:r>
      <w:r w:rsidRPr="00EA0DC3">
        <w:rPr>
          <w:rFonts w:ascii="Times New Roman" w:hAnsi="Times New Roman"/>
          <w:sz w:val="24"/>
          <w:szCs w:val="24"/>
        </w:rPr>
        <w:t xml:space="preserve"> Служения </w:t>
      </w:r>
      <w:r w:rsidR="009578C3">
        <w:rPr>
          <w:rFonts w:ascii="Times New Roman" w:hAnsi="Times New Roman"/>
          <w:sz w:val="24"/>
          <w:szCs w:val="24"/>
        </w:rPr>
        <w:t>Аксиоматичностью Синтеза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9578C3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Служения Синтезом Мышления </w:t>
      </w:r>
      <w:r w:rsidRPr="00EA0DC3">
        <w:rPr>
          <w:rFonts w:ascii="Times New Roman" w:hAnsi="Times New Roman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sz w:val="24"/>
          <w:szCs w:val="24"/>
        </w:rPr>
        <w:t xml:space="preserve">Наработка среды </w:t>
      </w:r>
      <w:proofErr w:type="spellStart"/>
      <w:r w:rsidR="009578C3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Осмысленностью </w:t>
      </w:r>
      <w:r w:rsidR="009578C3" w:rsidRPr="00DC0E34">
        <w:rPr>
          <w:rFonts w:ascii="Times New Roman" w:hAnsi="Times New Roman"/>
          <w:color w:val="auto"/>
          <w:sz w:val="24"/>
          <w:szCs w:val="24"/>
        </w:rPr>
        <w:t xml:space="preserve">Служения </w:t>
      </w:r>
    </w:p>
    <w:p w14:paraId="7B0E876E" w14:textId="77777777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435.179.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>\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Энергопотенциала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Отец-Человек-Субъекта ИВО ИВАС Александра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Глава </w:t>
      </w:r>
      <w:proofErr w:type="spellStart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Энергопотенциала</w:t>
      </w:r>
      <w:proofErr w:type="spellEnd"/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, Финансовый директор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подразделения ИВДИВО</w:t>
      </w:r>
    </w:p>
    <w:p w14:paraId="6A07B519" w14:textId="46D52C3A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4BB7498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674D65D" w14:textId="77777777" w:rsidR="002441AC" w:rsidRPr="00DC0E34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Новожилова Галина Алексеевна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Синтезом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Явление Компетентности Служения Осмысленностью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Развитие внутреннего мира Человека системой ЭП</w:t>
      </w:r>
    </w:p>
    <w:p w14:paraId="2B50A440" w14:textId="77777777" w:rsidR="00DC0E34" w:rsidRPr="00DC0E34" w:rsidRDefault="00DC0E34" w:rsidP="00DC0E34">
      <w:pPr>
        <w:pStyle w:val="a4"/>
        <w:tabs>
          <w:tab w:val="left" w:pos="-142"/>
        </w:tabs>
        <w:ind w:left="-142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</w:t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DC0E34">
        <w:rPr>
          <w:rFonts w:ascii="Times New Roman" w:hAnsi="Times New Roman"/>
          <w:color w:val="auto"/>
          <w:sz w:val="24"/>
          <w:szCs w:val="24"/>
        </w:rPr>
        <w:t xml:space="preserve">Развитие и обновление заряда жизни практиками взаимодействия с  </w:t>
      </w:r>
    </w:p>
    <w:p w14:paraId="4FB9E565" w14:textId="16085D83" w:rsidR="00DC0E34" w:rsidRPr="00DC0E34" w:rsidRDefault="00DC0E34" w:rsidP="00DC0E34">
      <w:pPr>
        <w:pStyle w:val="a4"/>
        <w:tabs>
          <w:tab w:val="left" w:pos="-142"/>
        </w:tabs>
        <w:ind w:left="-142" w:hanging="142"/>
        <w:rPr>
          <w:rFonts w:ascii="Times New Roman" w:hAnsi="Times New Roman"/>
          <w:color w:val="auto"/>
          <w:sz w:val="24"/>
          <w:szCs w:val="24"/>
        </w:rPr>
      </w:pPr>
      <w:r w:rsidRPr="00DC0E34">
        <w:rPr>
          <w:rFonts w:ascii="Times New Roman" w:hAnsi="Times New Roman"/>
          <w:color w:val="auto"/>
          <w:sz w:val="24"/>
          <w:szCs w:val="24"/>
        </w:rPr>
        <w:t xml:space="preserve">                              Владыками Царств и</w:t>
      </w:r>
      <w:r w:rsidRPr="00DC0E34">
        <w:rPr>
          <w:color w:val="auto"/>
        </w:rPr>
        <w:t xml:space="preserve"> </w:t>
      </w:r>
      <w:r w:rsidRPr="00DC0E34">
        <w:rPr>
          <w:rFonts w:ascii="Times New Roman" w:hAnsi="Times New Roman"/>
          <w:color w:val="auto"/>
          <w:sz w:val="24"/>
          <w:szCs w:val="24"/>
        </w:rPr>
        <w:t>Стихий</w:t>
      </w:r>
    </w:p>
    <w:p w14:paraId="4BFFF784" w14:textId="26E5E48C" w:rsidR="005C1FD0" w:rsidRPr="005E42FD" w:rsidRDefault="001F55C4" w:rsidP="005E42FD">
      <w:pPr>
        <w:pStyle w:val="a4"/>
        <w:rPr>
          <w:rFonts w:ascii="Times New Roman" w:hAnsi="Times New Roman"/>
          <w:color w:val="0070C0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434.178.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Плана Синтеза ИВО ИВАС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Яромира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 Плана Синтеза подразделения ИВДИВО</w:t>
      </w:r>
    </w:p>
    <w:p w14:paraId="29A22BBC" w14:textId="669A641F" w:rsidR="00F36277" w:rsidRDefault="001F55C4" w:rsidP="00F36277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D748F2E" w14:textId="77777777" w:rsidR="002441AC" w:rsidRDefault="00F36277" w:rsidP="00F36277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36277">
        <w:rPr>
          <w:rFonts w:ascii="Times New Roman" w:hAnsi="Times New Roman"/>
          <w:color w:val="FF0000"/>
          <w:sz w:val="24"/>
          <w:szCs w:val="24"/>
        </w:rPr>
        <w:t>Четверица</w:t>
      </w:r>
      <w:proofErr w:type="spellEnd"/>
      <w:r w:rsidRPr="00F36277">
        <w:rPr>
          <w:rFonts w:ascii="Times New Roman" w:hAnsi="Times New Roman"/>
          <w:color w:val="FF0000"/>
          <w:sz w:val="24"/>
          <w:szCs w:val="24"/>
        </w:rPr>
        <w:t xml:space="preserve"> Служения</w:t>
      </w:r>
    </w:p>
    <w:p w14:paraId="0BA5C748" w14:textId="32B939DA" w:rsidR="002441AC" w:rsidRPr="00EA0DC3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2441AC">
        <w:rPr>
          <w:rFonts w:ascii="Times New Roman" w:hAnsi="Times New Roman"/>
          <w:b/>
          <w:color w:val="FF0000"/>
          <w:sz w:val="24"/>
          <w:szCs w:val="24"/>
        </w:rPr>
        <w:t>Г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урова Жанна Юрьевна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6277">
        <w:rPr>
          <w:rFonts w:ascii="Times New Roman" w:hAnsi="Times New Roman"/>
          <w:sz w:val="24"/>
          <w:szCs w:val="24"/>
        </w:rPr>
        <w:t>Абсолют ИВО</w:t>
      </w:r>
      <w:r w:rsidRPr="00EA0D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294AAD">
        <w:rPr>
          <w:rFonts w:ascii="Times New Roman" w:hAnsi="Times New Roman"/>
          <w:color w:val="FF0000"/>
          <w:sz w:val="24"/>
          <w:szCs w:val="24"/>
        </w:rPr>
        <w:t>Служащая. КХ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1DADA63" w14:textId="77777777" w:rsidR="00F36277" w:rsidRPr="002A45DE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пассионарностью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Синтезом ИВО </w:t>
      </w:r>
    </w:p>
    <w:p w14:paraId="73F901DF" w14:textId="77777777" w:rsidR="002441AC" w:rsidRPr="002A45DE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Развитость внутреннего мира Практикой ИВО</w:t>
      </w:r>
    </w:p>
    <w:p w14:paraId="32C9B63B" w14:textId="77777777" w:rsidR="002441AC" w:rsidRPr="00EA0DC3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Задача: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Реализация Плана Синтеза Методами Синтеза ИВО</w:t>
      </w:r>
    </w:p>
    <w:p w14:paraId="7F60D6C3" w14:textId="06ED335F" w:rsidR="002A45DE" w:rsidRPr="002A45DE" w:rsidRDefault="002441AC" w:rsidP="002A45DE">
      <w:pPr>
        <w:pStyle w:val="a4"/>
        <w:tabs>
          <w:tab w:val="left" w:pos="0"/>
        </w:tabs>
        <w:ind w:left="709" w:hanging="709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  <w:lang w:val="en-US"/>
        </w:rPr>
        <w:t>C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лужение каждому ростом содержательности Осмысленности и Личного </w:t>
      </w:r>
      <w:r w:rsidR="002A45DE" w:rsidRPr="002A45D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411BF52B" w14:textId="77777777" w:rsidR="00F36277" w:rsidRPr="002A45DE" w:rsidRDefault="002A45DE" w:rsidP="002A45DE">
      <w:pPr>
        <w:pStyle w:val="a4"/>
        <w:tabs>
          <w:tab w:val="left" w:pos="0"/>
        </w:tabs>
        <w:ind w:left="709" w:hanging="709"/>
        <w:rPr>
          <w:rFonts w:ascii="Times New Roman" w:hAnsi="Times New Roman"/>
          <w:color w:val="auto"/>
          <w:sz w:val="24"/>
          <w:szCs w:val="24"/>
        </w:rPr>
      </w:pPr>
      <w:r w:rsidRPr="002A45DE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Синтеза</w:t>
      </w:r>
    </w:p>
    <w:p w14:paraId="2866EDA7" w14:textId="530C067D" w:rsidR="005C1FD0" w:rsidRPr="005E42FD" w:rsidRDefault="001F55C4" w:rsidP="005E42FD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433.177.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bookmarkStart w:id="5" w:name="_Hlk176199330"/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Вечной </w:t>
      </w:r>
      <w:proofErr w:type="spellStart"/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Сверхкосмической</w:t>
      </w:r>
      <w:bookmarkEnd w:id="5"/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Психодинамики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Отец-Человек-Субъекта ИВО ИВАС Сераписа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ИВДИВО- кадровый секретарь </w:t>
      </w:r>
    </w:p>
    <w:p w14:paraId="20E3A588" w14:textId="49AFA1E5" w:rsidR="001F55C4" w:rsidRPr="00EA0DC3" w:rsidRDefault="001F55C4" w:rsidP="00D4478A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Председатель АНО РЧ «Метагалактический центр Ялта». 2)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478A">
        <w:rPr>
          <w:rFonts w:ascii="Times New Roman" w:hAnsi="Times New Roman"/>
          <w:color w:val="FF0000"/>
          <w:sz w:val="24"/>
          <w:szCs w:val="24"/>
        </w:rPr>
        <w:t>Сбор материалов по части Осмысленность очсз</w:t>
      </w:r>
      <w:bookmarkStart w:id="6" w:name="_GoBack"/>
      <w:bookmarkEnd w:id="6"/>
      <w:r w:rsidRPr="00EA0DC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Ляхова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Рена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 Служения Осмысленностью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Психодинамики</w:t>
      </w:r>
      <w:proofErr w:type="spellEnd"/>
    </w:p>
    <w:p w14:paraId="585203DC" w14:textId="77777777" w:rsidR="00DE5986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Рост Могущества Аксиоматичностью Служения </w:t>
      </w:r>
    </w:p>
    <w:p w14:paraId="5D6AE444" w14:textId="77777777" w:rsidR="00DE5986" w:rsidRPr="00DE5986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Формирование Компетенции Психодинамическим мастерством</w:t>
      </w:r>
    </w:p>
    <w:p w14:paraId="68C3DA45" w14:textId="77777777" w:rsidR="001B6344" w:rsidRDefault="001F55C4" w:rsidP="001B634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</w:t>
      </w:r>
      <w:r w:rsidR="00DE5986">
        <w:rPr>
          <w:rFonts w:ascii="Times New Roman" w:hAnsi="Times New Roman"/>
          <w:color w:val="2800FF"/>
          <w:sz w:val="24"/>
          <w:szCs w:val="24"/>
        </w:rPr>
        <w:t>:</w:t>
      </w:r>
      <w:r w:rsidR="00DE5986" w:rsidRPr="00DE598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Сложение единства команды Пламенностью</w:t>
      </w:r>
      <w:r w:rsidR="002A71B3" w:rsidRP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13A90DB" w14:textId="0DCB6D57" w:rsidR="005C1FD0" w:rsidRPr="00EA7F9E" w:rsidRDefault="001F55C4" w:rsidP="005E42FD">
      <w:pPr>
        <w:pStyle w:val="a4"/>
        <w:rPr>
          <w:rFonts w:ascii="Times New Roman" w:hAnsi="Times New Roman"/>
          <w:color w:val="0070C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432.176.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Аватаресса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Изначально Вышестоящего Отца </w:t>
      </w:r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Вечной </w:t>
      </w:r>
      <w:proofErr w:type="spellStart"/>
      <w:r w:rsidR="005C1FD0" w:rsidRPr="005E42FD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Сверхкосмической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Нации Гражданской Конфедерации </w:t>
      </w:r>
      <w:bookmarkStart w:id="7" w:name="_Hlk111881294"/>
      <w:r w:rsidR="005C1FD0" w:rsidRPr="005E42FD">
        <w:rPr>
          <w:rFonts w:ascii="Times New Roman" w:hAnsi="Times New Roman"/>
          <w:color w:val="3333CC"/>
          <w:sz w:val="24"/>
          <w:szCs w:val="24"/>
        </w:rPr>
        <w:t>Отец-Человек-Субъектов</w:t>
      </w:r>
      <w:bookmarkEnd w:id="7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ИВО ИВАС Эдуарда ИВО ИВАС Кут </w:t>
      </w:r>
      <w:proofErr w:type="spellStart"/>
      <w:r w:rsidR="005C1FD0" w:rsidRPr="005E42FD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,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Глава</w:t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 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>Гражданской Конфедерации подр</w:t>
      </w:r>
      <w:r w:rsidR="005E42FD">
        <w:rPr>
          <w:rFonts w:ascii="Times New Roman" w:hAnsi="Times New Roman"/>
          <w:iCs/>
          <w:color w:val="3333CC"/>
          <w:sz w:val="24"/>
          <w:szCs w:val="24"/>
        </w:rPr>
        <w:t>азделения</w:t>
      </w:r>
      <w:r w:rsidR="005C1FD0" w:rsidRPr="005E42FD">
        <w:rPr>
          <w:rFonts w:ascii="Times New Roman" w:hAnsi="Times New Roman"/>
          <w:iCs/>
          <w:color w:val="3333CC"/>
          <w:sz w:val="24"/>
          <w:szCs w:val="24"/>
        </w:rPr>
        <w:t xml:space="preserve"> ИВДИВО</w:t>
      </w:r>
    </w:p>
    <w:p w14:paraId="3C99738A" w14:textId="71FF1284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5F2533E" w14:textId="77777777" w:rsidR="00E85188" w:rsidRPr="00150591" w:rsidRDefault="001F55C4" w:rsidP="00150591">
      <w:pPr>
        <w:pStyle w:val="a4"/>
        <w:rPr>
          <w:rFonts w:ascii="Times New Roman" w:hAnsi="Times New Roman"/>
          <w:color w:val="auto"/>
          <w:szCs w:val="24"/>
        </w:rPr>
      </w:pPr>
      <w:r w:rsidRPr="00150591">
        <w:rPr>
          <w:rFonts w:ascii="Times New Roman" w:hAnsi="Times New Roman"/>
          <w:color w:val="2800FF"/>
        </w:rPr>
        <w:t xml:space="preserve">Поручение: </w:t>
      </w:r>
      <w:r w:rsidRPr="00150591">
        <w:rPr>
          <w:rFonts w:ascii="Times New Roman" w:hAnsi="Times New Roman"/>
        </w:rPr>
        <w:t xml:space="preserve">Набор текстов </w:t>
      </w:r>
      <w:r w:rsidRPr="00150591">
        <w:rPr>
          <w:rFonts w:ascii="Times New Roman" w:hAnsi="Times New Roman"/>
        </w:rPr>
        <w:br/>
      </w:r>
      <w:r w:rsidRPr="00150591">
        <w:rPr>
          <w:rFonts w:ascii="Times New Roman" w:hAnsi="Times New Roman"/>
          <w:b/>
        </w:rPr>
        <w:t xml:space="preserve">Малышко </w:t>
      </w:r>
      <w:r w:rsidR="002A71B3" w:rsidRPr="00150591">
        <w:rPr>
          <w:rFonts w:ascii="Times New Roman" w:hAnsi="Times New Roman"/>
          <w:b/>
        </w:rPr>
        <w:t>Виолетта</w:t>
      </w:r>
      <w:r w:rsidRPr="00150591">
        <w:rPr>
          <w:rFonts w:ascii="Times New Roman" w:hAnsi="Times New Roman"/>
          <w:b/>
        </w:rPr>
        <w:t xml:space="preserve"> </w:t>
      </w:r>
      <w:r w:rsidR="00DE5986" w:rsidRPr="00150591">
        <w:rPr>
          <w:rFonts w:ascii="Times New Roman" w:hAnsi="Times New Roman"/>
          <w:b/>
        </w:rPr>
        <w:t xml:space="preserve">Викторовна </w:t>
      </w:r>
      <w:r w:rsidRPr="00150591">
        <w:rPr>
          <w:rFonts w:ascii="Times New Roman" w:hAnsi="Times New Roman"/>
        </w:rPr>
        <w:t>Абсолют ИВО</w:t>
      </w:r>
      <w:r w:rsidR="00DE5986"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>ВЦ Мг</w:t>
      </w:r>
      <w:r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 xml:space="preserve">  </w:t>
      </w:r>
      <w:proofErr w:type="spellStart"/>
      <w:r w:rsidRPr="00150591">
        <w:rPr>
          <w:rFonts w:ascii="Times New Roman" w:hAnsi="Times New Roman"/>
          <w:color w:val="2800FF"/>
        </w:rPr>
        <w:t>Синтезность</w:t>
      </w:r>
      <w:proofErr w:type="spellEnd"/>
      <w:r w:rsidRPr="00150591">
        <w:rPr>
          <w:rFonts w:ascii="Times New Roman" w:hAnsi="Times New Roman"/>
          <w:color w:val="2800FF"/>
        </w:rPr>
        <w:t>:</w:t>
      </w:r>
      <w:r w:rsidRPr="00150591">
        <w:rPr>
          <w:rFonts w:ascii="Times New Roman" w:hAnsi="Times New Roman"/>
        </w:rPr>
        <w:t xml:space="preserve"> </w:t>
      </w:r>
      <w:r w:rsidR="002A71B3" w:rsidRPr="00150591">
        <w:rPr>
          <w:rFonts w:ascii="Times New Roman" w:hAnsi="Times New Roman"/>
        </w:rPr>
        <w:t>Посвящённая</w:t>
      </w:r>
      <w:r w:rsidRPr="00150591">
        <w:rPr>
          <w:rFonts w:ascii="Times New Roman" w:hAnsi="Times New Roman"/>
        </w:rPr>
        <w:br/>
      </w:r>
      <w:proofErr w:type="spellStart"/>
      <w:r w:rsidRPr="00150591">
        <w:rPr>
          <w:rFonts w:ascii="Times New Roman" w:hAnsi="Times New Roman"/>
          <w:color w:val="2800FF"/>
        </w:rPr>
        <w:t>Мыслеобраз</w:t>
      </w:r>
      <w:proofErr w:type="spellEnd"/>
      <w:r w:rsidRPr="00150591">
        <w:rPr>
          <w:rFonts w:ascii="Times New Roman" w:hAnsi="Times New Roman"/>
          <w:color w:val="2800FF"/>
        </w:rPr>
        <w:t xml:space="preserve">: </w:t>
      </w:r>
      <w:r w:rsidR="00E85188" w:rsidRPr="00150591">
        <w:rPr>
          <w:rFonts w:ascii="Times New Roman" w:hAnsi="Times New Roman"/>
          <w:color w:val="auto"/>
          <w:szCs w:val="24"/>
        </w:rPr>
        <w:t xml:space="preserve">Стратегия Служения </w:t>
      </w:r>
      <w:proofErr w:type="spellStart"/>
      <w:r w:rsidR="00E85188" w:rsidRPr="00150591">
        <w:rPr>
          <w:rFonts w:ascii="Times New Roman" w:hAnsi="Times New Roman"/>
          <w:color w:val="auto"/>
          <w:szCs w:val="24"/>
        </w:rPr>
        <w:t>Ивдивостью</w:t>
      </w:r>
      <w:proofErr w:type="spellEnd"/>
      <w:r w:rsidR="00E85188" w:rsidRPr="00150591">
        <w:rPr>
          <w:rFonts w:ascii="Times New Roman" w:hAnsi="Times New Roman"/>
          <w:color w:val="auto"/>
          <w:szCs w:val="24"/>
        </w:rPr>
        <w:t xml:space="preserve"> Мудрости ИВО </w:t>
      </w:r>
    </w:p>
    <w:p w14:paraId="1C7050C3" w14:textId="373C415D" w:rsidR="00E85188" w:rsidRDefault="001F55C4" w:rsidP="00E85188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150591">
        <w:rPr>
          <w:rFonts w:ascii="Times New Roman" w:hAnsi="Times New Roman"/>
          <w:color w:val="2800FF"/>
          <w:sz w:val="24"/>
        </w:rPr>
        <w:t xml:space="preserve">Цель: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Пробуждение МГ Нации Землян</w:t>
      </w:r>
      <w:r w:rsidRPr="00150591">
        <w:rPr>
          <w:rFonts w:ascii="Times New Roman" w:hAnsi="Times New Roman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Задача: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Самоорганизация Системой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auto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Энергопотенциальная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грамотность </w:t>
      </w:r>
      <w:r w:rsidR="00847AD0" w:rsidRPr="00150591">
        <w:rPr>
          <w:rFonts w:ascii="Times New Roman" w:hAnsi="Times New Roman"/>
          <w:color w:val="auto"/>
          <w:sz w:val="24"/>
          <w:szCs w:val="24"/>
        </w:rPr>
        <w:t>У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чением Синтеза ИВО</w:t>
      </w:r>
    </w:p>
    <w:p w14:paraId="1DA45CA9" w14:textId="77777777" w:rsidR="00557652" w:rsidRPr="00150591" w:rsidRDefault="00557652" w:rsidP="00E85188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14:paraId="440F3720" w14:textId="36F1BF8F" w:rsidR="00692872" w:rsidRPr="00692872" w:rsidRDefault="00692872" w:rsidP="00692872">
      <w:pPr>
        <w:pStyle w:val="a4"/>
        <w:ind w:left="141" w:hanging="141"/>
        <w:rPr>
          <w:rFonts w:ascii="Times New Roman" w:hAnsi="Times New Roman"/>
          <w:b/>
          <w:color w:val="FF0000"/>
          <w:sz w:val="24"/>
          <w:szCs w:val="24"/>
        </w:rPr>
      </w:pPr>
      <w:bookmarkStart w:id="8" w:name="_Hlk115079486"/>
      <w:r w:rsidRPr="00692872">
        <w:rPr>
          <w:rFonts w:ascii="Times New Roman" w:hAnsi="Times New Roman"/>
          <w:b/>
          <w:color w:val="FF0000"/>
          <w:sz w:val="24"/>
          <w:szCs w:val="24"/>
        </w:rPr>
        <w:t>Совет Посвящённой Жизни Изначально Вышестоящего Отца подразделения ИВДИВО:</w:t>
      </w:r>
      <w:bookmarkEnd w:id="8"/>
    </w:p>
    <w:p w14:paraId="734EA6F7" w14:textId="58D565FC" w:rsidR="00692872" w:rsidRPr="00692872" w:rsidRDefault="00692872" w:rsidP="00692872">
      <w:pPr>
        <w:pStyle w:val="a4"/>
        <w:rPr>
          <w:rFonts w:ascii="Times New Roman" w:hAnsi="Times New Roman"/>
          <w:b/>
          <w:color w:val="6666FF"/>
          <w:sz w:val="24"/>
          <w:szCs w:val="24"/>
        </w:rPr>
      </w:pPr>
      <w:r w:rsidRPr="00692872">
        <w:rPr>
          <w:rFonts w:ascii="Times New Roman" w:hAnsi="Times New Roman"/>
          <w:b/>
          <w:color w:val="6666FF"/>
          <w:sz w:val="24"/>
          <w:szCs w:val="24"/>
        </w:rPr>
        <w:t>18</w:t>
      </w:r>
    </w:p>
    <w:p w14:paraId="5E72B985" w14:textId="724412E2" w:rsidR="005C1FD0" w:rsidRPr="005C1FD0" w:rsidRDefault="005C1FD0" w:rsidP="005C1FD0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C1FD0">
        <w:rPr>
          <w:rFonts w:ascii="Times New Roman" w:hAnsi="Times New Roman"/>
          <w:color w:val="3333CC"/>
          <w:sz w:val="24"/>
          <w:szCs w:val="24"/>
        </w:rPr>
        <w:lastRenderedPageBreak/>
        <w:t xml:space="preserve">192. Посвящённый Изначально Вышестоящего Отца Отдела Синтеза Изначально Вышестоящего Отца ИВАС </w:t>
      </w:r>
      <w:proofErr w:type="spellStart"/>
      <w:r w:rsidRPr="005C1FD0">
        <w:rPr>
          <w:rFonts w:ascii="Times New Roman" w:hAnsi="Times New Roman"/>
          <w:color w:val="3333CC"/>
          <w:sz w:val="24"/>
          <w:szCs w:val="24"/>
        </w:rPr>
        <w:t>Фаинь</w:t>
      </w:r>
      <w:proofErr w:type="spellEnd"/>
      <w:r w:rsidRPr="005C1FD0">
        <w:rPr>
          <w:rFonts w:ascii="Times New Roman" w:hAnsi="Times New Roman"/>
          <w:color w:val="3333CC"/>
          <w:sz w:val="24"/>
          <w:szCs w:val="24"/>
        </w:rPr>
        <w:t xml:space="preserve"> ИВО ИВАС Кут </w:t>
      </w:r>
      <w:proofErr w:type="spellStart"/>
      <w:r w:rsidRPr="005C1FD0">
        <w:rPr>
          <w:rFonts w:ascii="Times New Roman" w:hAnsi="Times New Roman"/>
          <w:color w:val="3333CC"/>
          <w:sz w:val="24"/>
          <w:szCs w:val="24"/>
        </w:rPr>
        <w:t>Хуми</w:t>
      </w:r>
      <w:proofErr w:type="spellEnd"/>
      <w:r w:rsidRPr="005C1FD0">
        <w:rPr>
          <w:rFonts w:ascii="Times New Roman" w:hAnsi="Times New Roman"/>
          <w:color w:val="3333CC"/>
          <w:sz w:val="24"/>
          <w:szCs w:val="24"/>
        </w:rPr>
        <w:t xml:space="preserve">, </w:t>
      </w:r>
    </w:p>
    <w:p w14:paraId="2823C8A5" w14:textId="406DA319" w:rsidR="00557652" w:rsidRDefault="00557652" w:rsidP="00557652">
      <w:pPr>
        <w:pStyle w:val="a6"/>
        <w:ind w:left="0"/>
      </w:pPr>
      <w:r w:rsidRPr="00E025E6">
        <w:rPr>
          <w:color w:val="FF0000"/>
        </w:rPr>
        <w:t>Посвящённ</w:t>
      </w:r>
      <w:r>
        <w:rPr>
          <w:color w:val="FF0000"/>
        </w:rPr>
        <w:t>ый</w:t>
      </w:r>
      <w:r w:rsidRPr="00552BF7">
        <w:rPr>
          <w:color w:val="FF0000"/>
        </w:rPr>
        <w:t xml:space="preserve"> </w:t>
      </w:r>
      <w:r>
        <w:rPr>
          <w:color w:val="FF0000"/>
        </w:rPr>
        <w:t>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br/>
      </w:r>
      <w:r>
        <w:rPr>
          <w:b/>
          <w:color w:val="FF0000"/>
        </w:rPr>
        <w:t>Тищенко Вячеслав Викторович</w:t>
      </w:r>
      <w:r w:rsidRPr="00E025E6">
        <w:rPr>
          <w:b/>
          <w:color w:val="FF0000"/>
        </w:rPr>
        <w:t xml:space="preserve"> </w:t>
      </w:r>
      <w:r w:rsidR="00BE4DFC">
        <w:rPr>
          <w:b/>
          <w:color w:val="FF0000"/>
        </w:rPr>
        <w:t xml:space="preserve"> </w:t>
      </w:r>
      <w:r>
        <w:t xml:space="preserve">Программа Омеги </w:t>
      </w:r>
      <w:r w:rsidR="00BE4DFC">
        <w:t xml:space="preserve"> 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proofErr w:type="spellStart"/>
      <w:r>
        <w:rPr>
          <w:color w:val="2800FF"/>
        </w:rPr>
        <w:t>Мыслеобраз</w:t>
      </w:r>
      <w:proofErr w:type="spellEnd"/>
      <w:r>
        <w:rPr>
          <w:color w:val="2800FF"/>
        </w:rPr>
        <w:t xml:space="preserve">: </w:t>
      </w:r>
      <w:r>
        <w:t xml:space="preserve">Развитие Посвященного </w:t>
      </w:r>
      <w:proofErr w:type="spellStart"/>
      <w:r>
        <w:t>Праполномочным</w:t>
      </w:r>
      <w:proofErr w:type="spellEnd"/>
      <w:r>
        <w:t xml:space="preserve"> Синтезом ИВО</w:t>
      </w:r>
      <w:r>
        <w:br/>
      </w:r>
      <w:r>
        <w:rPr>
          <w:color w:val="2800FF"/>
        </w:rPr>
        <w:t xml:space="preserve">Цель: </w:t>
      </w:r>
      <w:r>
        <w:t xml:space="preserve">Осмысление Я </w:t>
      </w:r>
      <w:proofErr w:type="spellStart"/>
      <w:r>
        <w:t>есмь</w:t>
      </w:r>
      <w:proofErr w:type="spellEnd"/>
      <w:r>
        <w:t xml:space="preserve"> аксиоматикой </w:t>
      </w:r>
      <w:r w:rsidR="00C1209C">
        <w:t>С</w:t>
      </w:r>
      <w:r>
        <w:t>интеза ИВО</w:t>
      </w:r>
    </w:p>
    <w:p w14:paraId="1E7D858F" w14:textId="5466537D" w:rsidR="00557652" w:rsidRDefault="00557652" w:rsidP="00557652">
      <w:pPr>
        <w:pStyle w:val="a6"/>
        <w:ind w:left="0"/>
      </w:pPr>
      <w:r>
        <w:rPr>
          <w:color w:val="2800FF"/>
        </w:rPr>
        <w:t xml:space="preserve">Задача: </w:t>
      </w:r>
      <w:r w:rsidR="00C1209C">
        <w:t>С</w:t>
      </w:r>
      <w:r>
        <w:t xml:space="preserve">тяжание и применение Абсолюта ИВО             </w:t>
      </w:r>
    </w:p>
    <w:p w14:paraId="66909FCE" w14:textId="603BFFDB" w:rsidR="00557652" w:rsidRDefault="00557652" w:rsidP="00557652">
      <w:pPr>
        <w:pStyle w:val="a6"/>
        <w:ind w:left="0"/>
      </w:pPr>
      <w:r>
        <w:rPr>
          <w:color w:val="2800FF"/>
        </w:rPr>
        <w:t xml:space="preserve">Устремление: </w:t>
      </w:r>
      <w:r>
        <w:t>Действие частями,</w:t>
      </w:r>
      <w:r w:rsidR="007B1462">
        <w:t xml:space="preserve"> </w:t>
      </w:r>
      <w:r>
        <w:t>системами,</w:t>
      </w:r>
      <w:r w:rsidR="007B1462">
        <w:t xml:space="preserve"> </w:t>
      </w:r>
      <w:proofErr w:type="gramStart"/>
      <w:r>
        <w:t>аппаратами  и</w:t>
      </w:r>
      <w:proofErr w:type="gramEnd"/>
      <w:r>
        <w:t xml:space="preserve"> частностями Огнём и Синтезом ИВО</w:t>
      </w:r>
    </w:p>
    <w:p w14:paraId="1BD6F726" w14:textId="77777777" w:rsidR="00E85188" w:rsidRPr="00692872" w:rsidRDefault="00E85188" w:rsidP="00557652">
      <w:pPr>
        <w:pStyle w:val="a4"/>
        <w:tabs>
          <w:tab w:val="left" w:pos="0"/>
        </w:tabs>
        <w:ind w:right="-284" w:hanging="502"/>
        <w:rPr>
          <w:rFonts w:ascii="Times New Roman" w:hAnsi="Times New Roman"/>
          <w:b/>
          <w:color w:val="00B050"/>
          <w:sz w:val="24"/>
          <w:szCs w:val="24"/>
        </w:rPr>
      </w:pPr>
    </w:p>
    <w:p w14:paraId="20D42A06" w14:textId="77777777" w:rsidR="001F55C4" w:rsidRPr="00EA0DC3" w:rsidRDefault="001F55C4" w:rsidP="00557652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</w:p>
    <w:p w14:paraId="065CEB05" w14:textId="77777777" w:rsidR="0051467B" w:rsidRDefault="0051467B"/>
    <w:sectPr w:rsidR="0051467B" w:rsidSect="009812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760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1ED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505"/>
    <w:multiLevelType w:val="multilevel"/>
    <w:tmpl w:val="A01820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color w:val="0070C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7E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2BAC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08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49E2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6A9"/>
    <w:multiLevelType w:val="hybridMultilevel"/>
    <w:tmpl w:val="E7AAE630"/>
    <w:lvl w:ilvl="0" w:tplc="D1C4E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C"/>
    <w:rsid w:val="00111D6C"/>
    <w:rsid w:val="00150591"/>
    <w:rsid w:val="001567AC"/>
    <w:rsid w:val="00161FCC"/>
    <w:rsid w:val="001B6344"/>
    <w:rsid w:val="001F55C4"/>
    <w:rsid w:val="002441AC"/>
    <w:rsid w:val="00282DEA"/>
    <w:rsid w:val="00294AAD"/>
    <w:rsid w:val="002A45DE"/>
    <w:rsid w:val="002A71B3"/>
    <w:rsid w:val="00314F6D"/>
    <w:rsid w:val="003F6C2A"/>
    <w:rsid w:val="004B4E75"/>
    <w:rsid w:val="0051467B"/>
    <w:rsid w:val="00557652"/>
    <w:rsid w:val="005C1FD0"/>
    <w:rsid w:val="005E42FD"/>
    <w:rsid w:val="00630FDA"/>
    <w:rsid w:val="00692872"/>
    <w:rsid w:val="00715BF3"/>
    <w:rsid w:val="00791145"/>
    <w:rsid w:val="007B1462"/>
    <w:rsid w:val="007D4D8E"/>
    <w:rsid w:val="00844E2C"/>
    <w:rsid w:val="00847AD0"/>
    <w:rsid w:val="008E3A6F"/>
    <w:rsid w:val="008E51B9"/>
    <w:rsid w:val="009578C3"/>
    <w:rsid w:val="00981281"/>
    <w:rsid w:val="00A842FE"/>
    <w:rsid w:val="00A9394F"/>
    <w:rsid w:val="00B4664A"/>
    <w:rsid w:val="00B96B47"/>
    <w:rsid w:val="00BE4DFC"/>
    <w:rsid w:val="00BF03A1"/>
    <w:rsid w:val="00C1209C"/>
    <w:rsid w:val="00C505F3"/>
    <w:rsid w:val="00C66537"/>
    <w:rsid w:val="00D4478A"/>
    <w:rsid w:val="00D50223"/>
    <w:rsid w:val="00D864BF"/>
    <w:rsid w:val="00DC0E34"/>
    <w:rsid w:val="00DE5986"/>
    <w:rsid w:val="00E767A2"/>
    <w:rsid w:val="00E85188"/>
    <w:rsid w:val="00F36277"/>
    <w:rsid w:val="00F81697"/>
    <w:rsid w:val="00FC74A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FF74"/>
  <w15:chartTrackingRefBased/>
  <w15:docId w15:val="{31A4A6E8-9FC2-4115-BFD7-3EABBD3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C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55C4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C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Строгий1"/>
    <w:link w:val="a3"/>
    <w:rsid w:val="001F55C4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"/>
    <w:qFormat/>
    <w:rsid w:val="001F55C4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 Spacing"/>
    <w:link w:val="a5"/>
    <w:qFormat/>
    <w:rsid w:val="001F55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1F55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F55C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rsid w:val="001F55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8E51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D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7FD9-93D6-4011-8FEE-A63CFA3C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Windows432</dc:creator>
  <cp:keywords/>
  <dc:description/>
  <cp:lastModifiedBy>Admin</cp:lastModifiedBy>
  <cp:revision>12</cp:revision>
  <cp:lastPrinted>2024-09-07T17:27:00Z</cp:lastPrinted>
  <dcterms:created xsi:type="dcterms:W3CDTF">2024-07-30T18:08:00Z</dcterms:created>
  <dcterms:modified xsi:type="dcterms:W3CDTF">2024-09-09T16:14:00Z</dcterms:modified>
</cp:coreProperties>
</file>