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5" w14:textId="77777777" w:rsidR="006421C9" w:rsidRDefault="00FA0C72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Изначально Вышестоящий Дом Изначально Вышестоящего Отца</w:t>
      </w:r>
    </w:p>
    <w:p w14:paraId="60A300FC" w14:textId="18018170" w:rsidR="002D77B8" w:rsidRPr="002D77B8" w:rsidRDefault="002D77B8" w:rsidP="002D77B8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2D77B8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</w:t>
      </w:r>
      <w:r w:rsidRPr="002D77B8">
        <w:rPr>
          <w:rFonts w:ascii="Times New Roman" w:hAnsi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Королёв</w:t>
      </w:r>
    </w:p>
    <w:p w14:paraId="6869A3AD" w14:textId="0906F8A9" w:rsidR="002D77B8" w:rsidRPr="002D77B8" w:rsidRDefault="002D77B8" w:rsidP="002D77B8">
      <w:pPr>
        <w:spacing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2D77B8">
        <w:rPr>
          <w:rFonts w:ascii="Times New Roman" w:hAnsi="Times New Roman"/>
          <w:color w:val="C00000"/>
          <w:sz w:val="24"/>
          <w:szCs w:val="24"/>
        </w:rPr>
        <w:t>8128</w:t>
      </w:r>
      <w:r>
        <w:rPr>
          <w:rFonts w:ascii="Times New Roman" w:hAnsi="Times New Roman"/>
          <w:color w:val="C00000"/>
          <w:sz w:val="24"/>
          <w:szCs w:val="24"/>
        </w:rPr>
        <w:t xml:space="preserve"> архетипа</w:t>
      </w:r>
      <w:r w:rsidRPr="002D77B8">
        <w:rPr>
          <w:rFonts w:ascii="Times New Roman" w:hAnsi="Times New Roman"/>
          <w:color w:val="C00000"/>
          <w:sz w:val="24"/>
          <w:szCs w:val="24"/>
        </w:rPr>
        <w:t xml:space="preserve"> ИВ Аватара Синтеза </w:t>
      </w:r>
      <w:r>
        <w:rPr>
          <w:rFonts w:ascii="Times New Roman" w:hAnsi="Times New Roman"/>
          <w:color w:val="C00000"/>
          <w:sz w:val="24"/>
          <w:szCs w:val="24"/>
        </w:rPr>
        <w:t>Наума</w:t>
      </w:r>
      <w:r w:rsidRPr="002D77B8">
        <w:rPr>
          <w:rFonts w:ascii="Times New Roman" w:hAnsi="Times New Roman"/>
          <w:color w:val="C00000"/>
          <w:sz w:val="24"/>
          <w:szCs w:val="24"/>
        </w:rPr>
        <w:t xml:space="preserve"> ИВО ИВАС Кут Хуми </w:t>
      </w:r>
    </w:p>
    <w:p w14:paraId="61EE410C" w14:textId="77777777" w:rsidR="003F3BB6" w:rsidRDefault="003F3BB6" w:rsidP="00844445">
      <w:pPr>
        <w:jc w:val="right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14:paraId="467CB141" w14:textId="7BB88DCA" w:rsidR="00844445" w:rsidRPr="00844445" w:rsidRDefault="00844445" w:rsidP="00844445">
      <w:pPr>
        <w:jc w:val="right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844445">
        <w:rPr>
          <w:rFonts w:ascii="Times New Roman" w:hAnsi="Times New Roman"/>
          <w:b/>
          <w:i/>
          <w:iCs/>
          <w:color w:val="FF0000"/>
          <w:sz w:val="24"/>
          <w:szCs w:val="24"/>
        </w:rPr>
        <w:t>Утверждаю КХ 0</w:t>
      </w:r>
      <w:r>
        <w:rPr>
          <w:rFonts w:ascii="Times New Roman" w:hAnsi="Times New Roman"/>
          <w:b/>
          <w:i/>
          <w:iCs/>
          <w:color w:val="FF0000"/>
          <w:sz w:val="24"/>
          <w:szCs w:val="24"/>
        </w:rPr>
        <w:t>810</w:t>
      </w:r>
      <w:r w:rsidRPr="00844445">
        <w:rPr>
          <w:rFonts w:ascii="Times New Roman" w:hAnsi="Times New Roman"/>
          <w:b/>
          <w:i/>
          <w:iCs/>
          <w:color w:val="FF0000"/>
          <w:sz w:val="24"/>
          <w:szCs w:val="24"/>
        </w:rPr>
        <w:t>2024</w:t>
      </w:r>
    </w:p>
    <w:p w14:paraId="00000009" w14:textId="77777777" w:rsidR="006421C9" w:rsidRDefault="00FA0C72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Синтез ИВДИВО Королёв Полномочностью ИВО Синтезом Синархии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Образ Виртуозного Синтеза разработкой Синтез-частей ИВО командно.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Своевременность реализаций Плана Синтеза ИВО синтездеятельностью подразделения.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Синтез-физичность ИВДИВО-полисов ИВО регионом ответственности.</w:t>
      </w:r>
      <w:r>
        <w:rPr>
          <w:rFonts w:ascii="Times New Roman" w:hAnsi="Times New Roman"/>
          <w:sz w:val="24"/>
          <w:szCs w:val="24"/>
        </w:rPr>
        <w:br/>
      </w:r>
    </w:p>
    <w:p w14:paraId="0000000B" w14:textId="77777777" w:rsidR="006421C9" w:rsidRDefault="00FA0C72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Совет Изначально Вышестоящего Отца</w:t>
      </w:r>
    </w:p>
    <w:p w14:paraId="0000000C" w14:textId="77777777" w:rsidR="006421C9" w:rsidRDefault="00FA0C72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1</w:t>
      </w:r>
    </w:p>
    <w:p w14:paraId="0000000D" w14:textId="011EC889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448.192. Аватар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подразделения Изначально Вышестоящего Дома Изначально Вышестоящего Отца ИВАС Кут Хуми, Глава Совета Изначально Вышестоящего Отца подразделения ИВДИВО</w:t>
      </w:r>
    </w:p>
    <w:p w14:paraId="29318940" w14:textId="4E54AE34" w:rsidR="004415CC" w:rsidRDefault="00FA0C7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неизреченное янское поручение ИВО КХ, соучредитель АНО МЦ Королёв, член ПП Гражданская Империя РФ.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 Михаил Николаевич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1C3AF3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Учитель.  </w:t>
      </w:r>
    </w:p>
    <w:p w14:paraId="0000000E" w14:textId="6C6B2FF1" w:rsidR="006421C9" w:rsidRDefault="00FA0C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 xml:space="preserve">Экстернализация ИВДИВО </w:t>
      </w:r>
      <w:r>
        <w:rPr>
          <w:rFonts w:ascii="Times New Roman" w:hAnsi="Times New Roman"/>
          <w:bCs/>
          <w:sz w:val="24"/>
          <w:szCs w:val="24"/>
        </w:rPr>
        <w:t>Генезисом Синархии Синтеза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4 жизни разработкой Синтез-частей ИВО Полномочностью ИВО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Дело Аватара Ивдивным исполнением Планов Синтеза ИВО Подразделением.</w:t>
      </w:r>
    </w:p>
    <w:p w14:paraId="0000000F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 xml:space="preserve">Отстройка </w:t>
      </w:r>
      <w:r>
        <w:rPr>
          <w:rFonts w:ascii="Times New Roman" w:hAnsi="Times New Roman"/>
          <w:sz w:val="24"/>
          <w:szCs w:val="24"/>
        </w:rPr>
        <w:t>Владыки ИВО условиями ИВДИВО-реализации Синтезом ИВО.</w:t>
      </w:r>
    </w:p>
    <w:p w14:paraId="00000010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</w:t>
      </w:r>
    </w:p>
    <w:p w14:paraId="3C200C10" w14:textId="77777777" w:rsidR="00C315ED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447.191. Аватаресса ИВО Высшей Школы Синтеза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ИВАС Иосифа ИВО ИВАС Кут Хуми, Глава Совета Синтеза подразделения ИВДИВО</w:t>
      </w:r>
    </w:p>
    <w:p w14:paraId="00000011" w14:textId="347B882C" w:rsidR="006421C9" w:rsidRDefault="00C315ED">
      <w:pPr>
        <w:pStyle w:val="afb"/>
        <w:tabs>
          <w:tab w:val="left" w:pos="426"/>
        </w:tabs>
        <w:rPr>
          <w:rFonts w:ascii="Times New Roman" w:hAnsi="Times New Roman"/>
          <w:b/>
          <w:color w:val="0070C0"/>
          <w:sz w:val="24"/>
          <w:szCs w:val="24"/>
        </w:rPr>
      </w:pPr>
      <w:r w:rsidRPr="00C315ED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FA0C72">
        <w:rPr>
          <w:rFonts w:ascii="Times New Roman" w:hAnsi="Times New Roman"/>
          <w:color w:val="FF0000"/>
          <w:sz w:val="24"/>
          <w:szCs w:val="24"/>
        </w:rPr>
        <w:t xml:space="preserve">Владычица Синтеза </w:t>
      </w:r>
    </w:p>
    <w:p w14:paraId="00000012" w14:textId="525DE45E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Учредитель АНО ПФД "Метагалактический Центр Королёв Сверхкультуры человека"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Камалеева Ольга Николаевна</w:t>
      </w:r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>ИВДИВО-Иерархизация: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Энциклопедичность Отца-Человек-Субьекта Учением Синтеза ИВО.</w:t>
      </w:r>
    </w:p>
    <w:p w14:paraId="00000013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Парадигмальность Аватарскости Системным Синтезом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Командность реализацией Общего Дела ИВДИВО-Иерархично.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Развитость Физического тела Волей ИВО.</w:t>
      </w:r>
    </w:p>
    <w:p w14:paraId="00000014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3</w:t>
      </w:r>
    </w:p>
    <w:p w14:paraId="00000015" w14:textId="2FCD7BAE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446.190. Аватаресса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Академии Синтез-Философии ИВО ИВАС Мории ИВО ИВАС Кут Хуми, Глава Парадигмального Совета подразделения ИВДИВО</w:t>
      </w:r>
    </w:p>
    <w:p w14:paraId="00000016" w14:textId="7B60DEE5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партии Гражданская Империя Российской Федерации, ген.директор ООО ИЦСФК, соучредитель АНО МЦ Королёв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Семенова Тамара Валентиновна </w:t>
      </w:r>
      <w:r>
        <w:rPr>
          <w:rFonts w:ascii="Times New Roman" w:hAnsi="Times New Roman"/>
          <w:sz w:val="24"/>
          <w:szCs w:val="24"/>
        </w:rPr>
        <w:t xml:space="preserve">Человек Метаизвечины Фа, Абсолют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1C3AF3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Синтез Парадигмы Синархии Отец-Человек-Субъекта Мудростью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Синтез-Философскость четырёх жизней Отец-Человек-Субъекта-Землянина тезированием Сущего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Фундаментальности Частностей Отец-Человек-Субъекта-Землянина освоением Огня Императива ИВ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Рост и развитие внутреннего мира каждого светским общением с ИВО.</w:t>
      </w:r>
    </w:p>
    <w:p w14:paraId="00000017" w14:textId="11F61E2F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445.189. Аватаресса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Цивилизации Синтеза Отец-Человек-Субъекта Вечного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lastRenderedPageBreak/>
        <w:t>Сверхкосмоса ИВО ИВАС Филиппа ИВО ИВАС Кут Хуми, ИВДИВО-Секретарь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Бухгалтерская проверка ФХД, обучение руководителей юрлиц подразделения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Вишнякова Ольга Николаевна</w:t>
      </w:r>
      <w:r>
        <w:rPr>
          <w:rFonts w:ascii="Times New Roman" w:hAnsi="Times New Roman"/>
          <w:sz w:val="24"/>
          <w:szCs w:val="24"/>
        </w:rPr>
        <w:t xml:space="preserve"> Абсолют ИВО, Человек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1C3AF3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Аватаркость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ИВО разработанностью Взгляда Ока О-Ч-С ИВО синтезом Синархии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Примененность Должностными Полномочиями Цивилизации Синтеза ОЧС сверхкосмоса синтезом Эталонов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Своевременная организация Протокольной службы в Подразделении ИВДИВО Королев.</w:t>
      </w:r>
    </w:p>
    <w:p w14:paraId="00000018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Я-Настоящего каждого Творящим синтезом Любви ИВО.</w:t>
      </w:r>
    </w:p>
    <w:p w14:paraId="00000019" w14:textId="0F1EC866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5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444.188. Аватаресса ИВО </w:t>
      </w:r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Империи Вечного Сверхкосмоса </w:t>
      </w:r>
      <w:proofErr w:type="spellStart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00001A" w14:textId="77777777" w:rsidR="006421C9" w:rsidRDefault="00FA0C72">
      <w:pPr>
        <w:pStyle w:val="afb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0000001B" w14:textId="04F4A5EE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Ванягина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1C3AF3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="001C3AF3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="001C3AF3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proofErr w:type="spellStart"/>
      <w:r>
        <w:rPr>
          <w:rFonts w:ascii="Times New Roman" w:hAnsi="Times New Roman"/>
          <w:sz w:val="24"/>
          <w:szCs w:val="24"/>
        </w:rPr>
        <w:t>Метаизвечная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Империя </w:t>
      </w:r>
      <w:proofErr w:type="spellStart"/>
      <w:r>
        <w:rPr>
          <w:rFonts w:ascii="Times New Roman" w:hAnsi="Times New Roman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ИВ Отца Синтезом Императива ИВО.</w:t>
      </w:r>
    </w:p>
    <w:p w14:paraId="0000001C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Ипостасная сплочённость Имперцев команды Общиной ИВАС Кут Хуми.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Формирование Имперской среды граждан территории подразделения Общим Делом.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Разработка синтезфизичности Хум архитипично.</w:t>
      </w:r>
    </w:p>
    <w:p w14:paraId="0000001D" w14:textId="3B5E5422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6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443.187. Аватаресса ИВО </w:t>
      </w:r>
      <w:proofErr w:type="spellStart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 Академии Наук ИВО ИВАС Янова ИВО ИВАС Кут Хуми, Научный Практик АНЦ </w:t>
      </w:r>
      <w:proofErr w:type="spellStart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>метаизвечной</w:t>
      </w:r>
      <w:proofErr w:type="spellEnd"/>
      <w:r w:rsidR="00C315ED" w:rsidRPr="00C315ED">
        <w:rPr>
          <w:rFonts w:ascii="Times New Roman" w:hAnsi="Times New Roman"/>
          <w:b/>
          <w:color w:val="2800FF"/>
          <w:sz w:val="24"/>
          <w:szCs w:val="24"/>
        </w:rPr>
        <w:t xml:space="preserve"> науки</w:t>
      </w:r>
    </w:p>
    <w:p w14:paraId="0000001E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14:paraId="0000001F" w14:textId="124CA09F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Разработка и написание текста Цивилизационно Имперской Этики.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Карлашова Инна Анатольевна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="00044D77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Метаизвечное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Академическое Созидание Субстратом 5-ти Космосов Абсолютом Изначально Вышестоящего Отца Отца-Человека-Землянина.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0000020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Цельность Дуумвиратным Абсолютом Отцом-Человеком-Землянином Систем Синтеза 64-х Организаций Изначально Вышестоящего Отца.</w:t>
      </w:r>
    </w:p>
    <w:p w14:paraId="00000021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Научное Созидание 64-рицей Явления Человека Организацией Материи Изначально Вышестоящего Отца.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Совершенная Служащесть Масштабом Статусности Планом Синтеза Наукой каждого Изначально Вышестоящим Отцом</w:t>
      </w:r>
    </w:p>
    <w:p w14:paraId="00000022" w14:textId="55D1CC84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7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442.186. Аватаресса </w:t>
      </w:r>
      <w:r w:rsidR="00C315ED">
        <w:rPr>
          <w:rFonts w:ascii="Times New Roman" w:hAnsi="Times New Roman"/>
          <w:b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ИВДИВО-Развития Отец-Человек-Субъекта ИВО ИВАС Юлия ИВО ИВАС Кут Хуми, Глава организации Праздничных мероприятий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0000023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РФ, соучредитель АНО МЦ Королёв.</w:t>
      </w:r>
    </w:p>
    <w:p w14:paraId="00000024" w14:textId="298151C2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Салтанова Вера Александровна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Образ явления ИВО Синтезом Репликации ИВО собою.</w:t>
      </w:r>
    </w:p>
    <w:p w14:paraId="00000025" w14:textId="77777777" w:rsidR="006421C9" w:rsidRDefault="00FA0C72">
      <w:pPr>
        <w:spacing w:after="0"/>
      </w:pPr>
      <w:r>
        <w:rPr>
          <w:rFonts w:ascii="Times New Roman" w:hAnsi="Times New Roman"/>
          <w:b/>
          <w:color w:val="2800FF"/>
          <w:sz w:val="24"/>
          <w:szCs w:val="24"/>
        </w:rPr>
        <w:t>Цель: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ИВДИВО-Развития Развивающим Синтезом ИВО ДП ИВДИВО Королёв виртуозно.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 среды взаимодействия ДП ИВДИВО Королёв концентрацией исполнения ИВДИВО-Развития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Инновационное практикование Репликации ИВО мощью Огня ИВАС Юлия.</w:t>
      </w:r>
    </w:p>
    <w:p w14:paraId="00000026" w14:textId="0E4972BB" w:rsidR="006421C9" w:rsidRDefault="00FA0C72">
      <w:pPr>
        <w:pStyle w:val="afb"/>
        <w:tabs>
          <w:tab w:val="left" w:pos="426"/>
        </w:tabs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8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441.185.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Высшего Аттестационного Совета ИВО ИВАС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Юсефа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центра Космической молодёжи подразделения ИВДИВО</w:t>
      </w:r>
    </w:p>
    <w:p w14:paraId="00000027" w14:textId="0CC716D0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Ведение занятий с гражданами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Чаленко Марина Владимировна</w:t>
      </w:r>
      <w:r>
        <w:rPr>
          <w:rFonts w:ascii="Times New Roman" w:hAnsi="Times New Roman"/>
          <w:sz w:val="24"/>
          <w:szCs w:val="24"/>
        </w:rPr>
        <w:t xml:space="preserve"> Абсолют Фа. Абсолют ИВО, Человека ИВО обязуюсь стяжать в течении этого года.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Посвященный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Гармония внутреннего и внешнего мира естеством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Ипостасность Изначально Вышестоящему Отцу.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Частей ИВО Синтезом ИВАС Юсеф Она.</w:t>
      </w:r>
    </w:p>
    <w:p w14:paraId="00000028" w14:textId="77777777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Бытиë Аватарессой Октавной жизни Компетентного ИВО.</w:t>
      </w:r>
    </w:p>
    <w:p w14:paraId="00000029" w14:textId="5153D9CB" w:rsidR="006421C9" w:rsidRDefault="00FA0C72">
      <w:pPr>
        <w:pStyle w:val="afb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9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440.184.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Политической партии ИВО ИВАС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Владомира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Партии/Отделения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 </w:t>
      </w:r>
    </w:p>
    <w:p w14:paraId="0000002A" w14:textId="77777777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Набор текстов 8 курса СИ ИВО</w:t>
      </w:r>
    </w:p>
    <w:p w14:paraId="0000002B" w14:textId="5605029F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Оникиенко Людмила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</w:t>
      </w:r>
      <w:proofErr w:type="gramStart"/>
      <w:r w:rsidR="00044D77">
        <w:rPr>
          <w:rFonts w:ascii="Times New Roman" w:hAnsi="Times New Roman"/>
          <w:color w:val="2800FF"/>
          <w:sz w:val="24"/>
          <w14:ligatures w14:val="none"/>
        </w:rPr>
        <w:t>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Философия каждого Отца-человека-землянина Мудростью Воскрешения ИВО.</w:t>
      </w:r>
    </w:p>
    <w:p w14:paraId="0000002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Партийность Бытия Отца-человека-землянина имперски.</w:t>
      </w:r>
    </w:p>
    <w:p w14:paraId="0000002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Явь партийной среды ИВДИВО Королёв виртуозным синтезом Компетенции Воли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Разработка Холитического тела ИВО. </w:t>
      </w:r>
    </w:p>
    <w:p w14:paraId="0000002E" w14:textId="50CC5B54" w:rsidR="006421C9" w:rsidRDefault="00FA0C72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10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439.183.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</w:p>
    <w:p w14:paraId="0000002F" w14:textId="21916366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редактирование и сдача в печать книги семинара «Синтез Части Сообразительность ИВО», книг 3 курса Синтеза ИВО на территории подразделения.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Карасева Татьяна Владимировна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Практическая реализация Синтез Я-Есмь ИВО естеством применения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ИВАС собою синтезом частностей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auto"/>
          <w:sz w:val="24"/>
          <w:szCs w:val="24"/>
        </w:rPr>
        <w:t>Навыки человека новой эпохи Мг Информации командным исполнением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color w:val="auto"/>
          <w:sz w:val="24"/>
          <w:szCs w:val="24"/>
        </w:rPr>
        <w:t>Формирование среды Мудрости ИВО четырьмя жизнями архетипически</w:t>
      </w:r>
      <w:r>
        <w:rPr>
          <w:rFonts w:ascii="Times New Roman" w:hAnsi="Times New Roman"/>
          <w:sz w:val="24"/>
          <w:szCs w:val="24"/>
        </w:rPr>
        <w:t>.</w:t>
      </w:r>
    </w:p>
    <w:p w14:paraId="00000030" w14:textId="5AE24824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11</w:t>
      </w:r>
      <w:r>
        <w:rPr>
          <w:rFonts w:ascii="Times New Roman" w:hAnsi="Times New Roman"/>
          <w:b/>
          <w:color w:val="2800FF"/>
          <w:sz w:val="24"/>
          <w:szCs w:val="24"/>
        </w:rPr>
        <w:br/>
        <w:t xml:space="preserve">438.182. Аватаресса ИВО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 Парламента ИВО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ИВО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ИВАС Савелия ИВО ИВАС Кут Хуми, Глава-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дуумвиратор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00000031" w14:textId="5506AE01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Глава-дуумвиратор Полномочного Парламентского Центра Федерации Октав подразделения ИВДИВО Королёв.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Касатикова Елена Викторовна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 w:rsidR="00044D77">
        <w:rPr>
          <w:rFonts w:ascii="Times New Roman" w:hAnsi="Times New Roman"/>
          <w:color w:val="FF0000"/>
          <w:sz w:val="24"/>
          <w14:ligatures w14:val="none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Возрождение культуры Парламентаризма Образованностью Синтеза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Постулаты Конституции ИВО императивностью Высшего Разума.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Генезис разработки Совершенного Разума Синтезом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Ипостасность ИВ Матери планеты Земля Статью Аватарессы ИВО. </w:t>
      </w:r>
    </w:p>
    <w:p w14:paraId="00000032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12</w:t>
      </w:r>
    </w:p>
    <w:p w14:paraId="00000033" w14:textId="2DA6347D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437.181. Аватаресса ИВО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Экономики Отец-Человек-Субъекта ИВО ИВАС Вильгельма ИВО ИВАС Кут Хуми, ИВДИВО-офис-секретарь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набор фрагментов текстов МФЧС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Подваканян Татьяна Егоровна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color w:val="auto"/>
          <w:sz w:val="24"/>
          <w:szCs w:val="24"/>
        </w:rPr>
        <w:t xml:space="preserve">Синтез-стимулирование </w:t>
      </w:r>
      <w:r>
        <w:rPr>
          <w:rFonts w:ascii="Times New Roman" w:hAnsi="Times New Roman"/>
          <w:sz w:val="24"/>
          <w:szCs w:val="24"/>
        </w:rPr>
        <w:t xml:space="preserve">инноваций экономического развития региона подразделения. </w:t>
      </w:r>
    </w:p>
    <w:p w14:paraId="00000034" w14:textId="77777777" w:rsidR="006421C9" w:rsidRDefault="00FA0C72">
      <w:pP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Генезис Синтеза Человечности ипостасностью ИВАС Вильгельму интеграцией Общества Иерархии Равных.</w:t>
      </w:r>
    </w:p>
    <w:p w14:paraId="0000003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lastRenderedPageBreak/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 Экономики ИВО деловой средой региона.</w:t>
      </w:r>
    </w:p>
    <w:p w14:paraId="0000003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Офис-организация Дома Отца взаимодействия граждан территории подразделения.</w:t>
      </w:r>
    </w:p>
    <w:p w14:paraId="00000037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13</w:t>
      </w:r>
    </w:p>
    <w:p w14:paraId="00000038" w14:textId="0930AB8F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436.180. Аватаресса ИВО </w:t>
      </w:r>
      <w:r w:rsidR="004E6317" w:rsidRPr="004E6317">
        <w:rPr>
          <w:rFonts w:ascii="Times New Roman" w:hAnsi="Times New Roman"/>
          <w:b/>
          <w:color w:val="0920FF"/>
          <w:sz w:val="24"/>
          <w:szCs w:val="24"/>
        </w:rPr>
        <w:t xml:space="preserve">Вечного </w:t>
      </w:r>
      <w:proofErr w:type="spellStart"/>
      <w:r w:rsidR="004E6317" w:rsidRPr="004E6317">
        <w:rPr>
          <w:rFonts w:ascii="Times New Roman" w:hAnsi="Times New Roman"/>
          <w:b/>
          <w:color w:val="0920FF"/>
          <w:sz w:val="24"/>
          <w:szCs w:val="24"/>
        </w:rPr>
        <w:t>Сверхкосмического</w:t>
      </w:r>
      <w:proofErr w:type="spellEnd"/>
      <w:r w:rsidR="004E6317" w:rsidRPr="004E6317">
        <w:rPr>
          <w:rFonts w:ascii="Times New Roman" w:hAnsi="Times New Roman"/>
          <w:b/>
          <w:color w:val="092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Общества Иерархии Равных Отец-Человек-Субъектов ИВО ИВАС Юстаса ИВО ИВАС Кут Хуми, Глава Общества Иерархии Равных подразделения ИВДИВО</w:t>
      </w:r>
    </w:p>
    <w:p w14:paraId="00000039" w14:textId="35380ECB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библиотекарь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Пилецкая Людмила Викторовна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Стать Аватарессы ИВО Общества Иерархии Равных Образом Служения друг другу.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Ипостасность ИВАС Юстасу Синтезом генезиса Служения.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Мышление ИВО Синтезом Синархии командно.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Отстройка Внутренней организации разработанностью Совершенного Сердца.</w:t>
      </w:r>
    </w:p>
    <w:p w14:paraId="0000003A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14</w:t>
      </w:r>
    </w:p>
    <w:p w14:paraId="0000003B" w14:textId="44703324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435.179. Аватаресса ИВО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</w:p>
    <w:p w14:paraId="0000003C" w14:textId="1A766CE8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2800FF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Нейфельд Светлана Евгеньевна </w:t>
      </w:r>
      <w:r>
        <w:rPr>
          <w:rFonts w:ascii="Times New Roman" w:hAnsi="Times New Roman"/>
          <w:sz w:val="24"/>
          <w:szCs w:val="24"/>
        </w:rPr>
        <w:t xml:space="preserve">Абсолют ИВО,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Искусство ИВДИВО-оперирования ЭП подразделения в синтез-дееспособность команды.</w:t>
      </w:r>
      <w:r>
        <w:rPr>
          <w:rFonts w:ascii="Times New Roman" w:hAnsi="Times New Roman"/>
          <w:sz w:val="24"/>
          <w:szCs w:val="24"/>
        </w:rPr>
        <w:tab/>
      </w:r>
    </w:p>
    <w:p w14:paraId="0000003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Развертывание среды Энергопотенциального Синтеза на территории служения Синтезом ИВАС Александра.</w:t>
      </w:r>
    </w:p>
    <w:p w14:paraId="0000003E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Рост и развитие Энергопотенциала каждого.</w:t>
      </w:r>
    </w:p>
    <w:p w14:paraId="0000003F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Состоятельность, дееспособность, успешность системой Энергопотенциала ИВО Подразделением ИВДИВО Королев.</w:t>
      </w:r>
    </w:p>
    <w:p w14:paraId="00000040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920FF"/>
          <w:sz w:val="24"/>
          <w:szCs w:val="24"/>
        </w:rPr>
        <w:t>15</w:t>
      </w:r>
    </w:p>
    <w:p w14:paraId="00000041" w14:textId="73BB75CF" w:rsidR="006421C9" w:rsidRDefault="00FA0C72">
      <w:pPr>
        <w:pStyle w:val="afb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434.178. Аватаресса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Плана Синтеза ИВО ИВАС </w:t>
      </w:r>
      <w:proofErr w:type="spellStart"/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Яромира</w:t>
      </w:r>
      <w:proofErr w:type="spellEnd"/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 ИВО ИВАС Кут Хуми, Глава Плана Синтеза подразделения ИВДИВО</w:t>
      </w:r>
    </w:p>
    <w:p w14:paraId="00000042" w14:textId="4218C17F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Член ПБ по разработке и реализации стратегии и тактики ПП ГИРФ, набор текстов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>8  Отцовского</w:t>
      </w:r>
      <w:proofErr w:type="gramEnd"/>
      <w:r>
        <w:rPr>
          <w:rFonts w:ascii="Times New Roman" w:hAnsi="Times New Roman"/>
          <w:color w:val="FF0000"/>
          <w:sz w:val="24"/>
          <w:szCs w:val="24"/>
        </w:rPr>
        <w:t xml:space="preserve"> курса Си ИВО.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Гайворонская Наталья Васильевна </w:t>
      </w:r>
      <w:r>
        <w:rPr>
          <w:rFonts w:ascii="Times New Roman" w:hAnsi="Times New Roman"/>
          <w:color w:val="auto"/>
          <w:sz w:val="24"/>
          <w:szCs w:val="24"/>
        </w:rPr>
        <w:t>Абсолют ИВО</w:t>
      </w:r>
      <w:r>
        <w:rPr>
          <w:rFonts w:ascii="Times New Roman" w:hAnsi="Times New Roman"/>
          <w:sz w:val="24"/>
          <w:szCs w:val="24"/>
        </w:rPr>
        <w:t xml:space="preserve">,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Владычица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>
        <w:rPr>
          <w:rFonts w:ascii="Times New Roman" w:hAnsi="Times New Roman"/>
          <w:sz w:val="24"/>
          <w:szCs w:val="24"/>
        </w:rPr>
        <w:t>Теургия Плана Си ИВО совместным  практикованием с ИВО, ИВАС.</w:t>
      </w:r>
    </w:p>
    <w:p w14:paraId="00000043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Реализация пути ДП дееспособностью 16 практиками ИВДИВО-развития Планом Си ИВО.</w:t>
      </w:r>
    </w:p>
    <w:p w14:paraId="0000004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Наработка практикования ракурсом Учителя Синтеза Любовью ИВО.</w:t>
      </w:r>
    </w:p>
    <w:p w14:paraId="0000004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Свободное творчество 4-мя Жизнями вдохновением ИВ Отцом.</w:t>
      </w:r>
    </w:p>
    <w:p w14:paraId="00000046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16</w:t>
      </w:r>
    </w:p>
    <w:p w14:paraId="7CBDBCE1" w14:textId="69434A15" w:rsidR="00A014A8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 xml:space="preserve">433.177. Аватаресса </w:t>
      </w:r>
      <w:r w:rsidR="00A014A8">
        <w:rPr>
          <w:rFonts w:ascii="Times New Roman" w:hAnsi="Times New Roman"/>
          <w:b/>
          <w:color w:val="0920FF"/>
          <w:sz w:val="24"/>
          <w:szCs w:val="24"/>
        </w:rPr>
        <w:t>ИВО</w:t>
      </w:r>
      <w:r>
        <w:rPr>
          <w:rFonts w:ascii="Times New Roman" w:hAnsi="Times New Roman"/>
          <w:b/>
          <w:color w:val="092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Вечной </w:t>
      </w:r>
      <w:proofErr w:type="spellStart"/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>Сверхкосмической</w:t>
      </w:r>
      <w:proofErr w:type="spellEnd"/>
      <w:r w:rsidR="00A014A8" w:rsidRPr="00A014A8">
        <w:rPr>
          <w:rFonts w:ascii="Times New Roman" w:hAnsi="Times New Roman"/>
          <w:b/>
          <w:color w:val="0920FF"/>
          <w:sz w:val="24"/>
          <w:szCs w:val="24"/>
        </w:rPr>
        <w:t xml:space="preserve"> Психодинамики Отец-Человек-Субъекта ИВО ИВАС Сераписа ИВО ИВАС Кут Хуми, ИВДИВО- кадровый секретарь </w:t>
      </w:r>
    </w:p>
    <w:p w14:paraId="00000048" w14:textId="2176B290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Кохтаева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Мингалиевна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Человек ИВО,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Изначально Вышестоящие Начала Человека ИВО Парадигмальным Синтезом ИВО.</w:t>
      </w:r>
    </w:p>
    <w:p w14:paraId="00000049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Стратегия ИВДИВО Мудростью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Концентрации Экополисов Синтезфизически.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  <w:szCs w:val="24"/>
        </w:rPr>
        <w:t>Разработанность Магнитностью Психодинамики ИВО взаимодействием ИВО, ИВАС.</w:t>
      </w:r>
    </w:p>
    <w:p w14:paraId="0000004A" w14:textId="77777777" w:rsidR="006421C9" w:rsidRDefault="00FA0C72">
      <w:pPr>
        <w:spacing w:after="0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17</w:t>
      </w:r>
    </w:p>
    <w:p w14:paraId="0000004B" w14:textId="7F49989A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bookmarkStart w:id="0" w:name="_1fob9te"/>
      <w:bookmarkEnd w:id="0"/>
      <w:r>
        <w:rPr>
          <w:rFonts w:ascii="Times New Roman" w:hAnsi="Times New Roman"/>
          <w:b/>
          <w:color w:val="2800FF"/>
          <w:sz w:val="24"/>
          <w:szCs w:val="24"/>
        </w:rPr>
        <w:t xml:space="preserve">432.176. Аватаресса ИВО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подр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. ИВДИВО</w:t>
      </w:r>
    </w:p>
    <w:p w14:paraId="0000004C" w14:textId="45EB3CE5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Шабратова Лариса Эльбрусовна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 w:rsidRPr="00044D77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Активация Служения Внутренней организацией Отцовскости Синтеза ИВО.</w:t>
      </w:r>
    </w:p>
    <w:p w14:paraId="0000004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Нация Гражданской Конфедерации Синтезом Синархии ИВО участия каждого.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Иерархизация Полномочности команды Синтезом Конфедеративность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Планомерность, своевременность участия синтез-деятельностью подразделения.</w:t>
      </w:r>
    </w:p>
    <w:p w14:paraId="0000004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18</w:t>
      </w:r>
    </w:p>
    <w:p w14:paraId="0000004F" w14:textId="7C28EA05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431.175. Аватаресса ИВО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Образования Отец-Человек-Субъекта ИВО ИВАС Фадея ИВО ИВАС Кут Хуми, Глава Образования подразделения ИВДИВО</w:t>
      </w:r>
    </w:p>
    <w:p w14:paraId="00000050" w14:textId="6794CD64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Вера Васильевна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 w:rsidRPr="00044D77">
        <w:rPr>
          <w:rFonts w:ascii="Times New Roman" w:hAnsi="Times New Roman"/>
          <w:color w:val="2800FF"/>
          <w:sz w:val="24"/>
          <w:szCs w:val="24"/>
        </w:rPr>
        <w:t>ИВДИВО-Полномочие Совершенств:</w:t>
      </w:r>
      <w:r>
        <w:rPr>
          <w:rFonts w:ascii="Times New Roman" w:hAnsi="Times New Roman"/>
          <w:color w:val="FF0000"/>
          <w:sz w:val="24"/>
          <w:szCs w:val="24"/>
        </w:rPr>
        <w:t xml:space="preserve"> Ипостась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51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Синархичность деятельности Синтезом Образования ИВО ИВАС Фадея.              </w:t>
      </w:r>
    </w:p>
    <w:p w14:paraId="00000052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Развёртка на территории подразделения среды Образования ИВО командными практиками.</w:t>
      </w:r>
    </w:p>
    <w:p w14:paraId="00000053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Разработка части Ипостасное тело ИВО с повышением виртуозного владения Синтезом.</w:t>
      </w:r>
    </w:p>
    <w:p w14:paraId="0000005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Применённость внутреннего мира Синтезом Синархии ИВО.</w:t>
      </w:r>
    </w:p>
    <w:p w14:paraId="00000055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19</w:t>
      </w:r>
    </w:p>
    <w:p w14:paraId="1F8F2CDA" w14:textId="3F800433" w:rsidR="004415CC" w:rsidRDefault="00FA0C72">
      <w:pPr>
        <w:spacing w:after="0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430.174. Аватаресса ИВО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Мировоззрения Отец-Человек-Субъекта ИВО ИВАС Серафима ИВО ИВАС Кут Хуми, Глава Мировоззрения подразделения ИВДИВО</w:t>
      </w:r>
    </w:p>
    <w:p w14:paraId="00000057" w14:textId="4C0DEA52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0070C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Белисини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Татьяна Ивановна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Явление ИВО Синтезом 4ёх Жизней внутренней философии каждого.</w:t>
      </w:r>
    </w:p>
    <w:p w14:paraId="0000005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внутренней - внешней среды Синтезом Истинности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Разработка и применение методов развития частью ИВО Сознание Отец-Человек-Землянина в Огне и Синтезе ИВАС Серафима.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Наработка мастерства естеством служения Полномочностью ИВО.</w:t>
      </w:r>
    </w:p>
    <w:p w14:paraId="00000059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20</w:t>
      </w:r>
    </w:p>
    <w:p w14:paraId="0000005A" w14:textId="3E7ED5A4" w:rsidR="006421C9" w:rsidRDefault="00FA0C72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429.173. Аватаресса ИВО</w:t>
      </w:r>
      <w:r w:rsidR="004E6317" w:rsidRPr="004E6317">
        <w:t xml:space="preserve">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Поручение: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набор фрагментов текста синтеза ИВО, ведение протоколов Совета ИВО подразделения. </w:t>
      </w:r>
    </w:p>
    <w:p w14:paraId="0000005B" w14:textId="7270E3E3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Турбинская Ольга Дмитриевна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Вышколенность ИВДИВО каждого Имперским стилем культуры служения ИВДИВО.</w:t>
      </w:r>
    </w:p>
    <w:p w14:paraId="0000005C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Разработанность частных зданий ИВДИВО.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Наработка Компетенций Служения Синтезом Изначально Вышестоящего Отца.</w:t>
      </w:r>
    </w:p>
    <w:p w14:paraId="0000005D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Развитость внутреннего мира ИВДИВО каждого светским общением с ИВО.</w:t>
      </w:r>
    </w:p>
    <w:p w14:paraId="0000005E" w14:textId="77777777" w:rsidR="006421C9" w:rsidRDefault="00FA0C72">
      <w:pPr>
        <w:spacing w:after="0" w:line="240" w:lineRule="auto"/>
        <w:rPr>
          <w:rFonts w:ascii="Times New Roman" w:hAnsi="Times New Roman"/>
          <w:b/>
          <w:color w:val="0920FF"/>
          <w:sz w:val="24"/>
          <w:szCs w:val="24"/>
        </w:rPr>
      </w:pPr>
      <w:r>
        <w:rPr>
          <w:rFonts w:ascii="Times New Roman" w:hAnsi="Times New Roman"/>
          <w:b/>
          <w:color w:val="0920FF"/>
          <w:sz w:val="24"/>
          <w:szCs w:val="24"/>
        </w:rPr>
        <w:t>21</w:t>
      </w:r>
    </w:p>
    <w:p w14:paraId="0000005F" w14:textId="78A9F213" w:rsidR="006421C9" w:rsidRDefault="00FA0C72">
      <w:pPr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bookmarkStart w:id="1" w:name="_2et92p0"/>
      <w:bookmarkEnd w:id="1"/>
      <w:r>
        <w:rPr>
          <w:rFonts w:ascii="Times New Roman" w:hAnsi="Times New Roman"/>
          <w:b/>
          <w:color w:val="2800FF"/>
          <w:sz w:val="24"/>
          <w:szCs w:val="24"/>
        </w:rPr>
        <w:t xml:space="preserve">428.172. </w:t>
      </w:r>
      <w:bookmarkStart w:id="2" w:name="_Hlk125301038"/>
      <w:r>
        <w:rPr>
          <w:rFonts w:ascii="Times New Roman" w:hAnsi="Times New Roman"/>
          <w:b/>
          <w:color w:val="2800FF"/>
          <w:sz w:val="24"/>
          <w:szCs w:val="24"/>
        </w:rPr>
        <w:t>Аватаресса ИВО</w:t>
      </w:r>
      <w:r w:rsidR="004E6317" w:rsidRPr="004E6317">
        <w:t xml:space="preserve">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bookmarkEnd w:id="2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Искусства Отец-Человек-Субъекта ИВО ИВАС </w:t>
      </w:r>
      <w:proofErr w:type="spellStart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Эоана</w:t>
      </w:r>
      <w:proofErr w:type="spellEnd"/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 xml:space="preserve"> ИВО ИВАС Кут Хуми, Глава Искусства подразделения ИВДИВО</w:t>
      </w:r>
    </w:p>
    <w:p w14:paraId="00000060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1" w14:textId="3EECB1B4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Назарова Ирина Сергеевна </w:t>
      </w:r>
      <w:r>
        <w:rPr>
          <w:rFonts w:ascii="Times New Roman" w:hAnsi="Times New Roman"/>
          <w:sz w:val="24"/>
          <w:szCs w:val="24"/>
        </w:rPr>
        <w:t xml:space="preserve">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Императивность Красоты Служения Истинностью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Искусность расширения Общины Кут Хуми территории подразделения</w:t>
      </w:r>
      <w:r>
        <w:rPr>
          <w:rFonts w:ascii="Times New Roman" w:hAnsi="Times New Roman"/>
          <w:sz w:val="24"/>
          <w:szCs w:val="24"/>
          <w:highlight w:val="yellow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Культура деловитости Полномочного служения команды подразделения.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Сердечность внутреннего мира Человечностью ИВО.</w:t>
      </w:r>
    </w:p>
    <w:p w14:paraId="00000062" w14:textId="77777777" w:rsidR="006421C9" w:rsidRDefault="00FA0C72">
      <w:pPr>
        <w:pStyle w:val="afb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22</w:t>
      </w:r>
    </w:p>
    <w:p w14:paraId="00000063" w14:textId="463C0CC2" w:rsidR="006421C9" w:rsidRDefault="00FA0C72">
      <w:pPr>
        <w:spacing w:after="0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427.171. Аватаресса ИВО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Вечного </w:t>
      </w:r>
      <w:proofErr w:type="spellStart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>Сверхкосмического</w:t>
      </w:r>
      <w:proofErr w:type="spellEnd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014A8" w:rsidRPr="00A014A8">
        <w:rPr>
          <w:rFonts w:ascii="Times New Roman" w:hAnsi="Times New Roman"/>
          <w:b/>
          <w:color w:val="2800FF"/>
          <w:sz w:val="24"/>
          <w:szCs w:val="24"/>
        </w:rPr>
        <w:t>Воспитания Отец-Человек-Субъекта ИВО ИВАС Сергея ИВО ИВАС Кут Хуми, Глава Воспитания подразделения ИВДИВО</w:t>
      </w:r>
    </w:p>
    <w:p w14:paraId="00000064" w14:textId="77777777" w:rsidR="006421C9" w:rsidRDefault="00FA0C72">
      <w:pPr>
        <w:spacing w:after="0"/>
        <w:rPr>
          <w:rFonts w:ascii="Times New Roman" w:hAnsi="Times New Roman"/>
          <w:color w:val="2800FF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</w:p>
    <w:p w14:paraId="00000065" w14:textId="241BB22D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Шикова Анастасия Валентиновна </w:t>
      </w:r>
      <w:r>
        <w:rPr>
          <w:rFonts w:ascii="Times New Roman" w:hAnsi="Times New Roman"/>
          <w:sz w:val="24"/>
          <w:szCs w:val="24"/>
        </w:rPr>
        <w:t>Человек ИВО</w:t>
      </w:r>
      <w:r w:rsidR="00044D77" w:rsidRPr="00044D77">
        <w:rPr>
          <w:rFonts w:ascii="Times New Roman" w:hAnsi="Times New Roman"/>
          <w:color w:val="2800FF"/>
          <w:sz w:val="24"/>
          <w14:ligatures w14:val="none"/>
        </w:rPr>
        <w:t xml:space="preserve">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sz w:val="24"/>
          <w:szCs w:val="24"/>
        </w:rPr>
        <w:t xml:space="preserve"> Разворачивание Синтеза и Огня Организации Воспитания О-Ч-С Изначально Вышестоящего Отца на территорию подразделения Королев.</w:t>
      </w:r>
    </w:p>
    <w:p w14:paraId="00000066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Цель: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 и разработка части Прапрозрение Отец-человек-землянина ИВАС Юлиана Синтезом ИВО.</w:t>
      </w:r>
    </w:p>
    <w:p w14:paraId="00000067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>Применение знаний Синтеза ИВО в Служении ИВО и человеческой жизни.</w:t>
      </w:r>
    </w:p>
    <w:p w14:paraId="00000068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>Освоение навыков в умении действовать архитипически, мираклево, отстроенно.</w:t>
      </w:r>
    </w:p>
    <w:p w14:paraId="00000069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 xml:space="preserve">23 </w:t>
      </w:r>
    </w:p>
    <w:p w14:paraId="0000006A" w14:textId="087F3BE1" w:rsidR="006421C9" w:rsidRDefault="00FA0C72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>4</w:t>
      </w:r>
      <w:r w:rsidR="003753C3">
        <w:rPr>
          <w:rFonts w:ascii="Times New Roman" w:hAnsi="Times New Roman"/>
          <w:b/>
          <w:bCs/>
          <w:color w:val="2800FF"/>
          <w:sz w:val="24"/>
          <w:szCs w:val="24"/>
        </w:rPr>
        <w:t>25.170</w:t>
      </w: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2800FF"/>
          <w:sz w:val="24"/>
          <w:szCs w:val="24"/>
        </w:rPr>
        <w:t xml:space="preserve">Аватаресса ИВО </w:t>
      </w:r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 w:rsidR="004E6317" w:rsidRPr="004E631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3753C3" w:rsidRPr="003753C3">
        <w:rPr>
          <w:rFonts w:ascii="Times New Roman" w:hAnsi="Times New Roman"/>
          <w:b/>
          <w:color w:val="2800FF"/>
          <w:sz w:val="24"/>
          <w:szCs w:val="24"/>
        </w:rPr>
        <w:t>Этики Отец-Человек-Субъекта ИВО ИВАС Сулеймана ИВО ИВАС Кут Хуми, Глава Этики подразделения ИВДИВО</w:t>
      </w:r>
    </w:p>
    <w:p w14:paraId="0000006B" w14:textId="39A61D01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член ПП Гражданская Империя РФ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b/>
          <w:color w:val="FF0000"/>
          <w:sz w:val="24"/>
          <w:szCs w:val="24"/>
        </w:rPr>
        <w:t>Аржановская Анастасия Владимировна</w:t>
      </w:r>
      <w:r>
        <w:rPr>
          <w:rFonts w:ascii="Times New Roman" w:hAnsi="Times New Roman"/>
          <w:sz w:val="24"/>
          <w:szCs w:val="24"/>
        </w:rPr>
        <w:t xml:space="preserve"> Человек ИВО </w:t>
      </w:r>
      <w:r w:rsidR="00044D77">
        <w:rPr>
          <w:rFonts w:ascii="Times New Roman" w:hAnsi="Times New Roman"/>
          <w:color w:val="2800FF"/>
          <w:sz w:val="24"/>
          <w14:ligatures w14:val="none"/>
        </w:rPr>
        <w:t>ИВДИВО-Полномочие Совершенств:</w:t>
      </w:r>
      <w:r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Ипостась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Этика Отец-Человек-Субъект Стандартами ИВО.</w:t>
      </w:r>
    </w:p>
    <w:p w14:paraId="0000006C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Иерархическая логика Служения реализации разработки Человек-Субъект ИВО.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>
        <w:rPr>
          <w:rFonts w:ascii="Times New Roman" w:hAnsi="Times New Roman"/>
          <w:sz w:val="24"/>
          <w:szCs w:val="24"/>
        </w:rPr>
        <w:t xml:space="preserve">Генезис условий возможностей провидение ИВО. </w:t>
      </w:r>
    </w:p>
    <w:p w14:paraId="0000006D" w14:textId="77777777" w:rsidR="006421C9" w:rsidRDefault="00FA0C72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инновационных практик Синтезом Знания ИВО.</w:t>
      </w:r>
    </w:p>
    <w:p w14:paraId="7A064D0F" w14:textId="77777777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24</w:t>
      </w:r>
    </w:p>
    <w:p w14:paraId="296A1C2E" w14:textId="24983C39" w:rsidR="003753C3" w:rsidRDefault="003753C3" w:rsidP="003753C3">
      <w:pPr>
        <w:spacing w:after="0"/>
        <w:rPr>
          <w:rFonts w:ascii="Times New Roman" w:hAnsi="Times New Roman"/>
          <w:b/>
          <w:bCs/>
          <w:color w:val="2800FF"/>
          <w:sz w:val="24"/>
          <w:szCs w:val="24"/>
        </w:rPr>
      </w:pPr>
      <w:r>
        <w:rPr>
          <w:rFonts w:ascii="Times New Roman" w:hAnsi="Times New Roman"/>
          <w:b/>
          <w:bCs/>
          <w:color w:val="2800FF"/>
          <w:sz w:val="24"/>
          <w:szCs w:val="24"/>
        </w:rPr>
        <w:t xml:space="preserve">426.169. </w:t>
      </w:r>
      <w:r>
        <w:rPr>
          <w:rFonts w:ascii="Times New Roman" w:hAnsi="Times New Roman"/>
          <w:b/>
          <w:color w:val="2800FF"/>
          <w:sz w:val="24"/>
          <w:szCs w:val="24"/>
        </w:rPr>
        <w:t>Аватаресса ИВО</w:t>
      </w:r>
      <w:r w:rsidR="003A0D38" w:rsidRPr="003A0D38">
        <w:t xml:space="preserve"> </w:t>
      </w:r>
      <w:r w:rsidR="003A0D38" w:rsidRPr="003A0D38">
        <w:rPr>
          <w:rFonts w:ascii="Times New Roman" w:hAnsi="Times New Roman"/>
          <w:b/>
          <w:color w:val="2800FF"/>
          <w:sz w:val="24"/>
          <w:szCs w:val="24"/>
        </w:rPr>
        <w:t xml:space="preserve">Вечной </w:t>
      </w:r>
      <w:proofErr w:type="spellStart"/>
      <w:r w:rsidR="003A0D38" w:rsidRPr="003A0D38">
        <w:rPr>
          <w:rFonts w:ascii="Times New Roman" w:hAnsi="Times New Roman"/>
          <w:b/>
          <w:color w:val="28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A014A8">
        <w:rPr>
          <w:rFonts w:ascii="Times New Roman" w:hAnsi="Times New Roman"/>
          <w:b/>
          <w:color w:val="2800FF"/>
          <w:sz w:val="24"/>
          <w:szCs w:val="24"/>
        </w:rPr>
        <w:t xml:space="preserve">Эстетики Отец-Человек-Субъекта ИВО ИВАС Себастьяна ИВО ИВАС Кут Хуми, Глава Столицы </w:t>
      </w:r>
      <w:proofErr w:type="spellStart"/>
      <w:r w:rsidRPr="00A014A8">
        <w:rPr>
          <w:rFonts w:ascii="Times New Roman" w:hAnsi="Times New Roman"/>
          <w:b/>
          <w:color w:val="2800FF"/>
          <w:sz w:val="24"/>
          <w:szCs w:val="24"/>
        </w:rPr>
        <w:t>синтезфизичности</w:t>
      </w:r>
      <w:proofErr w:type="spellEnd"/>
      <w:r w:rsidRPr="00A014A8">
        <w:rPr>
          <w:rFonts w:ascii="Times New Roman" w:hAnsi="Times New Roman"/>
          <w:b/>
          <w:color w:val="2800FF"/>
          <w:sz w:val="24"/>
          <w:szCs w:val="24"/>
        </w:rPr>
        <w:t xml:space="preserve"> Отец-Человек-Субъект-Землян Планетой Земля</w:t>
      </w:r>
    </w:p>
    <w:p w14:paraId="721CB6F7" w14:textId="77777777" w:rsidR="00ED12C5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Посвященная 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D12C5">
        <w:rPr>
          <w:rFonts w:ascii="Times New Roman" w:hAnsi="Times New Roman"/>
          <w:color w:val="FF0000"/>
          <w:sz w:val="24"/>
        </w:rPr>
        <w:t>Учебная практика</w:t>
      </w:r>
      <w:r w:rsidR="00ED12C5" w:rsidRPr="00ED195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6C7DAAA" w14:textId="35CDFC0A" w:rsidR="003753C3" w:rsidRDefault="00ED195F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195F">
        <w:rPr>
          <w:rFonts w:ascii="Times New Roman" w:hAnsi="Times New Roman"/>
          <w:b/>
          <w:color w:val="FF0000"/>
          <w:sz w:val="24"/>
          <w:szCs w:val="24"/>
        </w:rPr>
        <w:t>Емельянова Любовь Владимировна</w:t>
      </w:r>
      <w:r w:rsidR="003753C3" w:rsidRPr="00ED195F">
        <w:rPr>
          <w:rFonts w:ascii="Times New Roman" w:hAnsi="Times New Roman"/>
          <w:sz w:val="24"/>
          <w:szCs w:val="24"/>
        </w:rPr>
        <w:t xml:space="preserve"> </w:t>
      </w:r>
      <w:r w:rsidR="00ED12C5" w:rsidRPr="00ED12C5">
        <w:rPr>
          <w:rFonts w:ascii="Times New Roman" w:hAnsi="Times New Roman"/>
          <w:sz w:val="24"/>
          <w:szCs w:val="24"/>
        </w:rPr>
        <w:t>программа Омеги, Человек Метагалактики, Абсолют (эталонный)</w:t>
      </w:r>
      <w:r w:rsidR="00ED12C5">
        <w:rPr>
          <w:rFonts w:ascii="Times New Roman" w:hAnsi="Times New Roman"/>
          <w:sz w:val="24"/>
          <w:szCs w:val="24"/>
        </w:rPr>
        <w:t xml:space="preserve"> </w:t>
      </w:r>
      <w:r w:rsidR="00ED12C5">
        <w:rPr>
          <w:rFonts w:ascii="Times New Roman" w:hAnsi="Times New Roman"/>
          <w:color w:val="2800FF"/>
          <w:sz w:val="24"/>
        </w:rPr>
        <w:t>ИВДИВО-Статус:</w:t>
      </w:r>
      <w:r w:rsidR="00ED12C5">
        <w:rPr>
          <w:rFonts w:ascii="Times New Roman" w:hAnsi="Times New Roman"/>
          <w:color w:val="FF0000"/>
          <w:sz w:val="24"/>
        </w:rPr>
        <w:t xml:space="preserve"> Посвящённая</w:t>
      </w:r>
      <w:r w:rsidR="00ED12C5">
        <w:rPr>
          <w:rFonts w:ascii="Times New Roman" w:hAnsi="Times New Roman"/>
          <w:color w:val="FF0000"/>
          <w:sz w:val="24"/>
        </w:rPr>
        <w:br/>
      </w:r>
      <w:r w:rsidR="003753C3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3753C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B6AFB" w:rsidRPr="009B6AFB">
        <w:rPr>
          <w:rFonts w:ascii="Times New Roman" w:hAnsi="Times New Roman"/>
          <w:sz w:val="24"/>
          <w:szCs w:val="24"/>
        </w:rPr>
        <w:t>Реализация Посвященного разработкой Столпа Совершенного Сердца Посвященного</w:t>
      </w:r>
      <w:r w:rsidR="003753C3">
        <w:rPr>
          <w:rFonts w:ascii="Times New Roman" w:hAnsi="Times New Roman"/>
          <w:sz w:val="24"/>
          <w:szCs w:val="24"/>
        </w:rPr>
        <w:t>.</w:t>
      </w:r>
    </w:p>
    <w:p w14:paraId="1C1C9050" w14:textId="67EFD5F8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9B6AFB" w:rsidRPr="009B6AFB">
        <w:rPr>
          <w:rFonts w:ascii="Times New Roman" w:hAnsi="Times New Roman"/>
          <w:sz w:val="24"/>
          <w:szCs w:val="24"/>
        </w:rPr>
        <w:t>Жизнь Посвященного Практическим применением компетенций, умений, навыков, Огнём и Синтезом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9B6AFB" w:rsidRPr="009B6AFB">
        <w:rPr>
          <w:rFonts w:ascii="Times New Roman" w:hAnsi="Times New Roman"/>
          <w:sz w:val="24"/>
          <w:szCs w:val="24"/>
        </w:rPr>
        <w:t>Разработка системы энергопотенциала Посвященного Практиками с ИВАС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ED91DC3" w14:textId="5B946B93" w:rsidR="003753C3" w:rsidRDefault="003753C3" w:rsidP="003753C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Устремление: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B6AFB" w:rsidRPr="009B6AFB">
        <w:rPr>
          <w:rFonts w:ascii="Times New Roman" w:hAnsi="Times New Roman"/>
          <w:sz w:val="24"/>
          <w:szCs w:val="24"/>
        </w:rPr>
        <w:t>Условия открытия центра реабилитации для граждан на территории служения</w:t>
      </w:r>
      <w:r>
        <w:rPr>
          <w:rFonts w:ascii="Times New Roman" w:hAnsi="Times New Roman"/>
          <w:sz w:val="24"/>
          <w:szCs w:val="24"/>
        </w:rPr>
        <w:t>.</w:t>
      </w:r>
    </w:p>
    <w:p w14:paraId="3B3BB849" w14:textId="4750BD53" w:rsidR="009B6AFB" w:rsidRPr="004619A3" w:rsidRDefault="009B6AFB" w:rsidP="009B6AF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B6AFB">
        <w:rPr>
          <w:rFonts w:ascii="Times New Roman" w:hAnsi="Times New Roman"/>
          <w:sz w:val="24"/>
          <w:szCs w:val="24"/>
        </w:rPr>
        <w:t xml:space="preserve">              </w:t>
      </w:r>
    </w:p>
    <w:p w14:paraId="5515A28F" w14:textId="77777777" w:rsidR="003A0D38" w:rsidRDefault="003A0D38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A0D38">
        <w:rPr>
          <w:rFonts w:ascii="Times New Roman" w:hAnsi="Times New Roman"/>
          <w:b/>
          <w:color w:val="FF0000"/>
          <w:sz w:val="24"/>
          <w:szCs w:val="24"/>
        </w:rPr>
        <w:t>Совет Изначальных Изначально Вышестоящего Отца подразделения ИВДИВО:</w:t>
      </w:r>
    </w:p>
    <w:p w14:paraId="00000070" w14:textId="3A0A1EB8" w:rsidR="006421C9" w:rsidRDefault="00FA0C72" w:rsidP="004B7CE2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2800FF"/>
          <w:sz w:val="24"/>
          <w:szCs w:val="24"/>
        </w:rPr>
      </w:pPr>
      <w:r>
        <w:rPr>
          <w:rFonts w:ascii="Times New Roman" w:hAnsi="Times New Roman"/>
          <w:b/>
          <w:color w:val="2800FF"/>
          <w:sz w:val="24"/>
          <w:szCs w:val="24"/>
        </w:rPr>
        <w:t>2</w:t>
      </w:r>
      <w:r w:rsidR="003753C3">
        <w:rPr>
          <w:rFonts w:ascii="Times New Roman" w:hAnsi="Times New Roman"/>
          <w:b/>
          <w:color w:val="2800FF"/>
          <w:sz w:val="24"/>
          <w:szCs w:val="24"/>
        </w:rPr>
        <w:t>5</w:t>
      </w:r>
    </w:p>
    <w:p w14:paraId="00000071" w14:textId="1698D9A3" w:rsidR="006421C9" w:rsidRDefault="003A0D38">
      <w:pPr>
        <w:pStyle w:val="afb"/>
        <w:rPr>
          <w:rFonts w:ascii="Times New Roman" w:hAnsi="Times New Roman"/>
          <w:b/>
          <w:bCs/>
          <w:color w:val="2800FF"/>
          <w:sz w:val="24"/>
          <w:szCs w:val="24"/>
        </w:rPr>
      </w:pPr>
      <w:r w:rsidRPr="003A0D38">
        <w:rPr>
          <w:rFonts w:ascii="Times New Roman" w:hAnsi="Times New Roman"/>
          <w:b/>
          <w:bCs/>
          <w:color w:val="2800FF"/>
          <w:sz w:val="24"/>
          <w:szCs w:val="24"/>
        </w:rPr>
        <w:t>Изначальная Изначально Вышестоящего Отца Отдела Прасинтеза Изначально Вышестоящего Отца ИВАС Константы ИВО ИВАС Кут Хуми</w:t>
      </w:r>
      <w:bookmarkStart w:id="3" w:name="_GoBack"/>
      <w:bookmarkEnd w:id="3"/>
    </w:p>
    <w:p w14:paraId="00000072" w14:textId="77777777" w:rsidR="006421C9" w:rsidRDefault="00FA0C72">
      <w:pPr>
        <w:pStyle w:val="af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Ипостась Синтеза</w:t>
      </w:r>
      <w:r>
        <w:rPr>
          <w:rFonts w:ascii="Times New Roman" w:hAnsi="Times New Roman"/>
          <w:color w:val="FF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Камалеева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Анна Вячеславовна </w:t>
      </w:r>
      <w:r>
        <w:rPr>
          <w:rFonts w:ascii="Times New Roman" w:hAnsi="Times New Roman"/>
          <w:sz w:val="24"/>
          <w:szCs w:val="24"/>
        </w:rPr>
        <w:t xml:space="preserve">Омега, Абсолют ИВ Мг. </w:t>
      </w:r>
    </w:p>
    <w:p w14:paraId="00000073" w14:textId="1E74B7EF" w:rsidR="006421C9" w:rsidRDefault="00044D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14:ligatures w14:val="none"/>
        </w:rPr>
        <w:lastRenderedPageBreak/>
        <w:t>ИВДИВО-Синтезность:</w:t>
      </w:r>
      <w:r w:rsidR="00FA0C7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A0C72">
        <w:rPr>
          <w:rFonts w:ascii="Times New Roman" w:hAnsi="Times New Roman"/>
          <w:color w:val="FF0000"/>
          <w:sz w:val="24"/>
          <w:szCs w:val="24"/>
        </w:rPr>
        <w:t>Посвященный</w:t>
      </w:r>
      <w:r w:rsidR="00FA0C72">
        <w:rPr>
          <w:rFonts w:ascii="Times New Roman" w:hAnsi="Times New Roman"/>
          <w:color w:val="FF0000"/>
          <w:sz w:val="24"/>
          <w:szCs w:val="24"/>
        </w:rPr>
        <w:br/>
      </w:r>
      <w:r w:rsidR="00FA0C72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FA0C7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A0C72">
        <w:rPr>
          <w:rFonts w:ascii="Times New Roman" w:hAnsi="Times New Roman"/>
          <w:sz w:val="24"/>
          <w:szCs w:val="24"/>
        </w:rPr>
        <w:t>Огненность Служения Изначально Вышестоящим Отцом.</w:t>
      </w:r>
    </w:p>
    <w:p w14:paraId="00000074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Дружба отроков Синтезом ИВДИВО-тела Синтеза ИВО.</w:t>
      </w:r>
    </w:p>
    <w:p w14:paraId="00000075" w14:textId="77777777" w:rsidR="006421C9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Задача: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Сердечность общения с Аватарами Синтеза реализацией Общины Кут Хуми. </w:t>
      </w:r>
    </w:p>
    <w:p w14:paraId="708208DE" w14:textId="1279C856" w:rsidR="005749DD" w:rsidRDefault="00FA0C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>
        <w:rPr>
          <w:rFonts w:ascii="Times New Roman" w:hAnsi="Times New Roman"/>
          <w:sz w:val="24"/>
          <w:szCs w:val="24"/>
        </w:rPr>
        <w:t xml:space="preserve">Радость жизни Отец-Человек-Субъектом ИВО.    </w:t>
      </w:r>
    </w:p>
    <w:sectPr w:rsidR="00574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800" w:bottom="640" w:left="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90BEA" w14:textId="77777777" w:rsidR="00444DFD" w:rsidRDefault="00444DFD">
      <w:pPr>
        <w:spacing w:after="0" w:line="240" w:lineRule="auto"/>
      </w:pPr>
      <w:r>
        <w:separator/>
      </w:r>
    </w:p>
  </w:endnote>
  <w:endnote w:type="continuationSeparator" w:id="0">
    <w:p w14:paraId="37F66344" w14:textId="77777777" w:rsidR="00444DFD" w:rsidRDefault="0044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C" w14:textId="77777777" w:rsidR="006421C9" w:rsidRDefault="006421C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6421C9" w:rsidRDefault="006421C9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6421C9" w:rsidRDefault="006421C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892D" w14:textId="77777777" w:rsidR="00444DFD" w:rsidRDefault="00444DFD">
      <w:pPr>
        <w:spacing w:after="0" w:line="240" w:lineRule="auto"/>
      </w:pPr>
      <w:r>
        <w:separator/>
      </w:r>
    </w:p>
  </w:footnote>
  <w:footnote w:type="continuationSeparator" w:id="0">
    <w:p w14:paraId="05A3CD26" w14:textId="77777777" w:rsidR="00444DFD" w:rsidRDefault="0044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6421C9" w:rsidRDefault="006421C9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6421C9" w:rsidRDefault="006421C9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6421C9" w:rsidRDefault="006421C9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2"/>
    <w:rsid w:val="00000351"/>
    <w:rsid w:val="00005743"/>
    <w:rsid w:val="00006298"/>
    <w:rsid w:val="00037163"/>
    <w:rsid w:val="000405F8"/>
    <w:rsid w:val="000409AE"/>
    <w:rsid w:val="00042ED4"/>
    <w:rsid w:val="00044D77"/>
    <w:rsid w:val="000466E5"/>
    <w:rsid w:val="000522C0"/>
    <w:rsid w:val="0005703A"/>
    <w:rsid w:val="00081859"/>
    <w:rsid w:val="000851B8"/>
    <w:rsid w:val="000903DE"/>
    <w:rsid w:val="000A7554"/>
    <w:rsid w:val="000A7DD1"/>
    <w:rsid w:val="000B4137"/>
    <w:rsid w:val="000B7818"/>
    <w:rsid w:val="000C1CFD"/>
    <w:rsid w:val="000E7B03"/>
    <w:rsid w:val="001041DC"/>
    <w:rsid w:val="001121BF"/>
    <w:rsid w:val="001426F3"/>
    <w:rsid w:val="00177595"/>
    <w:rsid w:val="00180432"/>
    <w:rsid w:val="001B040A"/>
    <w:rsid w:val="001C3AF3"/>
    <w:rsid w:val="001E52D5"/>
    <w:rsid w:val="001E73E1"/>
    <w:rsid w:val="001E7FAD"/>
    <w:rsid w:val="001F2869"/>
    <w:rsid w:val="002240F2"/>
    <w:rsid w:val="00262EB8"/>
    <w:rsid w:val="00263324"/>
    <w:rsid w:val="00277745"/>
    <w:rsid w:val="00282413"/>
    <w:rsid w:val="00284398"/>
    <w:rsid w:val="002A29E2"/>
    <w:rsid w:val="002C0751"/>
    <w:rsid w:val="002D21C4"/>
    <w:rsid w:val="002D77B8"/>
    <w:rsid w:val="002E77D7"/>
    <w:rsid w:val="002F04FF"/>
    <w:rsid w:val="002F4C74"/>
    <w:rsid w:val="00314DD4"/>
    <w:rsid w:val="0032360C"/>
    <w:rsid w:val="00324633"/>
    <w:rsid w:val="00334058"/>
    <w:rsid w:val="00345F97"/>
    <w:rsid w:val="003753C3"/>
    <w:rsid w:val="003A0D38"/>
    <w:rsid w:val="003A142F"/>
    <w:rsid w:val="003C2238"/>
    <w:rsid w:val="003D1750"/>
    <w:rsid w:val="003D56D8"/>
    <w:rsid w:val="003D6452"/>
    <w:rsid w:val="003D6488"/>
    <w:rsid w:val="003D775A"/>
    <w:rsid w:val="003F1518"/>
    <w:rsid w:val="003F3BB6"/>
    <w:rsid w:val="00435723"/>
    <w:rsid w:val="004415CC"/>
    <w:rsid w:val="00444DFD"/>
    <w:rsid w:val="00457B7D"/>
    <w:rsid w:val="004619A3"/>
    <w:rsid w:val="004746B6"/>
    <w:rsid w:val="00493D0C"/>
    <w:rsid w:val="004A45A4"/>
    <w:rsid w:val="004B1D82"/>
    <w:rsid w:val="004B7CE2"/>
    <w:rsid w:val="004C2374"/>
    <w:rsid w:val="004E6317"/>
    <w:rsid w:val="00502270"/>
    <w:rsid w:val="00503A65"/>
    <w:rsid w:val="00526980"/>
    <w:rsid w:val="00534420"/>
    <w:rsid w:val="00545A5B"/>
    <w:rsid w:val="0055668B"/>
    <w:rsid w:val="005749DD"/>
    <w:rsid w:val="00585B39"/>
    <w:rsid w:val="005C4281"/>
    <w:rsid w:val="005D3D27"/>
    <w:rsid w:val="005E43FE"/>
    <w:rsid w:val="005F2F7C"/>
    <w:rsid w:val="005F4509"/>
    <w:rsid w:val="00610FBB"/>
    <w:rsid w:val="00622FD6"/>
    <w:rsid w:val="00626D0A"/>
    <w:rsid w:val="00633707"/>
    <w:rsid w:val="00634C4F"/>
    <w:rsid w:val="00640FE0"/>
    <w:rsid w:val="006421C9"/>
    <w:rsid w:val="00684652"/>
    <w:rsid w:val="006848BD"/>
    <w:rsid w:val="0069353E"/>
    <w:rsid w:val="006A073E"/>
    <w:rsid w:val="006C0865"/>
    <w:rsid w:val="006C153A"/>
    <w:rsid w:val="006D125A"/>
    <w:rsid w:val="006D447A"/>
    <w:rsid w:val="006F3BFA"/>
    <w:rsid w:val="0070310B"/>
    <w:rsid w:val="007130FF"/>
    <w:rsid w:val="0071672B"/>
    <w:rsid w:val="0072417C"/>
    <w:rsid w:val="00744D81"/>
    <w:rsid w:val="00791BB5"/>
    <w:rsid w:val="00791BBD"/>
    <w:rsid w:val="007C5A2B"/>
    <w:rsid w:val="007E081B"/>
    <w:rsid w:val="007E7485"/>
    <w:rsid w:val="007F3DDA"/>
    <w:rsid w:val="00802E07"/>
    <w:rsid w:val="00803256"/>
    <w:rsid w:val="00805646"/>
    <w:rsid w:val="00830809"/>
    <w:rsid w:val="008421D3"/>
    <w:rsid w:val="00844445"/>
    <w:rsid w:val="00845B6D"/>
    <w:rsid w:val="0084743B"/>
    <w:rsid w:val="00854410"/>
    <w:rsid w:val="008654F1"/>
    <w:rsid w:val="00867BB4"/>
    <w:rsid w:val="00871B3D"/>
    <w:rsid w:val="008732AD"/>
    <w:rsid w:val="00874888"/>
    <w:rsid w:val="0088583E"/>
    <w:rsid w:val="008A03E7"/>
    <w:rsid w:val="008A6480"/>
    <w:rsid w:val="008B2B2D"/>
    <w:rsid w:val="008B441C"/>
    <w:rsid w:val="008C3A8B"/>
    <w:rsid w:val="008D5BF0"/>
    <w:rsid w:val="008E6939"/>
    <w:rsid w:val="008F76CC"/>
    <w:rsid w:val="00904CF5"/>
    <w:rsid w:val="0091120F"/>
    <w:rsid w:val="00916383"/>
    <w:rsid w:val="0091709D"/>
    <w:rsid w:val="0099109F"/>
    <w:rsid w:val="009B1AEC"/>
    <w:rsid w:val="009B6AFB"/>
    <w:rsid w:val="00A014A8"/>
    <w:rsid w:val="00A131A9"/>
    <w:rsid w:val="00A436A2"/>
    <w:rsid w:val="00A47ED1"/>
    <w:rsid w:val="00A51AB2"/>
    <w:rsid w:val="00A64615"/>
    <w:rsid w:val="00A64E85"/>
    <w:rsid w:val="00A671D2"/>
    <w:rsid w:val="00A76804"/>
    <w:rsid w:val="00AC6823"/>
    <w:rsid w:val="00AF26CA"/>
    <w:rsid w:val="00B16B18"/>
    <w:rsid w:val="00B27B1B"/>
    <w:rsid w:val="00B4028F"/>
    <w:rsid w:val="00B51F17"/>
    <w:rsid w:val="00B564B7"/>
    <w:rsid w:val="00B76FE7"/>
    <w:rsid w:val="00B905D0"/>
    <w:rsid w:val="00B91D73"/>
    <w:rsid w:val="00BC019A"/>
    <w:rsid w:val="00BC2906"/>
    <w:rsid w:val="00BD172F"/>
    <w:rsid w:val="00BD250F"/>
    <w:rsid w:val="00BD7A25"/>
    <w:rsid w:val="00BF0022"/>
    <w:rsid w:val="00BF7EB3"/>
    <w:rsid w:val="00C24468"/>
    <w:rsid w:val="00C315ED"/>
    <w:rsid w:val="00C3221F"/>
    <w:rsid w:val="00C56812"/>
    <w:rsid w:val="00C64C9F"/>
    <w:rsid w:val="00C72F85"/>
    <w:rsid w:val="00CB5B8D"/>
    <w:rsid w:val="00CC04E0"/>
    <w:rsid w:val="00CC0DB9"/>
    <w:rsid w:val="00CD65B3"/>
    <w:rsid w:val="00CE7294"/>
    <w:rsid w:val="00CF1E02"/>
    <w:rsid w:val="00D3567F"/>
    <w:rsid w:val="00D42D08"/>
    <w:rsid w:val="00D43693"/>
    <w:rsid w:val="00D54092"/>
    <w:rsid w:val="00D86E9D"/>
    <w:rsid w:val="00D941EF"/>
    <w:rsid w:val="00D94745"/>
    <w:rsid w:val="00DC5827"/>
    <w:rsid w:val="00DE2513"/>
    <w:rsid w:val="00DF705E"/>
    <w:rsid w:val="00E24B72"/>
    <w:rsid w:val="00E303F0"/>
    <w:rsid w:val="00E7115E"/>
    <w:rsid w:val="00E97465"/>
    <w:rsid w:val="00EA1CEF"/>
    <w:rsid w:val="00EA50F4"/>
    <w:rsid w:val="00EC4A16"/>
    <w:rsid w:val="00ED12C5"/>
    <w:rsid w:val="00ED195F"/>
    <w:rsid w:val="00EE6181"/>
    <w:rsid w:val="00EE7582"/>
    <w:rsid w:val="00F00F4A"/>
    <w:rsid w:val="00F102B5"/>
    <w:rsid w:val="00F131D9"/>
    <w:rsid w:val="00F16C58"/>
    <w:rsid w:val="00F27384"/>
    <w:rsid w:val="00F30479"/>
    <w:rsid w:val="00F43488"/>
    <w:rsid w:val="00F846C8"/>
    <w:rsid w:val="00FA0C72"/>
    <w:rsid w:val="00FA7236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093"/>
  <w15:chartTrackingRefBased/>
  <w15:docId w15:val="{54806886-F6E2-4FC3-B37C-6E08994A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uiPriority w:val="99"/>
    <w:qFormat/>
    <w:pPr>
      <w:spacing w:after="160" w:line="264" w:lineRule="auto"/>
    </w:pPr>
    <w:rPr>
      <w:rFonts w:eastAsia="Times New Roman" w:cs="Times New Roman"/>
      <w:color w:val="000000"/>
      <w:sz w:val="22"/>
      <w:szCs w:val="20"/>
      <w:lang w:eastAsia="ru-RU"/>
    </w:rPr>
  </w:style>
  <w:style w:type="paragraph" w:styleId="10">
    <w:name w:val="heading 1"/>
    <w:link w:val="11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11">
    <w:name w:val="Заголовок 1 Знак"/>
    <w:link w:val="10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472C4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List Paragraph"/>
    <w:uiPriority w:val="34"/>
    <w:qFormat/>
    <w:pPr>
      <w:ind w:left="720"/>
      <w:contextualSpacing/>
    </w:p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">
    <w:name w:val="Обычный1"/>
    <w:uiPriority w:val="99"/>
    <w:rPr>
      <w:color w:val="000000"/>
    </w:rPr>
  </w:style>
  <w:style w:type="paragraph" w:styleId="afb">
    <w:name w:val="No Spacing"/>
    <w:link w:val="afc"/>
    <w:qFormat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afc">
    <w:name w:val="Без интервала Знак"/>
    <w:link w:val="afb"/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Pr>
      <w:rFonts w:eastAsia="Times New Roman" w:cs="Times New Roman"/>
      <w:color w:val="000000"/>
      <w:sz w:val="22"/>
      <w:szCs w:val="20"/>
      <w:lang w:eastAsia="ru-RU"/>
    </w:rPr>
  </w:style>
  <w:style w:type="paragraph" w:customStyle="1" w:styleId="12">
    <w:name w:val="Основной шрифт абзаца1"/>
    <w:uiPriority w:val="99"/>
    <w:pPr>
      <w:spacing w:after="160" w:line="264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8CF0-746E-402E-8DE0-0A96A745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4275</dc:creator>
  <cp:keywords/>
  <dc:description/>
  <cp:lastModifiedBy>User</cp:lastModifiedBy>
  <cp:revision>10</cp:revision>
  <dcterms:created xsi:type="dcterms:W3CDTF">2024-09-04T11:20:00Z</dcterms:created>
  <dcterms:modified xsi:type="dcterms:W3CDTF">2024-11-12T13:04:00Z</dcterms:modified>
</cp:coreProperties>
</file>