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1987" w14:textId="77777777" w:rsidR="00A613F8" w:rsidRDefault="00BD1988" w:rsidP="00BD1988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44400624" w14:textId="77777777" w:rsidR="00BD1988" w:rsidRDefault="00BD1988" w:rsidP="00BD1988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Сочи 8128 архетипа ИВ Аватара Синтеза Александра ИВАС Кут Хуми</w:t>
      </w:r>
    </w:p>
    <w:p w14:paraId="46E4B9BA" w14:textId="361E679D" w:rsidR="002F27F6" w:rsidRDefault="00BD1988" w:rsidP="002F27F6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 xml:space="preserve">Утверждаю </w:t>
      </w:r>
      <w:r w:rsidR="002F27F6">
        <w:rPr>
          <w:rFonts w:ascii="Times New Roman" w:hAnsi="Times New Roman" w:cs="Times New Roman"/>
          <w:i/>
          <w:color w:val="FF0000"/>
          <w:sz w:val="24"/>
        </w:rPr>
        <w:t>14</w:t>
      </w:r>
      <w:r w:rsidR="002F27F6">
        <w:rPr>
          <w:rFonts w:ascii="Times New Roman" w:hAnsi="Times New Roman" w:cs="Times New Roman"/>
          <w:i/>
          <w:color w:val="FF0000"/>
          <w:sz w:val="24"/>
        </w:rPr>
        <w:t>.11.2024 КХ</w:t>
      </w:r>
    </w:p>
    <w:p w14:paraId="67387276" w14:textId="4FB5F2D4" w:rsidR="00BD1988" w:rsidRDefault="00BD1988" w:rsidP="00BD1988">
      <w:pPr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14:paraId="7B8BFB78" w14:textId="77777777" w:rsidR="00BD1988" w:rsidRDefault="00BD1988" w:rsidP="00BD198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Философия Энергопотенциала Отец-Человек-Субъект явлением Образа Служащего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 xml:space="preserve">Энциклопедичность </w:t>
      </w:r>
      <w:proofErr w:type="spellStart"/>
      <w:r>
        <w:rPr>
          <w:rFonts w:ascii="Times New Roman" w:hAnsi="Times New Roman" w:cs="Times New Roman"/>
          <w:b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b/>
          <w:color w:val="000000"/>
          <w:sz w:val="24"/>
        </w:rPr>
        <w:t xml:space="preserve"> ИВО – Дело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Парадигма Светского Общения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Служение реализацией Учения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14:paraId="443B2C4B" w14:textId="77777777" w:rsidR="00BD1988" w:rsidRDefault="00BD1988" w:rsidP="00BD1988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2D1F2345" w14:textId="73363C41" w:rsidR="00BD1988" w:rsidRPr="00BD1988" w:rsidRDefault="00BD1988" w:rsidP="00BD1988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 Аватар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ОИР Янским Синтезом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Крыликов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Сергей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ЭП ОЧС ИВО Командой  подразделения ИВДИВО Сочи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ЭП Ипостаси ИВО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Вышколенность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ИВО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Высшей Школы Синтеза ИВО ИВАС Иосифа ИВО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ИВО, с правом ведения погружений и с правом обучения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Полномочный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Конституционал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Октавно</w:t>
      </w:r>
      <w:proofErr w:type="spellEnd"/>
      <w:r>
        <w:rPr>
          <w:rFonts w:ascii="Times New Roman" w:hAnsi="Times New Roman" w:cs="Times New Roman"/>
          <w:color w:val="FF0000"/>
          <w:sz w:val="24"/>
        </w:rPr>
        <w:t>-Метагалактического Парламента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Романенкова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Оксана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 Воля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внутренней Философии, внутренней Парадигмы, внутренней Энциклопедии, внутреннего Учения Синтеза эмпатией Высшему Синтезу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Судьбы Подразделения неотчуждаемым единством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Драйвом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конституциональность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Духа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Энциклопедичность Я-Настоящего Синтезом Воли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Академии Синтез-Философии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Мории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1)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Научник</w:t>
      </w:r>
      <w:proofErr w:type="spellEnd"/>
      <w:r>
        <w:rPr>
          <w:rFonts w:ascii="Times New Roman" w:hAnsi="Times New Roman" w:cs="Times New Roman"/>
          <w:color w:val="FF0000"/>
          <w:sz w:val="24"/>
        </w:rPr>
        <w:t xml:space="preserve"> метагалактической науки Академического Института Мирового синтеза АНЦ МН ИВО 2) Член Политической партии «Гражданская Империя Российской Федерации» 3) Член Ассоциации «Академического Центра Синтез Философии» 4) Ведущая в Мг Центре Сочи занятия для граждан, на тему «Человеку важен Человек»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Паламарчук Ольга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Назиповна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Миро Творение ИВО-м внутренними реализациями ИВО Полно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Мочностью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ИВО-у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Синтез потенциалов ИВО плотностью Огня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неотчуждённостью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Тезирование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 ИВО новых Образов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стилистика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 выражении Я Настоящего объёмом Частностей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Цивилизации Синтеза Отец-Человек-Субъекта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Филиппа ИВО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Cинтеза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Ревизионной комиссии РО ПП Гражданская;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Коротеева Светлана Германовна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Цивилизованность Синтеза Любовью ИВО Отец-Человек-Субъекта энциклопедично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Аватарскости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 Делом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парадигмально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Эталонами ИВО разработка Компетентности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 Совершенством Физического тела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Империи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Сверхкосмоса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Византия ИВО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Гражданской Империи России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Ишутина Татьяна Васильевна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Творения Общины Кут Хуми Энциклопедичностью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Освоение Новых Горизонтов Большого Космоса Синтезом Творения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Сложение Единой Огненной Имперской Среды ИВДИВО-Полисов ИВАС Кут Хуми и ИВО Огнём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разработаться внутренним выражением ИВО и ИВАС Кут Хуми явлением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окружающим гражданам и Человечеству Планеты Земля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 Аватар ИВО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Академии Наук ИВО ИВАС Янова ИВО ИВАС Кут Хуми, Научный Практик АНЦ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метаизвечной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Емасов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Денис Владимирович </w:t>
      </w:r>
      <w:r>
        <w:rPr>
          <w:rFonts w:ascii="Times New Roman" w:hAnsi="Times New Roman" w:cs="Times New Roman"/>
          <w:color w:val="000000"/>
          <w:sz w:val="24"/>
        </w:rPr>
        <w:t xml:space="preserve"> 10 Синтезов ИВО, Абсолют 2 архетипов, Человек Мг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Научный подход в применении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мыслеобразного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общения архетипически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Освоение ИВДИВО-полюсов концентрацией Синтеза ИВО синтез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складывать мыслеобразы синтеза Аватарами Синтеза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ИВДИВО-Развития Отец-Человек-Субъекта ИВО ИВАС Юлия ИВО ИВАС Кут Хуми, Глава организации Праздничных мероприятий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Передача опыта по стяжанию программы Абсолют и Омега. Разработка с участниками Си ИВО 2-го курса Синтеза. Ведение и формирование библиотеки Праздников.  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Семенько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Ольга Викторовна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ИВО. Человек ИВО.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Жизнь Омегой Отца синтезом практик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Репликаций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потенциала Отец-Человек-Субъекта в цельности Синтеза с </w:t>
      </w:r>
      <w:r>
        <w:rPr>
          <w:rFonts w:ascii="Times New Roman" w:hAnsi="Times New Roman" w:cs="Times New Roman"/>
          <w:color w:val="000000"/>
          <w:sz w:val="24"/>
        </w:rPr>
        <w:tab/>
        <w:t>ИВО и ИВАС, явлением Компетенций степенью  реализации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практиками Абсолютного Огня 512-рицы Частей ИВО в синтезе, выражением Я-</w:t>
      </w:r>
      <w:r>
        <w:rPr>
          <w:rFonts w:ascii="Times New Roman" w:hAnsi="Times New Roman" w:cs="Times New Roman"/>
          <w:color w:val="000000"/>
          <w:sz w:val="24"/>
        </w:rPr>
        <w:lastRenderedPageBreak/>
        <w:t>Настоящего 4-рицей Жизни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Ростом компетентного 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Полномочным Служением в Синтезе с ИВАС ИВО, 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Высшего Аттестационного Совета ИВО ИВАС Юсефа ИВО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Владычица Синтеза 14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Неизреченное поручение ИВДИВО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Александрова Анастасия Игоревна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ИВО. </w:t>
      </w:r>
      <w:proofErr w:type="spellStart"/>
      <w:r>
        <w:rPr>
          <w:rFonts w:ascii="Times New Roman" w:hAnsi="Times New Roman" w:cs="Times New Roman"/>
          <w:color w:val="2800FF"/>
          <w:sz w:val="24"/>
        </w:rPr>
        <w:t>Иерархизация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ИВО:</w:t>
      </w:r>
      <w:r>
        <w:rPr>
          <w:rFonts w:ascii="Times New Roman" w:hAnsi="Times New Roman" w:cs="Times New Roman"/>
          <w:color w:val="FF0000"/>
          <w:sz w:val="24"/>
        </w:rPr>
        <w:t xml:space="preserve"> Владычица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 Жизни подразделения ИВДИВО ИВАС КХ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Я-Настоящего 16-цей реализации Физического тела (от стати до естественности)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Общение ИВ Отцом практиками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Владыческой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методик синтеза сфер жизни Субъекта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 Аватар ИВО Политической партии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Владомира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Партии/Отделения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1. Глава МО Сочи РО Краснодарского края ПП ГИРФ; 2. Набор и проверка текстов ФЧС ИВО.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Чхетиани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Григорий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Арчилович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Отцовскость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Политической партии реализацией Планов Синтеза ИВО 4-х Жизней Синтезом Воскрешения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Самоорганизации Гражданской позиции партийца Компетенцией Воли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Профессиональное Конфедеративное подвижничество Искусством ЭПС взаимообмена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Взрастание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Харизматичности Должностной Полномочности Сингулярностью командного взаимодействия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Синтезархетипически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439.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информации и синтеза частностей ИВО ИВАС Саввы ИВО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Служение ИВДИВО, вопросы, связанные с информационными технологиями, видео синтезов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Щелкунов Андрей Евгеньевич</w:t>
      </w:r>
      <w:r>
        <w:rPr>
          <w:rFonts w:ascii="Times New Roman" w:hAnsi="Times New Roman" w:cs="Times New Roman"/>
          <w:color w:val="000000"/>
          <w:sz w:val="24"/>
        </w:rPr>
        <w:t xml:space="preserve"> 15 Синтезов, Абсолют 23 архетипа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Новые условия жизни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Выражение ИВАС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физически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Воспитание синтезом ИВАС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синтезтелесно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расшифровать огонь и синтез ИВАС Саввы и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Парламента ИВО ИВАС Савелия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Лаптева Анна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 8 Синтез ИВО, Абсолют 7 Архетипа 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Огнем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Проявить специфику служения явлением ИВАС Кут Хуми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Применять ИВДИВО технологии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и Быт Посвященного новой эпохи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Экономики Отец-Человек-Субъектов ИВО ИВАС Вильгельма ИВО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текстов Синтеза ИВО,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Пасынкова Татьяна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Экономика Отца-Человека-Субъекта средой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Синтеза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насыщенностью Сердца 4-мя жизнями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реализованность ИВДИВО-развитием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>-Полномочно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светского общения с ИВО,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Общества Иерархии Равных Отец-Человек-Субъектов ИВО ИВАС Юстаса ИВО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янское поручение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Стадник Сергей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Отец-Человек-Субъектов Синтезом Служения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служения Мышлением и Рассуждением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и внедрение эффективных методов командной деятельности в ИВДИВО Сочи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Популяризация светского взаимодействия с Изначально Вышестоящим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435.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Энергопотенциала Отец-Человек-Субъектов ИВО ИВАС Александра ИВО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Неизречённое поручение ИВДИВО, Руководитель Проекта ЭПС, Глава Школы 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Черкасова Любовь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Учительница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Вершащий Синтез ИВО Организацией ЭП ОЧС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Архетипический Энергопотенциал разработанностью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компетенциями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Инновационность Проекта технологиями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Отцом явлением 4-х жизней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Плана Синтеза Отец-Человек-Субъектов ИВО ИВАС Яромира ИВО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Васильева Наталья Леонидовна</w:t>
      </w:r>
      <w:r>
        <w:rPr>
          <w:rFonts w:ascii="Times New Roman" w:hAnsi="Times New Roman" w:cs="Times New Roman"/>
          <w:color w:val="000000"/>
          <w:sz w:val="24"/>
        </w:rPr>
        <w:t xml:space="preserve"> 18 Синтезов. Программа Омега ИВО, устремлена стяжать программу Абсолют до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1.10.2024  </w:t>
      </w:r>
      <w:r>
        <w:rPr>
          <w:rFonts w:ascii="Times New Roman" w:hAnsi="Times New Roman" w:cs="Times New Roman"/>
          <w:color w:val="2800FF"/>
          <w:sz w:val="24"/>
        </w:rPr>
        <w:t>Полномочие</w:t>
      </w:r>
      <w:proofErr w:type="gramEnd"/>
      <w:r>
        <w:rPr>
          <w:rFonts w:ascii="Times New Roman" w:hAnsi="Times New Roman" w:cs="Times New Roman"/>
          <w:color w:val="2800FF"/>
          <w:sz w:val="24"/>
        </w:rPr>
        <w:t xml:space="preserve">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Плана Синтеза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синтезфизически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Самоорганизация Духа воспитанием Синтезов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Плана Синтеза действием ДП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Освоение видов Практик Синтезом частей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Психодинамики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Сераписа ИВО ИВАС Кут Хуми, ИВДИВО- 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Рузанова Елена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Человек Мг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Торжество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Должностнополномочием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Окскость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Любви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Выверенность взгляда Честью Полномочного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выражения ИВАС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432.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Нации Гражданской Конфедерации Отец-Человек-Субъектов ИВО ИВАС Эдуарда ИВО ИВАС Кут Хуми, Глава Гражданской Конфедерации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подр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>.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Штефюк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Максим Васильевич</w:t>
      </w:r>
      <w:r>
        <w:rPr>
          <w:rFonts w:ascii="Times New Roman" w:hAnsi="Times New Roman" w:cs="Times New Roman"/>
          <w:color w:val="000000"/>
          <w:sz w:val="24"/>
        </w:rPr>
        <w:t xml:space="preserve"> 3 Синтеза ИВО, Программа Омеги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Путь Могущества Аватара Волей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Многофункционального Интеллектуального Инструмента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Энергопотенциальным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Достоинство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Сверхпотенциалом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Возможностей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Действенность Совершенными Инструментами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Образования Отец-Человек-Субъектов ИВО ИВАС Фадея ИВО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Гражданская Империя РФ, набор текстов практик ШЭПС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Дудкина Зинаида Ивановна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Образованность ИВ Отцом Свершение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Пассионарность Отец-Человек-Субъекта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Реализация потенциала идейным единством команды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Цельность внутренне-внешней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отстроенности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архетипично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Мировоззрения Отец-Человек-Субъектов ИВО ИВАС Серафима ИВО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практика, Набор текстов первого курса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Сисакян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Гоар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Гарегиновна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4 Синтеза ИВО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Фиксация Синтеза Сознания Серафима Валерии активацией сознательности каждой Части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Внутренняя организация наработкой Мудрости, Сознательности, Внимательности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знаний Синтезов ИВО в Служении ИВО и человеческой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слышать, видеть ИВАС Кут Хуми,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429.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Культуры Отец-Человек-Субъектов ИВО ИВАС Святослава ИВО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Леганькова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Наталья Григорьевна</w:t>
      </w:r>
      <w:r>
        <w:rPr>
          <w:rFonts w:ascii="Times New Roman" w:hAnsi="Times New Roman" w:cs="Times New Roman"/>
          <w:color w:val="000000"/>
          <w:sz w:val="24"/>
        </w:rPr>
        <w:t xml:space="preserve"> 15 Синтеза, Абсолют 2 архетипов, Человек Мг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Метагалактическая образованность служением ИВО Воинством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офизичивать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образы ИВАС КХ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Телесная разработанность видами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Путь профессионализма деятельностью ИВАС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428.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Искусства Отец-Человек-Субъектов ИВО ИВАС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Эоана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Голикова Татьяна Геннадьевна 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Чк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Мг 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Искусство Красоты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Искусство жизни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Благородство Ума виртуозностью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Красота искусства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ипостасностью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427. Аватар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Воспитания Отец-Человек-Субъектов ИВО ИВАС Сергея ИВО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Демидов Владимир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24 Синтез ИВО 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Условия Творения ИВО Посвящённого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Человеком Метагалактики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опыт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реплицирования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Синтезом Света ИВО 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Видеть, слышать и воспринимать ИВАС Кут Хуми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426.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Этики Отец-Человек-Субъектов ИВО ИВАС Сулеймана ИВО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Жоржолиани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Муради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4"/>
        </w:rPr>
        <w:t>Гивиевич</w:t>
      </w:r>
      <w:proofErr w:type="spellEnd"/>
      <w:r>
        <w:rPr>
          <w:rFonts w:ascii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 xml:space="preserve"> 15 Синтезов ИВО 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Жизнью полномочного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Эталонами ИВО Этику Посвящённого каждым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Стратагемичность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ИВДИВО развития устремлением каждого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Разработанность Огнём и Синтезом ИВАС ИВО Кут Хуми 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Фаинь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425.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Эстетики Отец-Человек-Субъектов ИВО ИВАС Себастьяна ИВО ИВАС Кут Хуми, Глава Столицы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синтезфизичности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практика.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Кальманов Дмитрий Александрович</w:t>
      </w:r>
      <w:r>
        <w:rPr>
          <w:rFonts w:ascii="Times New Roman" w:hAnsi="Times New Roman" w:cs="Times New Roman"/>
          <w:color w:val="000000"/>
          <w:sz w:val="24"/>
        </w:rPr>
        <w:t xml:space="preserve"> 11 Синтезов, Омега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Идеи Посвященного Синтезами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полномочий законами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Являть ИВАС Кут Хуми собой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Изучение своего единого частного здания ИВДИВО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424.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ИВДИВО-Разработки Отец-Человек-Субъектов ИВО ИВАС Теодора ИВО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Булгакова Елена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8 Синтезов ИВО, Абсолют 7 Архетипа  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Служение человечеству в Синтезе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и реализация жизни посвященного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Научиться качественно общаться с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расшифровывать Синтез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Вечного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Сверхкосмического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Высшего Метагалактического Синтеза </w:t>
      </w:r>
      <w:r>
        <w:rPr>
          <w:rFonts w:ascii="Times New Roman" w:hAnsi="Times New Roman" w:cs="Times New Roman"/>
          <w:b/>
          <w:color w:val="2800FF"/>
          <w:sz w:val="24"/>
        </w:rPr>
        <w:lastRenderedPageBreak/>
        <w:t xml:space="preserve">Отец-Человек-Субъектов ИВО ИВАС Антея ИВО ИВАС Кут Хуми, Глава Метагалактического клуба Посвящённых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Лебедь Аксинья Валерьевна </w:t>
      </w:r>
      <w:r>
        <w:rPr>
          <w:rFonts w:ascii="Times New Roman" w:hAnsi="Times New Roman" w:cs="Times New Roman"/>
          <w:color w:val="000000"/>
          <w:sz w:val="24"/>
        </w:rPr>
        <w:t xml:space="preserve"> 1 синтез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Посвященная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Головерсумное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Созидание ИВДИВО разработками О-Ч-С-ИВО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Иерархизацией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Любви ИВО Виртуозным Синтезом ИВО Я Настоящего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Ивдивные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методы и технологии частностями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Синтез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 энергопотенциала ИВО Стандартами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422. Аватар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Синархии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ИВО ИВАС Наума ИВО ИВАС Кут Хуми, Глава-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дуумвиратор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Парламентского центра ИВДИВО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Демидов Геннадий Анатольевич</w:t>
      </w:r>
      <w:r>
        <w:rPr>
          <w:rFonts w:ascii="Times New Roman" w:hAnsi="Times New Roman" w:cs="Times New Roman"/>
          <w:color w:val="000000"/>
          <w:sz w:val="24"/>
        </w:rPr>
        <w:t xml:space="preserve"> 5 синтезов ИВО, Программа Омеги; АО 8-ми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Ахетипов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Синархизация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Снтезом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Энергопотениальность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жизни Синтезом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Вершения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Наработка глубины взаимодействия с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сообразительности практикой Магнита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421.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Аватаресса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ИВО Вечной </w:t>
      </w:r>
      <w:proofErr w:type="spellStart"/>
      <w:r>
        <w:rPr>
          <w:rFonts w:ascii="Times New Roman" w:hAnsi="Times New Roman" w:cs="Times New Roman"/>
          <w:b/>
          <w:color w:val="2800FF"/>
          <w:sz w:val="24"/>
        </w:rPr>
        <w:t>Сверхкосмической</w:t>
      </w:r>
      <w:proofErr w:type="spellEnd"/>
      <w:r>
        <w:rPr>
          <w:rFonts w:ascii="Times New Roman" w:hAnsi="Times New Roman" w:cs="Times New Roman"/>
          <w:b/>
          <w:color w:val="2800FF"/>
          <w:sz w:val="24"/>
        </w:rPr>
        <w:t xml:space="preserve"> Высшей Метагалактической Расы Отец-Человек-Субъектов ИВО ИВАС Велимира ИВО ИВАС Кут Хуми, Глава развития шестой расы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Талдыкина Наталья Ивановна</w:t>
      </w:r>
      <w:r>
        <w:rPr>
          <w:rFonts w:ascii="Times New Roman" w:hAnsi="Times New Roman" w:cs="Times New Roman"/>
          <w:color w:val="000000"/>
          <w:sz w:val="24"/>
        </w:rPr>
        <w:t xml:space="preserve"> 22 Синтеза ИВО, Омега </w:t>
      </w:r>
      <w:r>
        <w:rPr>
          <w:rFonts w:ascii="Times New Roman" w:hAnsi="Times New Roman" w:cs="Times New Roman"/>
          <w:color w:val="2800FF"/>
          <w:sz w:val="24"/>
        </w:rPr>
        <w:t>Полномочие Совершенств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Репликация мировоззрения ИВО человекам планеты Земля Отец-Человек- Землянам словом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Наработка сканирования 16-цы тел от физического до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ивдивного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Рост потенциала частей Синтезом Созидания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видов материи изучением Парадигмы материи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>420. Аватар ИВО Синтеза Частей Отец-Человек-Субъектов ИВО ИВАС Георга ИВО ИВАС Кут Хуми, Глава ИВДИВО-полисов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Оборин Дмитрий Николаевич</w:t>
      </w:r>
      <w:r>
        <w:rPr>
          <w:rFonts w:ascii="Times New Roman" w:hAnsi="Times New Roman" w:cs="Times New Roman"/>
          <w:color w:val="000000"/>
          <w:sz w:val="24"/>
        </w:rPr>
        <w:t xml:space="preserve"> 2 Синтеза ИВО </w:t>
      </w:r>
      <w:r>
        <w:rPr>
          <w:rFonts w:ascii="Times New Roman" w:hAnsi="Times New Roman" w:cs="Times New Roman"/>
          <w:color w:val="2800FF"/>
          <w:sz w:val="24"/>
        </w:rPr>
        <w:t>Статус ИВО: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Преображение записей в духе служением в ИВДИВО.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интуиции в синтезе ИВАС Георгом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Активация частей в моем теле синтезом частей О-Ч-С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Активация здоровья в физическом теле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практикованием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 ИВАС Свет.</w:t>
      </w:r>
    </w:p>
    <w:sectPr w:rsidR="00BD1988" w:rsidRPr="00BD1988" w:rsidSect="00BD198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8"/>
    <w:rsid w:val="002F27F6"/>
    <w:rsid w:val="00A613F8"/>
    <w:rsid w:val="00BD1988"/>
    <w:rsid w:val="00D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7CDD"/>
  <w15:chartTrackingRefBased/>
  <w15:docId w15:val="{25D6F4C6-B8D5-4A31-A3DB-68D5AFAA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2646</Words>
  <Characters>15087</Characters>
  <Application>Microsoft Office Word</Application>
  <DocSecurity>0</DocSecurity>
  <Lines>125</Lines>
  <Paragraphs>35</Paragraphs>
  <ScaleCrop>false</ScaleCrop>
  <Company/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2</cp:revision>
  <dcterms:created xsi:type="dcterms:W3CDTF">2024-11-18T18:44:00Z</dcterms:created>
  <dcterms:modified xsi:type="dcterms:W3CDTF">2024-11-18T18:50:00Z</dcterms:modified>
</cp:coreProperties>
</file>