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b/>
          <w:color w:val="2800FF"/>
          <w:sz w:val="32"/>
          <w:szCs w:val="32"/>
        </w:rPr>
      </w:pPr>
      <w:r>
        <w:rPr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>
      <w:pPr>
        <w:pStyle w:val="LO-normal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  <w:t xml:space="preserve">90. 359. ИВДИВО Испания ИВАС Степан ИВАС КХ </w:t>
        <w:br/>
        <w:t xml:space="preserve">ИВДИВО территории 448 архетип ИВДИВО </w:t>
      </w:r>
      <w:r>
        <w:rPr>
          <w:color w:val="FF0000"/>
          <w:sz w:val="24"/>
          <w:szCs w:val="24"/>
        </w:rPr>
        <w:t xml:space="preserve"> </w:t>
      </w:r>
    </w:p>
    <w:p>
      <w:pPr>
        <w:pStyle w:val="LO-normal"/>
        <w:jc w:val="right"/>
        <w:rPr>
          <w:i/>
          <w:i/>
          <w:color w:val="FF0000"/>
          <w:sz w:val="24"/>
          <w:szCs w:val="24"/>
          <w:lang w:val="ru-RU"/>
        </w:rPr>
      </w:pPr>
      <w:r>
        <w:rPr>
          <w:i/>
          <w:color w:val="FF0000"/>
          <w:sz w:val="24"/>
          <w:szCs w:val="24"/>
        </w:rPr>
        <w:t>Утверждаю</w:t>
      </w:r>
      <w:r>
        <w:rPr>
          <w:i/>
          <w:color w:val="FF0000"/>
          <w:sz w:val="24"/>
          <w:szCs w:val="24"/>
          <w:lang w:val="ru-RU"/>
        </w:rPr>
        <w:t>. КХ 24062024</w:t>
      </w:r>
    </w:p>
    <w:p>
      <w:pPr>
        <w:pStyle w:val="LO-normal"/>
        <w:rPr>
          <w:sz w:val="24"/>
          <w:szCs w:val="24"/>
        </w:rPr>
      </w:pPr>
      <w:r>
        <w:rPr>
          <w:color w:val="2800FF"/>
          <w:sz w:val="24"/>
          <w:szCs w:val="24"/>
        </w:rPr>
        <w:t xml:space="preserve">Мыслеобраз: </w:t>
      </w:r>
      <w:r>
        <w:rPr>
          <w:b/>
          <w:color w:val="000000"/>
          <w:sz w:val="24"/>
          <w:szCs w:val="24"/>
        </w:rPr>
        <w:t>Истина Учения Синтеза ИВО Вышколенностью каждого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b/>
          <w:color w:val="000000"/>
          <w:sz w:val="24"/>
          <w:szCs w:val="24"/>
        </w:rPr>
        <w:t>Созидательность Отцовскостью Синтезом Плотики ИВО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b/>
          <w:color w:val="000000"/>
          <w:sz w:val="24"/>
          <w:szCs w:val="24"/>
        </w:rPr>
        <w:t>Время ИВО Матрицей Отцовского Энергопотенциала</w:t>
      </w:r>
      <w:r>
        <w:rPr>
          <w:b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b/>
          <w:color w:val="000000"/>
          <w:sz w:val="24"/>
          <w:szCs w:val="24"/>
        </w:rPr>
        <w:t>Эволюционный рост синтезом 4-х Жизней ИВ Отцом</w:t>
      </w:r>
    </w:p>
    <w:p>
      <w:pPr>
        <w:pStyle w:val="LO-normal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/>
        <w:t xml:space="preserve">Совет Изначально Вышестоящего Отца: </w:t>
      </w:r>
    </w:p>
    <w:p>
      <w:pPr>
        <w:pStyle w:val="LO-normal"/>
        <w:rPr>
          <w:color w:val="FF0000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1</w:t>
        <w:br/>
      </w:r>
      <w:r>
        <w:rPr>
          <w:b/>
          <w:color w:val="2800FF"/>
          <w:sz w:val="24"/>
          <w:szCs w:val="24"/>
        </w:rPr>
        <w:t xml:space="preserve">448.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Изначально Вышестоящего Отца подразделения Изначально Вышестоящего Дома Изначально Вышестоящего Отца ИВАС Кут Хуми, Глава Совета Изначально Вышестоящего Отца подразделения ИВДИВО  </w:t>
      </w:r>
      <w:r>
        <w:rPr>
          <w:b/>
          <w:color w:val="2800FF"/>
          <w:sz w:val="24"/>
          <w:szCs w:val="24"/>
        </w:rPr>
        <w:t xml:space="preserve">  </w:t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  <w:u w:val="none" w:color="000000"/>
          <w:lang w:val="ru-RU"/>
        </w:rPr>
        <w:t>Разработанность среды Жизни Философией Синтеза ИВ Отца с населением Испании, ведение социального проекта и чата Человек-субъект милосердием.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Жанна Безсмертная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ИВО, Человек</w:t>
      </w:r>
      <w:r>
        <w:rPr>
          <w:sz w:val="24"/>
          <w:szCs w:val="24"/>
        </w:rPr>
        <w:t xml:space="preserve">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color w:val="000000"/>
          <w:sz w:val="24"/>
          <w:szCs w:val="24"/>
          <w:u w:val="none" w:color="000000"/>
          <w:lang w:val="ru-RU"/>
        </w:rPr>
        <w:t>Цельность команды Отцовскостью Дипломатией и Синархией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color w:val="000000"/>
          <w:sz w:val="24"/>
          <w:szCs w:val="24"/>
          <w:u w:val="none" w:color="000000"/>
          <w:lang w:val="ru-RU"/>
        </w:rPr>
        <w:t>Основы Учения Синтеза Синтезом Плотики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color w:val="000000"/>
          <w:sz w:val="24"/>
          <w:szCs w:val="24"/>
          <w:u w:val="none" w:color="000000"/>
          <w:lang w:val="ru-RU"/>
        </w:rPr>
        <w:t>Стратегия реализации планов Синтеза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  <w:lang w:val="ru-RU"/>
        </w:rPr>
        <w:t>1)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none" w:color="000000"/>
          <w:lang w:val="ru-RU"/>
        </w:rPr>
        <w:t>Внутренний мир потенциализацией 4х Жизней ИВО</w:t>
        <w:br/>
      </w:r>
      <w:r>
        <w:rPr>
          <w:sz w:val="24"/>
          <w:szCs w:val="24"/>
          <w:u w:val="none" w:color="000000"/>
          <w:lang w:val="ru-RU"/>
        </w:rPr>
        <w:t xml:space="preserve">2) </w:t>
      </w:r>
      <w:r>
        <w:rPr>
          <w:sz w:val="24"/>
          <w:szCs w:val="24"/>
          <w:lang w:val="ru-RU"/>
        </w:rPr>
        <w:t>Разработанность технологиями Синтеза и красотой Алфавитности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</w:t>
        <w:br/>
        <w:t>447</w:t>
      </w:r>
      <w:r>
        <w:rPr>
          <w:b/>
          <w:color w:val="2800FF"/>
          <w:sz w:val="24"/>
          <w:szCs w:val="24"/>
        </w:rPr>
        <w:t xml:space="preserve">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Изначально Вышестоящего Отца Сверхкосмическая Синтез-Академии Парадигмы Философии Стратагемии ИВО ИВАС Иосифа ИВО ИВАС Кут Хуми, Глава Парадигмального Совета подразделения ИВДИВО </w:t>
      </w:r>
      <w:r>
        <w:rPr>
          <w:b/>
          <w:color w:val="2800FF"/>
          <w:sz w:val="24"/>
          <w:szCs w:val="24"/>
        </w:rPr>
        <w:t xml:space="preserve">   </w:t>
        <w:br/>
      </w:r>
      <w:r>
        <w:rPr>
          <w:b w:val="false"/>
          <w:bCs w:val="false"/>
          <w:color w:val="FF0000"/>
          <w:sz w:val="24"/>
          <w:szCs w:val="24"/>
        </w:rPr>
        <w:t>Учительница Синтеза</w:t>
        <w:br/>
      </w:r>
      <w:r>
        <w:rPr>
          <w:rFonts w:eastAsia="Calibri" w:cs="Times New Roman"/>
          <w:b w:val="false"/>
          <w:bCs w:val="false"/>
          <w:color w:val="2800FF"/>
          <w:sz w:val="24"/>
          <w:szCs w:val="24"/>
        </w:rPr>
        <w:t>Поручение:</w:t>
      </w:r>
      <w:r>
        <w:rPr>
          <w:rFonts w:eastAsia="Calibri" w:cs="Times New Roman"/>
          <w:b w:val="false"/>
          <w:bCs w:val="false"/>
          <w:color w:val="FF0000"/>
          <w:sz w:val="24"/>
          <w:szCs w:val="24"/>
        </w:rPr>
        <w:t xml:space="preserve"> </w:t>
      </w:r>
      <w:r>
        <w:rPr>
          <w:rFonts w:eastAsia="Calibri" w:cs="Times New Roman"/>
          <w:b w:val="false"/>
          <w:bCs w:val="false"/>
          <w:color w:val="FF0000"/>
          <w:sz w:val="24"/>
          <w:szCs w:val="24"/>
          <w:lang w:val="ru-RU"/>
        </w:rPr>
        <w:t>Формирование</w:t>
      </w:r>
      <w:r>
        <w:rPr>
          <w:rFonts w:eastAsia="Calibri" w:cs="Times New Roman"/>
          <w:b w:val="false"/>
          <w:bCs w:val="false"/>
          <w:color w:val="FF0000"/>
          <w:sz w:val="24"/>
          <w:szCs w:val="24"/>
        </w:rPr>
        <w:t xml:space="preserve"> Образа семьи 8-цы ИВО</w:t>
      </w:r>
      <w:r>
        <w:rPr>
          <w:b w:val="false"/>
          <w:bCs w:val="false"/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  <w:lang w:val="ru-RU"/>
        </w:rPr>
        <w:t>Кисненко Родика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ru-RU"/>
        </w:rPr>
        <w:t>Абсолют ИВО, Человек ИВО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2800FF"/>
          <w:sz w:val="24"/>
          <w:szCs w:val="24"/>
          <w:lang w:val="ru-RU"/>
        </w:rPr>
        <w:t>ИВДИВО-Полномочие Совершенств</w:t>
      </w:r>
      <w:r>
        <w:rPr>
          <w:b w:val="false"/>
          <w:bCs w:val="false"/>
          <w:color w:val="2800FF"/>
          <w:sz w:val="24"/>
          <w:szCs w:val="24"/>
        </w:rPr>
        <w:t>:</w:t>
      </w:r>
      <w:r>
        <w:rPr>
          <w:b w:val="false"/>
          <w:bCs w:val="false"/>
          <w:color w:val="FF0000"/>
          <w:sz w:val="24"/>
          <w:szCs w:val="24"/>
        </w:rPr>
        <w:t xml:space="preserve"> </w:t>
      </w:r>
      <w:r>
        <w:rPr>
          <w:b w:val="false"/>
          <w:bCs w:val="false"/>
          <w:color w:val="FF0000"/>
          <w:sz w:val="24"/>
          <w:szCs w:val="24"/>
          <w:lang w:val="ru-RU"/>
        </w:rPr>
        <w:t>Ипостась</w:t>
      </w:r>
      <w:r>
        <w:rPr>
          <w:b w:val="false"/>
          <w:bCs w:val="false"/>
          <w:color w:val="FF0000"/>
          <w:sz w:val="24"/>
          <w:szCs w:val="24"/>
        </w:rPr>
        <w:br/>
      </w:r>
      <w:r>
        <w:rPr>
          <w:b w:val="false"/>
          <w:bCs w:val="false"/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</w:rPr>
        <w:t>Раскрытие потенциала ДК Синтезом Мудрости ИВО АС Мории</w:t>
      </w:r>
      <w:r>
        <w:rPr>
          <w:b w:val="false"/>
          <w:bCs w:val="false"/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</w:rPr>
        <w:t>Явление внутреннего и внешнего преображения Философскостью ИВО</w:t>
      </w:r>
      <w:r>
        <w:rPr>
          <w:b w:val="false"/>
          <w:bCs w:val="false"/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</w:rPr>
        <w:t>Синтезфизичность служения с Иерархами ИВО</w:t>
      </w:r>
      <w:r>
        <w:rPr>
          <w:b w:val="false"/>
          <w:bCs w:val="false"/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b w:val="false"/>
          <w:bCs w:val="false"/>
          <w:color w:val="auto"/>
          <w:sz w:val="24"/>
          <w:szCs w:val="24"/>
        </w:rPr>
        <w:t>Развитие эталонных навыков материнства, отношений мужчины и женщины в семье</w:t>
      </w: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3</w:t>
      </w:r>
      <w:r>
        <w:rPr>
          <w:b/>
          <w:color w:val="2800FF"/>
          <w:sz w:val="24"/>
          <w:szCs w:val="24"/>
        </w:rPr>
        <w:br/>
        <w:t xml:space="preserve">446. </w:t>
      </w:r>
      <w:r>
        <w:rPr>
          <w:b/>
          <w:i w:val="false"/>
          <w:iCs w:val="false"/>
          <w:color w:val="2800FF"/>
          <w:sz w:val="24"/>
          <w:szCs w:val="24"/>
        </w:rPr>
        <w:t>Аватар Изначально Вышестоящего Отца Сверхкосмической Академии Наук ИВО ИВАС Мории ИВО ИВАС Кут Хуми, Глава Научного Совета подразделения ИВДИВО</w:t>
      </w:r>
      <w:r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color w:val="FF0000"/>
          <w:sz w:val="24"/>
          <w:szCs w:val="24"/>
        </w:rPr>
        <w:t xml:space="preserve">Учитель Синтеза </w:t>
        <w:br/>
      </w:r>
      <w:r>
        <w:rPr>
          <w:rFonts w:eastAsia="Calibri" w:cs="Times New Roman"/>
          <w:b/>
          <w:color w:val="FF0000"/>
          <w:sz w:val="24"/>
          <w:szCs w:val="24"/>
          <w:lang w:val="ru-RU"/>
        </w:rPr>
        <w:t>Фарада Яромир</w:t>
      </w:r>
      <w:r>
        <w:rPr>
          <w:rFonts w:eastAsia="Calibri" w:cs="Times New Roman"/>
          <w:b/>
          <w:color w:val="FF000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ru-RU"/>
        </w:rPr>
        <w:t>Абсолют ИВО, Человек</w:t>
      </w:r>
      <w:r>
        <w:rPr>
          <w:rFonts w:eastAsia="Calibri" w:cs="Times New Roman"/>
          <w:sz w:val="24"/>
          <w:szCs w:val="24"/>
        </w:rPr>
        <w:t xml:space="preserve"> ИВО </w:t>
      </w:r>
      <w:r>
        <w:rPr>
          <w:rFonts w:eastAsia="Calibri" w:cs="Times New Roman"/>
          <w:color w:val="2800FF"/>
          <w:sz w:val="24"/>
          <w:szCs w:val="24"/>
          <w:lang w:val="ru-RU"/>
        </w:rPr>
        <w:t>ИВДИВО-Полномочие Совершенств</w:t>
      </w:r>
      <w:r>
        <w:rPr>
          <w:rFonts w:eastAsia="Calibri" w:cs="Times New Roman"/>
          <w:color w:val="2800FF"/>
          <w:sz w:val="24"/>
          <w:szCs w:val="24"/>
        </w:rPr>
        <w:t>: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  <w:lang w:val="ru-RU"/>
        </w:rPr>
        <w:t>Ипостась</w:t>
      </w:r>
      <w:r>
        <w:rPr>
          <w:rFonts w:eastAsia="Calibri" w:cs="Times New Roman"/>
          <w:color w:val="FF0000"/>
          <w:sz w:val="24"/>
          <w:szCs w:val="24"/>
        </w:rPr>
        <w:br/>
      </w:r>
      <w:r>
        <w:rPr>
          <w:rFonts w:eastAsia="Calibri" w:cs="Times New Roman"/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  <w:lang w:val="ru-RU"/>
        </w:rPr>
        <w:t>Э</w:t>
      </w:r>
      <w:r>
        <w:rPr>
          <w:rFonts w:eastAsia="Calibri" w:cs="Times New Roman"/>
          <w:color w:val="000000"/>
          <w:sz w:val="24"/>
          <w:szCs w:val="24"/>
        </w:rPr>
        <w:t>нциклопедия Синтеза Синархий Цивилизации ИВО</w:t>
      </w:r>
      <w:r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Стратагемия ИВО Я-Настоящего Поиском нового Принципом Стать Лучше 64р Частностей ИВО</w:t>
      </w:r>
      <w:r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66</w:t>
      </w:r>
      <w:r>
        <w:rPr>
          <w:rFonts w:eastAsia="Calibri" w:cs="Times New Roman"/>
          <w:color w:val="000000"/>
          <w:sz w:val="24"/>
          <w:szCs w:val="24"/>
          <w:lang w:val="ru-RU"/>
        </w:rPr>
        <w:t>-</w:t>
      </w:r>
      <w:r>
        <w:rPr>
          <w:rFonts w:eastAsia="Calibri" w:cs="Times New Roman"/>
          <w:color w:val="000000"/>
          <w:sz w:val="24"/>
          <w:szCs w:val="24"/>
        </w:rPr>
        <w:t>рица Делового сектора деятельной Жизни ИВО Организациями ИВАС</w:t>
      </w:r>
      <w:r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Здоровье Человека ИВО Арт-октавно-метагалактическими практиками Хрестоматии ИВО Публичностью Учения Синтеза; Алфавит Историй Аватаров Синтеза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</w:rPr>
        <w:t>4</w:t>
        <w:br/>
        <w:t xml:space="preserve">445. </w:t>
      </w:r>
      <w:r>
        <w:rPr>
          <w:b/>
          <w:i w:val="false"/>
          <w:iCs w:val="false"/>
          <w:color w:val="2800FF"/>
          <w:sz w:val="24"/>
          <w:szCs w:val="24"/>
        </w:rPr>
        <w:t>Аватаресса Изначально Вышестоящего Отца Сверхкосмической Высшей Школы Синтеза ИВО ИВАС Филиппа ИВО ИВАС Кут Хуми, Глава Совета Синтеза подразделения ИВДИВО</w:t>
      </w:r>
      <w:r>
        <w:rPr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Участник службы Воинов Синтеза СПО "МЦ"</w:t>
        <w:br/>
      </w:r>
      <w:r>
        <w:rPr>
          <w:b/>
          <w:color w:val="FF0000"/>
          <w:sz w:val="24"/>
          <w:szCs w:val="24"/>
          <w:lang w:val="ru-RU"/>
        </w:rPr>
        <w:t>Переймова Алла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Абсолют ИВО, Человек ИВО</w:t>
      </w:r>
      <w:r>
        <w:rPr>
          <w:color w:val="2800FF"/>
          <w:sz w:val="24"/>
          <w:szCs w:val="24"/>
          <w:lang w:val="ru-RU"/>
        </w:rPr>
        <w:t xml:space="preserve"> ИВДИВО-Полномочие Совершенств:</w:t>
      </w:r>
      <w:r>
        <w:rPr>
          <w:color w:val="FF0000"/>
          <w:sz w:val="24"/>
          <w:szCs w:val="24"/>
          <w:lang w:val="ru-RU"/>
        </w:rPr>
        <w:t xml:space="preserve"> Ипостась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  <w:lang w:val="ru-RU"/>
        </w:rPr>
        <w:t>Мыслеобраз</w:t>
      </w:r>
      <w:r>
        <w:rPr>
          <w:sz w:val="24"/>
          <w:szCs w:val="24"/>
          <w:lang w:val="ru-RU"/>
        </w:rPr>
        <w:t>: Глубина Парадигмального Синтеза ИВО Должностными Полномочиями</w:t>
        <w:br/>
      </w:r>
      <w:r>
        <w:rPr>
          <w:color w:val="2800FF"/>
          <w:sz w:val="24"/>
          <w:szCs w:val="24"/>
          <w:lang w:val="ru-RU"/>
        </w:rPr>
        <w:t>Цель</w:t>
      </w:r>
      <w:r>
        <w:rPr>
          <w:sz w:val="24"/>
          <w:szCs w:val="24"/>
          <w:lang w:val="ru-RU"/>
        </w:rPr>
        <w:t>: Отстроенность служения Законами и Стандартами ИВО</w:t>
        <w:br/>
      </w:r>
      <w:r>
        <w:rPr>
          <w:color w:val="2800FF"/>
          <w:sz w:val="24"/>
          <w:szCs w:val="24"/>
          <w:lang w:val="ru-RU"/>
        </w:rPr>
        <w:t>Задача</w:t>
      </w:r>
      <w:r>
        <w:rPr>
          <w:sz w:val="24"/>
          <w:szCs w:val="24"/>
          <w:lang w:val="ru-RU"/>
        </w:rPr>
        <w:t>: Расшифровка Плана Синтеза ИВО Волей и Мудростью ИВО синтезфизически</w:t>
        <w:br/>
      </w:r>
      <w:r>
        <w:rPr>
          <w:color w:val="2800FF"/>
          <w:sz w:val="24"/>
          <w:szCs w:val="24"/>
          <w:lang w:val="ru-RU"/>
        </w:rPr>
        <w:t>Устремление</w:t>
      </w:r>
      <w:r>
        <w:rPr>
          <w:sz w:val="24"/>
          <w:szCs w:val="24"/>
          <w:lang w:val="ru-RU"/>
        </w:rPr>
        <w:t>: Истинный Путь четырьмя Жизнями Любовью и Учением Синтеза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 xml:space="preserve">5 </w:t>
        <w:br/>
        <w:t xml:space="preserve">444. </w:t>
      </w:r>
      <w:r>
        <w:rPr>
          <w:b/>
          <w:i w:val="false"/>
          <w:iCs w:val="false"/>
          <w:color w:val="2800FF"/>
          <w:sz w:val="24"/>
          <w:szCs w:val="24"/>
        </w:rPr>
        <w:t>Аватаресса Изначально Вышестоящего Отца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 xml:space="preserve">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Ведение записей первого курса Синтеза ИВО, Фиксация Огня на территории Исландии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Баринова Ирина</w:t>
      </w:r>
      <w:r>
        <w:rPr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Аватарскость Я-настоящего Компетенциями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Отстроенность Должностно Полномочного организациями ИВДИВО Умением Самоорганизовываться Служением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Реализация Энергопотенциальным Синтезом ИВО Частями Архитипически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</w:t>
      </w:r>
      <w:r>
        <w:rPr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Разработанность Инструментами ДП Виртуозно</w:t>
      </w:r>
      <w:r>
        <w:rPr>
          <w:i/>
          <w:color w:val="2800FF"/>
          <w:sz w:val="24"/>
          <w:szCs w:val="24"/>
          <w:shd w:fill="FFA69B" w:val="clear"/>
        </w:rPr>
        <w:br/>
      </w:r>
      <w:r>
        <w:rPr>
          <w:b/>
          <w:color w:val="2800FF"/>
          <w:sz w:val="24"/>
          <w:szCs w:val="24"/>
        </w:rPr>
        <w:t>6</w:t>
        <w:br/>
      </w:r>
      <w:r>
        <w:rPr>
          <w:b/>
          <w:i w:val="false"/>
          <w:iCs w:val="false"/>
          <w:color w:val="2800FF"/>
          <w:sz w:val="24"/>
          <w:szCs w:val="24"/>
        </w:rPr>
        <w:t>443. Аватар</w:t>
      </w:r>
      <w:r>
        <w:rPr>
          <w:b/>
          <w:i w:val="false"/>
          <w:iCs w:val="false"/>
          <w:color w:val="2800FF"/>
          <w:sz w:val="24"/>
          <w:szCs w:val="24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Изначально Вышестоящего Отца Сверхкосмической Цивилизации Синтеза Отец-Человек-Субъекта ИВО ИВАС Янова ИВО ИВАС Кут Хуми, ИВДИВО-Секретарь подразделения ИВДИВО</w:t>
      </w:r>
      <w:r>
        <w:rPr>
          <w:rFonts w:eastAsia="Calibri" w:cs="Times New Roman"/>
          <w:color w:val="000000"/>
          <w:sz w:val="24"/>
          <w:szCs w:val="24"/>
        </w:rPr>
        <w:br/>
      </w:r>
      <w:r>
        <w:rPr>
          <w:rFonts w:eastAsia="Calibri" w:cs="Times New Roman"/>
          <w:color w:val="FF0000"/>
          <w:sz w:val="24"/>
          <w:szCs w:val="24"/>
        </w:rPr>
        <w:t xml:space="preserve">Учительница Синтеза </w:t>
        <w:br/>
      </w:r>
      <w:r>
        <w:rPr>
          <w:rFonts w:eastAsia="Calibri" w:cs="Times New Roman"/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</w:rPr>
        <w:t>Служба Архива</w:t>
      </w:r>
      <w:r>
        <w:rPr>
          <w:rFonts w:eastAsia="Calibri" w:cs="Times New Roman"/>
          <w:color w:val="2800FF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  <w:lang w:val="ru-RU"/>
        </w:rPr>
        <w:t>МАИ ИВДИВО; взаимодействие с населением Болгарии</w:t>
      </w:r>
      <w:r>
        <w:rPr>
          <w:rFonts w:eastAsia="Calibri" w:cs="Times New Roman"/>
          <w:color w:val="FF0000"/>
          <w:sz w:val="24"/>
          <w:szCs w:val="24"/>
        </w:rPr>
        <w:br/>
      </w:r>
      <w:r>
        <w:rPr>
          <w:rFonts w:eastAsia="Calibri" w:cs="Times New Roman"/>
          <w:b/>
          <w:color w:val="FF0000"/>
          <w:sz w:val="24"/>
          <w:szCs w:val="24"/>
        </w:rPr>
        <w:t>Повалий Наталия</w:t>
      </w:r>
      <w:r>
        <w:rPr>
          <w:rFonts w:eastAsia="Calibri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eastAsia="Calibri" w:cs="Times New Roman"/>
          <w:color w:val="2800FF"/>
          <w:sz w:val="24"/>
          <w:szCs w:val="24"/>
          <w:lang w:val="ru-RU"/>
        </w:rPr>
        <w:t>ИВДИВО-Полномочие Совершенств</w:t>
      </w:r>
      <w:r>
        <w:rPr>
          <w:rFonts w:eastAsia="Calibri" w:cs="Times New Roman"/>
          <w:color w:val="2800FF"/>
          <w:sz w:val="24"/>
          <w:szCs w:val="24"/>
        </w:rPr>
        <w:t>:</w:t>
      </w:r>
      <w:r>
        <w:rPr>
          <w:rFonts w:eastAsia="Calibri" w:cs="Times New Roman"/>
          <w:color w:val="FF0000"/>
          <w:sz w:val="24"/>
          <w:szCs w:val="24"/>
        </w:rPr>
        <w:t xml:space="preserve"> Ипостась</w:t>
        <w:br/>
      </w:r>
      <w:r>
        <w:rPr>
          <w:rFonts w:eastAsia="Calibri" w:cs="Times New Roman"/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</w:rPr>
        <w:t>Философскость ИВО</w:t>
      </w:r>
      <w:r>
        <w:rPr>
          <w:rFonts w:eastAsia="Calibri" w:cs="Times New Roman"/>
          <w:color w:val="2800FF"/>
          <w:sz w:val="24"/>
          <w:szCs w:val="24"/>
        </w:rPr>
        <w:t xml:space="preserve"> </w:t>
      </w:r>
      <w:r>
        <w:rPr>
          <w:rFonts w:eastAsia="Calibri" w:cs="Times New Roman"/>
          <w:color w:val="000000"/>
          <w:sz w:val="24"/>
          <w:szCs w:val="24"/>
        </w:rPr>
        <w:t>Учительством Синтезом Любви ИВО</w:t>
        <w:br/>
      </w:r>
      <w:r>
        <w:rPr>
          <w:rFonts w:eastAsia="Calibri" w:cs="Times New Roman"/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Взгляд Мудрости Эталонностью Окскостью ИВО</w:t>
        <w:br/>
      </w:r>
      <w:r>
        <w:rPr>
          <w:rFonts w:eastAsia="Calibri" w:cs="Times New Roman"/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Ивдивная Компетентность Должностно Полномочно</w:t>
        <w:br/>
      </w:r>
      <w:r>
        <w:rPr>
          <w:rFonts w:eastAsia="Calibri" w:cs="Times New Roman"/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Красота Миротворчества Разработанностью Синтезом Праока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7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442. Аватаресса Изначально Вышестоящего Отца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Times New Roman" w:cs="Times New Roman"/>
          <w:color w:val="FF0000"/>
          <w:sz w:val="24"/>
          <w:szCs w:val="24"/>
        </w:rPr>
        <w:t>Участие в Службе Воинов Синтеза ИВО; Напоминание о дежурстве в Зданиях Подразделения ИВДИВО Испания</w:t>
      </w:r>
      <w:r>
        <w:rPr>
          <w:color w:val="FF0000"/>
          <w:sz w:val="24"/>
          <w:szCs w:val="24"/>
        </w:rPr>
        <w:br/>
      </w:r>
      <w:r>
        <w:rPr>
          <w:b/>
          <w:bCs/>
          <w:color w:val="FF0000"/>
          <w:sz w:val="24"/>
          <w:szCs w:val="24"/>
          <w:lang w:val="ru-RU"/>
        </w:rPr>
        <w:t>Сухина Наталия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Аб</w:t>
      </w:r>
      <w:r>
        <w:rPr>
          <w:color w:val="000000"/>
          <w:sz w:val="24"/>
          <w:szCs w:val="24"/>
          <w:lang w:val="ru-RU"/>
        </w:rPr>
        <w:t>солют ИВО, Человек ИВО</w:t>
      </w:r>
      <w:r>
        <w:rPr>
          <w:color w:val="2800FF"/>
          <w:sz w:val="24"/>
          <w:szCs w:val="24"/>
          <w:lang w:val="ru-RU"/>
        </w:rPr>
        <w:t xml:space="preserve"> 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И</w:t>
      </w:r>
      <w:r>
        <w:rPr>
          <w:color w:val="FF0000"/>
          <w:sz w:val="24"/>
          <w:szCs w:val="24"/>
        </w:rPr>
        <w:t>постась</w:t>
      </w:r>
      <w:r>
        <w:rPr>
          <w:color w:val="2800FF"/>
          <w:sz w:val="24"/>
          <w:szCs w:val="24"/>
          <w:shd w:fill="FFC38B" w:val="clear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Гармония Красоты Синтезом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Синтезфизичность Красотой взаимодействия с Иерархами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>Эталонность расшифровки Видения Слышания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</w:rPr>
        <w:t>1) Сложить условия создания и реализации Ивдивной эталонной семьи</w:t>
        <w:br/>
        <w:t>2) Устремляюсь и обязуюсь Программу Абсолюта Фа стяжать до 01.09.2024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8</w:t>
        <w:br/>
        <w:t xml:space="preserve">441. </w:t>
      </w:r>
      <w:r>
        <w:rPr>
          <w:b/>
          <w:i w:val="false"/>
          <w:iCs w:val="false"/>
          <w:color w:val="2800FF"/>
          <w:sz w:val="24"/>
          <w:szCs w:val="24"/>
        </w:rPr>
        <w:t xml:space="preserve">Аватаресса Изначально Вышестоящего Отца Высшего Аттестационного Совета ИВО ИВАС Юсефа ИВО ИВАС Кут Хуми, Глава центра Космической молодёжи подразделения ИВДИВО  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b/>
          <w:color w:val="FF0000"/>
          <w:sz w:val="24"/>
          <w:szCs w:val="24"/>
        </w:rPr>
        <w:t>Переймова Эмилия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Абсолют Фа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  <w:lang w:val="ru-RU"/>
        </w:rPr>
        <w:t>Отстроенность Жизни Огнем и Синтезом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rStyle w:val="Ninguno"/>
          <w:sz w:val="24"/>
          <w:szCs w:val="24"/>
        </w:rPr>
        <w:t>Виртуозная реализация служением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</w:t>
      </w:r>
      <w:r>
        <w:rPr>
          <w:rStyle w:val="Ninguno"/>
          <w:sz w:val="24"/>
          <w:szCs w:val="24"/>
        </w:rPr>
        <w:t>Развитие и явление молодежного Синтеза на территории Тенерифе и Испании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Style w:val="Ninguno"/>
          <w:color w:val="000000"/>
          <w:sz w:val="24"/>
          <w:szCs w:val="24"/>
          <w:u w:val="none" w:color="000000"/>
        </w:rPr>
        <w:t>Гармония роста и развития 4мя Жизнями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9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440. Аватаресса Изначально Вышестоящего Отца Сверхкосмической Политической партии ИВО ИВАС Владомира ИВО ИВАС Кут Хуми, Глава Партии/Отделения подразделения ИВДИВО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  <w:lang w:val="ru-RU"/>
        </w:rPr>
        <w:t>Ведущая</w:t>
      </w:r>
      <w:r>
        <w:rPr>
          <w:rFonts w:eastAsia="Calibri" w:cs="Times New Roman"/>
          <w:color w:val="FF0000"/>
          <w:sz w:val="24"/>
          <w:szCs w:val="24"/>
        </w:rPr>
        <w:t xml:space="preserve"> энергопотенциала первого курса Синтеза </w:t>
      </w:r>
      <w:r>
        <w:rPr>
          <w:rFonts w:eastAsia="Calibri" w:cs="Times New Roman"/>
          <w:color w:val="FF0000"/>
          <w:sz w:val="24"/>
          <w:szCs w:val="24"/>
          <w:lang w:val="ru-RU"/>
        </w:rPr>
        <w:t>ИВО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Зюкина Ксения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Абсолют ИВО, </w:t>
      </w:r>
      <w:r>
        <w:rPr>
          <w:sz w:val="24"/>
          <w:szCs w:val="24"/>
        </w:rPr>
        <w:t>Человек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ИВО</w:t>
      </w:r>
      <w:r>
        <w:rPr>
          <w:color w:val="2800FF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color w:val="000000"/>
          <w:sz w:val="24"/>
          <w:szCs w:val="24"/>
        </w:rPr>
        <w:t>Ипостастное явление ИВАС КХФ ИВО субъектно ракурсом 5 жизней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color w:val="000000"/>
          <w:sz w:val="24"/>
          <w:szCs w:val="24"/>
        </w:rPr>
        <w:t>Отстроенность и гармоничность Развития Организациями ИВДИВО внутренне-внешне явленно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color w:val="000000"/>
          <w:sz w:val="24"/>
          <w:szCs w:val="24"/>
        </w:rPr>
        <w:t>Разработанность Энергопотенциальной Телесностью ИВО, Виртуозностью Реализации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color w:val="000000"/>
          <w:sz w:val="24"/>
          <w:szCs w:val="24"/>
        </w:rPr>
        <w:t>Реализация Рекомендациями и Планами Синтеза ИВО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10</w:t>
        <w:br/>
      </w:r>
      <w:r>
        <w:rPr>
          <w:b/>
          <w:i w:val="false"/>
          <w:iCs w:val="false"/>
          <w:color w:val="2800FF"/>
          <w:sz w:val="24"/>
          <w:szCs w:val="24"/>
        </w:rPr>
        <w:t>439.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Изначально Вышестоящего Отца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b/>
          <w:color w:val="FF0000"/>
          <w:sz w:val="24"/>
          <w:szCs w:val="24"/>
          <w:lang w:val="ru-RU"/>
        </w:rPr>
        <w:t>Юрина Анна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ИВО, </w:t>
      </w:r>
      <w:r>
        <w:rPr>
          <w:sz w:val="24"/>
          <w:szCs w:val="24"/>
        </w:rPr>
        <w:t>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 xml:space="preserve">Организация Жизни Человека каждого Планом Творения ИВО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>Искусством Психодинамики Синтезобраз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Огнем и Синтезом ИВАС Савва Свята Голос Полномочного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Среда информационного взаимодействия Отцовской позицией наблюдателя</w:t>
        <w:br/>
      </w:r>
      <w:r>
        <w:rPr>
          <w:b/>
          <w:color w:val="2800FF"/>
          <w:sz w:val="24"/>
          <w:szCs w:val="24"/>
        </w:rPr>
        <w:t>11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438. Аватаресса Изначально Вышестоящего Отца Вечного Сверхкосмического Парламента ИВО ИВАС Савелия ИВО ИВАС Кут Хуми, Глава-дуумвиратор Парламентского центра ИВДИВО подразделения ИВДИВО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Учительница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cs="Times New Roman"/>
          <w:color w:val="FF0000"/>
          <w:sz w:val="24"/>
          <w:szCs w:val="24"/>
        </w:rPr>
        <w:t>Генезирование Федеративности октавной реализации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Грошевая Алла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ИВО, </w:t>
      </w:r>
      <w:r>
        <w:rPr>
          <w:color w:val="000000"/>
          <w:sz w:val="24"/>
          <w:szCs w:val="24"/>
        </w:rPr>
        <w:t>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cs="Times New Roman"/>
          <w:color w:val="000000"/>
          <w:sz w:val="24"/>
          <w:szCs w:val="24"/>
        </w:rPr>
        <w:t>Парламент Изначально Вышестоящего Дома Изначально Вышестоящего Отца Законодательными Основами Изначально Вышестоящего Отца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cs="Times New Roman"/>
          <w:color w:val="000000"/>
          <w:sz w:val="24"/>
          <w:szCs w:val="24"/>
        </w:rPr>
        <w:t>Делегирование Должностных Полномочий Парламентом Изначально Вышестоящего Отца Дуумвиратно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cs="Times New Roman"/>
          <w:color w:val="000000"/>
          <w:sz w:val="24"/>
          <w:szCs w:val="24"/>
        </w:rPr>
        <w:t>Разработка Разума Отец-Человек-Землянина Синтезом Генезиса Изначально Вышестоящего Отца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cs="Times New Roman"/>
          <w:color w:val="000000"/>
          <w:sz w:val="24"/>
          <w:szCs w:val="24"/>
        </w:rPr>
        <w:t>Организованность и Результативность Делом Аватара Изначально Вышестоящего Отца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12</w:t>
        <w:br/>
      </w:r>
      <w:r>
        <w:rPr>
          <w:b/>
          <w:i w:val="false"/>
          <w:iCs w:val="false"/>
          <w:color w:val="2800FF"/>
          <w:sz w:val="24"/>
          <w:szCs w:val="24"/>
        </w:rPr>
        <w:t>437.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Изначально Вышестоящего Отца Вечной Сверхкосмической Экономики Отец-Человек-Субъектов ИВО ИВАС Вильгельма ИВО ИВАС Кут Хуми, ИВДИВО-офис-секретарь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rFonts w:eastAsia="Calibri" w:cs="Times New Roman"/>
          <w:color w:val="FF0000"/>
          <w:sz w:val="24"/>
          <w:szCs w:val="24"/>
        </w:rPr>
        <w:t>Развернуть Синтез Человечности ИВО для населения Великобритании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Шестак Наталия</w:t>
      </w:r>
      <w:r>
        <w:rPr>
          <w:sz w:val="24"/>
          <w:szCs w:val="24"/>
        </w:rPr>
        <w:t xml:space="preserve"> Абсолют </w:t>
      </w:r>
      <w:r>
        <w:rPr>
          <w:sz w:val="24"/>
          <w:szCs w:val="24"/>
          <w:lang w:val="ru-RU"/>
        </w:rPr>
        <w:t xml:space="preserve">Фа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0" w:name="_Hlk166498622"/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bookmarkEnd w:id="0"/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Профессионализм Должностной Полномочности Синтезом Человечности Изначально Вышестоящего Отца</w:t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Разработка Сердца Отец-Человек-Землянина Изначально Вышестоящего Отца ИВДИВО Испании</w:t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Осознанное взаимодействие глубиной явления Изначально Вышестоящими Аватарами Синтеза Вильгельмом Екатериной</w:t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Практикование командной реализации в подразделении. </w:t>
        <w:br/>
      </w:r>
      <w:r>
        <w:rPr>
          <w:b/>
          <w:color w:val="2800FF"/>
          <w:sz w:val="24"/>
          <w:szCs w:val="24"/>
        </w:rPr>
        <w:t>13</w:t>
        <w:br/>
      </w:r>
      <w:r>
        <w:rPr>
          <w:b/>
          <w:i w:val="false"/>
          <w:iCs w:val="false"/>
          <w:color w:val="2800FF"/>
          <w:sz w:val="24"/>
          <w:szCs w:val="24"/>
        </w:rPr>
        <w:t>436.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Изначально Вышестоящего Отца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</w:r>
      <w:r>
        <w:rPr>
          <w:b/>
          <w:color w:val="2800FF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В</w:t>
      </w:r>
      <w:r>
        <w:rPr>
          <w:color w:val="FF0000"/>
          <w:sz w:val="24"/>
          <w:szCs w:val="24"/>
        </w:rPr>
        <w:t>дохновляющее развитие Человека Планеты реализацией астропсихолога</w:t>
      </w:r>
      <w:r>
        <w:rPr>
          <w:color w:val="2800FF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Мирошниченко Мария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Абсолют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1" w:name="_Hlk166516278"/>
      <w:r>
        <w:rPr>
          <w:color w:val="FF0000"/>
          <w:sz w:val="24"/>
          <w:szCs w:val="24"/>
          <w:lang w:val="ru-RU"/>
        </w:rPr>
        <w:t>Служащая</w:t>
      </w:r>
      <w:bookmarkEnd w:id="1"/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 xml:space="preserve">явление Изначально Вышестоящего Отца истинной Верой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образованность философскостью Синтеза пламенем изначально Вышестоящего Отца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улучшение условий жизни Отцовским энергопотенциалом 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устремляюсь овладением практикования в ИВДИВО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14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435. Аватаресса Изначально Вышестоящего Отца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rFonts w:eastAsia="Times New Roman" w:cs="Times New Roman"/>
          <w:color w:val="2800FF"/>
          <w:sz w:val="24"/>
          <w:szCs w:val="24"/>
        </w:rPr>
        <w:t>Поручение: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FF0000"/>
          <w:sz w:val="24"/>
          <w:szCs w:val="24"/>
          <w:lang w:val="ru-RU"/>
        </w:rPr>
        <w:t>Учебная практика Синтеза</w:t>
      </w:r>
      <w:r>
        <w:rPr>
          <w:b/>
          <w:color w:val="2800FF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Цельмер Лариса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Программа 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  <w:lang w:val="ru-RU"/>
        </w:rPr>
        <w:t>меги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Посвящённая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</w:rPr>
        <w:t>Ви</w:t>
      </w:r>
      <w:r>
        <w:rPr>
          <w:rFonts w:eastAsia="Times New Roman" w:cs="Times New Roman"/>
          <w:sz w:val="24"/>
          <w:szCs w:val="24"/>
        </w:rPr>
        <w:t>ртуозность Управления Энергопотенциальным Синтезом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Times New Roman" w:cs="Times New Roman"/>
          <w:sz w:val="24"/>
          <w:szCs w:val="24"/>
        </w:rPr>
        <w:t>Совершенство Баланса Образа Жизни Субъектно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Times New Roman" w:cs="Times New Roman"/>
          <w:color w:val="000000"/>
          <w:sz w:val="24"/>
          <w:szCs w:val="24"/>
        </w:rPr>
        <w:t>Естество Самоорганизации и реализации Планами Синтеза ИВ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Отца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</w:rPr>
        <w:t>Реализация Навыков выявления любимого Дела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15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434. Аватар Изначально Вышестоящего Отца Плана Синтеза Отец-Человек-Субъектов ИВО ИВАС Яромира ИВО ИВАС Кут Хуми, Глава Плана Синтеза подразделения ИВДИВО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 Синтеза 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color w:val="FF0000"/>
          <w:sz w:val="24"/>
          <w:szCs w:val="24"/>
        </w:rPr>
        <w:t>В</w:t>
      </w:r>
      <w:r>
        <w:rPr>
          <w:rFonts w:eastAsia="Calibri" w:cs="Times New Roman"/>
          <w:color w:val="FF0000"/>
          <w:sz w:val="24"/>
          <w:szCs w:val="24"/>
          <w:lang w:val="ru-RU"/>
        </w:rPr>
        <w:t>заимодействие с населением территории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Нани Валентин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Абсолют ИВО, Человек ИВО</w:t>
      </w:r>
      <w:r>
        <w:rPr>
          <w:color w:val="FF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  <w:lang w:val="ru-RU"/>
        </w:rPr>
        <w:t>Потенциализация Планами Синтеза Изначально Вышестоящего Отца командного служения ИВДИВО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r>
        <w:rPr>
          <w:rFonts w:eastAsia="Calibri" w:cs="Times New Roman"/>
          <w:sz w:val="24"/>
          <w:szCs w:val="24"/>
          <w:lang w:val="ru-RU"/>
        </w:rPr>
        <w:t>Разработанность Синтезобраза Синтезом Практики Изначально Вышестоящего Отца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rFonts w:eastAsia="Calibri" w:cs="Times New Roman"/>
          <w:sz w:val="24"/>
          <w:szCs w:val="24"/>
          <w:lang w:val="ru-RU"/>
        </w:rPr>
        <w:t>Виртуозность планирования Синтезом и Огнём Яромира Ники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rFonts w:eastAsia="Calibri" w:cs="Times New Roman"/>
          <w:sz w:val="24"/>
          <w:szCs w:val="24"/>
          <w:lang w:val="ru-RU"/>
        </w:rPr>
        <w:t>Счастливая Семья 4 мя Жизнями Изначально Вышестоящего Отца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16</w:t>
        <w:br/>
      </w:r>
      <w:r>
        <w:rPr>
          <w:b/>
          <w:i w:val="false"/>
          <w:iCs w:val="false"/>
          <w:color w:val="2800FF"/>
          <w:sz w:val="24"/>
          <w:szCs w:val="24"/>
        </w:rPr>
        <w:t>433. Аватар</w:t>
      </w:r>
      <w:r>
        <w:rPr>
          <w:b/>
          <w:i w:val="false"/>
          <w:iCs w:val="false"/>
          <w:color w:val="2800FF"/>
          <w:sz w:val="24"/>
          <w:szCs w:val="24"/>
          <w:lang w:val="ru-RU"/>
        </w:rPr>
        <w:t>есса</w:t>
      </w:r>
      <w:r>
        <w:rPr>
          <w:b/>
          <w:i w:val="false"/>
          <w:iCs w:val="false"/>
          <w:color w:val="2800FF"/>
          <w:sz w:val="24"/>
          <w:szCs w:val="24"/>
        </w:rPr>
        <w:t xml:space="preserve"> Изначально Вышестоящего Отца Вечной Сверхкосмической Психодинамики Отец-Человек-Субъектов ИВО ИВАС Сераписа ИВО ИВАС Кут Хуми, ИВДИВО- кадровый секретарь  </w:t>
      </w:r>
      <w:r>
        <w:rPr>
          <w:b/>
          <w:color w:val="2800FF"/>
          <w:sz w:val="24"/>
          <w:szCs w:val="24"/>
        </w:rPr>
        <w:t xml:space="preserve"> </w:t>
        <w:br/>
      </w:r>
      <w:r>
        <w:rPr>
          <w:color w:val="FF0000"/>
          <w:sz w:val="24"/>
          <w:szCs w:val="24"/>
        </w:rPr>
        <w:t>Учитель</w:t>
      </w:r>
      <w:r>
        <w:rPr>
          <w:color w:val="FF0000"/>
          <w:sz w:val="24"/>
          <w:szCs w:val="24"/>
          <w:lang w:val="ru-RU"/>
        </w:rPr>
        <w:t>ница</w:t>
      </w:r>
      <w:r>
        <w:rPr>
          <w:color w:val="FF0000"/>
          <w:sz w:val="24"/>
          <w:szCs w:val="24"/>
        </w:rPr>
        <w:t xml:space="preserve"> Синтеза </w:t>
      </w:r>
      <w:r>
        <w:rPr>
          <w:b/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Козлова Любовь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Абсолют ИВО, Человек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Разработанность Плотического Тела Пламенем ИВО</w:t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Внутренний мир Могуществом ИВ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Отца синтезфизически</w:t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Поядающий Огонь ИВО Психодинамикой каждого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Бытие 4-х Жизней ИВО Отцовским Энергопотенциалом</w:t>
      </w:r>
      <w:r>
        <w:rPr>
          <w:sz w:val="24"/>
          <w:szCs w:val="24"/>
        </w:rPr>
        <w:br/>
      </w:r>
      <w:r>
        <w:rPr>
          <w:b/>
          <w:color w:val="2800FF"/>
          <w:sz w:val="24"/>
          <w:szCs w:val="24"/>
        </w:rPr>
        <w:t>17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432. Аватаресса Изначально Вышестоящего Отца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   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  <w:lang w:val="ru-RU"/>
        </w:rPr>
        <w:t xml:space="preserve">Учительница Синтеза </w:t>
        <w:br/>
      </w:r>
      <w:r>
        <w:rPr>
          <w:rFonts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eastAsia="Times New Roman" w:cs="Times New Roman"/>
          <w:color w:val="FF0000"/>
          <w:sz w:val="24"/>
          <w:szCs w:val="24"/>
        </w:rPr>
        <w:t>Отцовская среда взаимодействия с населением Сербии Компетенциями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Ногуманова Фарида</w:t>
      </w:r>
      <w:r>
        <w:rPr>
          <w:color w:val="2800FF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Абсолют ИВО, Человек ИВО</w:t>
      </w:r>
      <w:r>
        <w:rPr>
          <w:color w:val="2800FF"/>
          <w:sz w:val="24"/>
          <w:szCs w:val="24"/>
          <w:lang w:val="ru-RU"/>
        </w:rPr>
        <w:t xml:space="preserve"> 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2" w:name="_Hlk166497284"/>
      <w:r>
        <w:rPr>
          <w:color w:val="FF0000"/>
          <w:sz w:val="24"/>
          <w:szCs w:val="24"/>
          <w:lang w:val="ru-RU"/>
        </w:rPr>
        <w:t>Ипостась</w:t>
      </w:r>
      <w:bookmarkEnd w:id="2"/>
      <w:r>
        <w:rPr>
          <w:color w:val="FF0000"/>
          <w:sz w:val="24"/>
          <w:szCs w:val="24"/>
          <w:lang w:val="ru-RU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Отцовская Явленность Служением Должностно Полномочно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sz w:val="24"/>
          <w:szCs w:val="24"/>
        </w:rPr>
        <w:t>Образованность Парадигмальным Синтезом ИВО Законами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sz w:val="24"/>
          <w:szCs w:val="24"/>
        </w:rPr>
        <w:t>Разработанность Физического Тела Синтезом Воли ИВО арх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т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пически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sz w:val="24"/>
          <w:szCs w:val="24"/>
        </w:rPr>
        <w:t>Совершенство и Гармония Мировости Синтезом 4-х Жизней ИВО 5-ти Космосов</w:t>
      </w:r>
    </w:p>
    <w:p>
      <w:pPr>
        <w:pStyle w:val="LO-normal"/>
        <w:rPr>
          <w:color w:val="000000"/>
          <w:sz w:val="24"/>
          <w:szCs w:val="24"/>
        </w:rPr>
      </w:pPr>
      <w:r>
        <w:rPr>
          <w:b/>
          <w:color w:val="2800FF"/>
          <w:sz w:val="24"/>
          <w:szCs w:val="24"/>
        </w:rPr>
        <w:t>18</w:t>
        <w:br/>
      </w:r>
      <w:r>
        <w:rPr>
          <w:b/>
          <w:i w:val="false"/>
          <w:iCs w:val="false"/>
          <w:color w:val="2800FF"/>
          <w:sz w:val="24"/>
          <w:szCs w:val="24"/>
        </w:rPr>
        <w:t xml:space="preserve">431. Аватаресса Изначально Вышестоящего Отца Вечного Сверхкосмического Образования Отец-Человек-Субъектов ИВО ИВАС Фадея ИВО ИВАС Кут Хуми, Глава Образования подразделения ИВДИВО   </w:t>
      </w:r>
      <w:r>
        <w:rPr>
          <w:color w:val="FF0000"/>
          <w:sz w:val="24"/>
          <w:szCs w:val="24"/>
        </w:rPr>
        <w:br/>
        <w:t>Учительница Синтеза</w:t>
        <w:br/>
      </w:r>
      <w:r>
        <w:rPr>
          <w:rFonts w:eastAsia="Calibri" w:cs="Times New Roman"/>
          <w:color w:val="2800FF"/>
          <w:sz w:val="24"/>
          <w:szCs w:val="24"/>
        </w:rPr>
        <w:t>Поручение:</w:t>
      </w:r>
      <w:r>
        <w:rPr>
          <w:rFonts w:eastAsia="Calibri" w:cs="Times New Roman"/>
          <w:color w:val="FF0000"/>
          <w:sz w:val="24"/>
          <w:szCs w:val="24"/>
        </w:rPr>
        <w:t xml:space="preserve"> Развертка образовательной среды ИВ Отцом с население Румынии</w:t>
      </w:r>
      <w:r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Лека Анна</w:t>
      </w:r>
      <w:r>
        <w:rPr>
          <w:color w:val="000000"/>
          <w:sz w:val="24"/>
          <w:szCs w:val="24"/>
        </w:rPr>
        <w:t xml:space="preserve"> Абсолют ИВО, Человек ИВО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Ипостась</w:t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Глубина и масштабность Служения должностной полномочностью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Психодинамичность Ипостастного тела Синтезом Сверхпассионарности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>Культура Образования новой эпохи Синтезом ИВО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>Виртуозность Владения Словом ИВО</w:t>
        <w:br/>
      </w:r>
      <w:r>
        <w:rPr>
          <w:b/>
          <w:bCs/>
          <w:color w:val="2800FF"/>
          <w:sz w:val="24"/>
          <w:szCs w:val="24"/>
          <w:lang w:val="ru-RU"/>
        </w:rPr>
        <w:t>19</w:t>
      </w:r>
      <w:r>
        <w:rPr>
          <w:color w:val="000000"/>
          <w:sz w:val="24"/>
          <w:szCs w:val="24"/>
        </w:rPr>
        <w:br/>
      </w:r>
      <w:r>
        <w:rPr>
          <w:b/>
          <w:i w:val="false"/>
          <w:iCs w:val="false"/>
          <w:color w:val="2800FF"/>
          <w:sz w:val="24"/>
          <w:szCs w:val="24"/>
        </w:rPr>
        <w:t>430. Аватаресса Изначально Вышестоящего Отца Вечного Сверхкосмического Мировоззрения Отец-Человек-Субъектов ИВО ИВАС Серафима ИВО ИВАС Кут Хуми, Глава Мировоззрения подразделения ИВДИВО</w:t>
      </w:r>
      <w:r>
        <w:rPr>
          <w:b/>
          <w:color w:val="2800FF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Учительница Синтеза </w:t>
        <w:br/>
      </w:r>
      <w:r>
        <w:rPr>
          <w:color w:val="2800FF"/>
          <w:sz w:val="24"/>
          <w:szCs w:val="24"/>
        </w:rPr>
        <w:t>Поручение:</w:t>
      </w:r>
      <w:r>
        <w:rPr>
          <w:color w:val="FF0000"/>
          <w:sz w:val="24"/>
          <w:szCs w:val="24"/>
        </w:rPr>
        <w:t xml:space="preserve"> Взаимодействие с населением страны Нидерланды</w:t>
        <w:br/>
      </w:r>
      <w:r>
        <w:rPr>
          <w:b/>
          <w:color w:val="FF0000"/>
          <w:sz w:val="24"/>
          <w:szCs w:val="24"/>
          <w:lang w:val="ru-RU"/>
        </w:rPr>
        <w:t>Галань Татьяна</w:t>
      </w:r>
      <w:r>
        <w:rPr>
          <w:color w:val="000000"/>
          <w:sz w:val="24"/>
          <w:szCs w:val="24"/>
          <w:lang w:val="ru-RU"/>
        </w:rPr>
        <w:t xml:space="preserve"> Абсолют Фа</w:t>
      </w:r>
      <w:r>
        <w:rPr>
          <w:color w:val="000000"/>
          <w:sz w:val="24"/>
          <w:szCs w:val="24"/>
        </w:rPr>
        <w:t xml:space="preserve"> </w:t>
      </w:r>
      <w:r>
        <w:rPr>
          <w:color w:val="2800FF"/>
          <w:sz w:val="24"/>
          <w:szCs w:val="24"/>
          <w:lang w:val="ru-RU"/>
        </w:rPr>
        <w:t>ИВДИВО-Полномочие Совершенств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Парадигмальность Философии Синтеза Мудростью ИВО</w:t>
        <w:br/>
      </w:r>
      <w:r>
        <w:rPr>
          <w:color w:val="2800FF"/>
          <w:sz w:val="24"/>
          <w:szCs w:val="24"/>
        </w:rPr>
        <w:t>Цель</w:t>
      </w:r>
      <w:r>
        <w:rPr>
          <w:sz w:val="24"/>
          <w:szCs w:val="24"/>
        </w:rPr>
        <w:t>: Дееспособность Плотического Тела Совершенствами ИВАС Степана Раисы</w:t>
        <w:br/>
      </w:r>
      <w:r>
        <w:rPr>
          <w:color w:val="2800FF"/>
          <w:sz w:val="24"/>
          <w:szCs w:val="24"/>
        </w:rPr>
        <w:t>Задача</w:t>
      </w:r>
      <w:r>
        <w:rPr>
          <w:sz w:val="24"/>
          <w:szCs w:val="24"/>
        </w:rPr>
        <w:t>: Взаимоорганизованность 4 х видов Жизни Стандартами ИВО</w:t>
      </w:r>
      <w:r>
        <w:rPr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color w:val="000000"/>
          <w:sz w:val="24"/>
          <w:szCs w:val="24"/>
        </w:rPr>
        <w:t>Выражение Внутреннего Мира Эталонами ИВАС Мории Свет</w:t>
        <w:br/>
        <w:br/>
      </w:r>
    </w:p>
    <w:p>
      <w:pPr>
        <w:pStyle w:val="LO-normal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Совет Изначальных Изначально Вышестоящего Отца подразделения ИВДИВО: </w:t>
      </w:r>
    </w:p>
    <w:p>
      <w:pPr>
        <w:pStyle w:val="LO-normal"/>
        <w:spacing w:lineRule="auto" w:line="240" w:before="0" w:after="160"/>
        <w:rPr>
          <w:color w:val="FF0000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20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>064. Изначальная Изначально Вышестоящего Отца Отдела Прасинтеза Изначально Вышестоящего Отца ИВАС Константы ИВО ИВАС Кут Хуми</w:t>
      </w:r>
      <w:r>
        <w:rPr>
          <w:b/>
          <w:i w:val="false"/>
          <w:iCs w:val="false"/>
          <w:color w:val="2800FF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Посвященная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  <w:t>Повалий Вероника</w:t>
      </w:r>
      <w:r>
        <w:rPr>
          <w:color w:val="2800FF"/>
          <w:sz w:val="24"/>
          <w:szCs w:val="24"/>
        </w:rPr>
        <w:t xml:space="preserve"> </w:t>
      </w:r>
      <w:bookmarkStart w:id="3" w:name="_Hlk166498271"/>
      <w:r>
        <w:rPr>
          <w:sz w:val="24"/>
          <w:szCs w:val="24"/>
          <w:lang w:val="ru-RU"/>
        </w:rPr>
        <w:t xml:space="preserve">Человек Полномочий Совершенств </w:t>
      </w:r>
      <w:bookmarkEnd w:id="3"/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bookmarkStart w:id="4" w:name="_Hlk166500211"/>
      <w:r>
        <w:rPr>
          <w:color w:val="2800FF"/>
          <w:sz w:val="24"/>
          <w:szCs w:val="24"/>
        </w:rPr>
        <w:t>:</w:t>
      </w:r>
      <w:bookmarkEnd w:id="4"/>
      <w:r>
        <w:rPr>
          <w:color w:val="FF0000"/>
          <w:sz w:val="24"/>
          <w:szCs w:val="24"/>
        </w:rPr>
        <w:t xml:space="preserve"> Посвящённая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 xml:space="preserve">Отцовскость </w:t>
      </w:r>
      <w:r>
        <w:rPr>
          <w:color w:val="000000"/>
          <w:sz w:val="24"/>
          <w:szCs w:val="24"/>
        </w:rPr>
        <w:t>Правами Посвящённой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 xml:space="preserve">Внутренний </w:t>
      </w:r>
      <w:r>
        <w:rPr>
          <w:color w:val="000000"/>
          <w:sz w:val="24"/>
          <w:szCs w:val="24"/>
        </w:rPr>
        <w:t>мир Мирами Служением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 xml:space="preserve">Индивидуальный </w:t>
      </w:r>
      <w:r>
        <w:rPr>
          <w:color w:val="000000"/>
          <w:sz w:val="24"/>
          <w:szCs w:val="24"/>
        </w:rPr>
        <w:t>Синтез Творением ИВОтцом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Развитие </w:t>
      </w:r>
      <w:r>
        <w:rPr>
          <w:sz w:val="24"/>
          <w:szCs w:val="24"/>
        </w:rPr>
        <w:t>Совершенной Сердечностью Синтезом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21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>063. Изначальный Изначально Вышестоящего Отца Отдела Праволя Изначально Вышестоящего Отца ИВАС Александры ИВО ИВАС Кут Хуми</w:t>
      </w:r>
      <w:r>
        <w:rPr>
          <w:b/>
          <w:color w:val="2800FF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  <w:t>Кирпа Глеб</w:t>
      </w:r>
      <w:r>
        <w:rPr>
          <w:rFonts w:eastAsia="Calibri" w:cs="Times New Roman"/>
          <w:color w:val="000000"/>
          <w:sz w:val="24"/>
          <w:szCs w:val="24"/>
          <w:lang w:val="ru-RU"/>
        </w:rPr>
        <w:t xml:space="preserve"> Абсолют Фа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Служащий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Путь предназначения Синтезом Воли ИВО Концентрация Доброты и Ответственности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Пассионарность развития тренировками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>Помощь ИВАС Иосифа Славии в поддержке Отцовских и Материнских ценностей в семье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>Развитие и деятельность Головерсумом и Синтезом ИВАС и ИВО</w:t>
      </w:r>
      <w:r>
        <w:rPr>
          <w:color w:val="000000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22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>062. Изначальная Изначально Вышестоящего Отца Отдела Прамудрости Изначально Вышестоящего Отца ИВАС Иларии ИВО ИВАС Кут Хуми</w:t>
      </w:r>
      <w:r>
        <w:rPr>
          <w:b/>
          <w:color w:val="2800FF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Посвященная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color w:val="FF0000"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Человек Полномочий Совершенств</w:t>
      </w:r>
      <w:r>
        <w:rPr>
          <w:b/>
          <w:color w:val="FF0000"/>
          <w:sz w:val="24"/>
          <w:szCs w:val="24"/>
        </w:rPr>
        <w:br/>
        <w:t>Олехнович Клементина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Посвящённая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Метагалактическое образование Учением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Calibri" w:cs="Times New Roman"/>
          <w:sz w:val="24"/>
          <w:szCs w:val="24"/>
        </w:rPr>
        <w:t>Метагалактичкское развитие Честностью и Совестью Синтезом ИВО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Calibri" w:cs="Times New Roman"/>
          <w:sz w:val="24"/>
          <w:szCs w:val="24"/>
        </w:rPr>
        <w:t xml:space="preserve">Красота </w:t>
      </w:r>
      <w:r>
        <w:rPr>
          <w:color w:val="000000"/>
          <w:sz w:val="24"/>
          <w:szCs w:val="24"/>
        </w:rPr>
        <w:t>Детской Мудрости служением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Calibri" w:cs="Times New Roman"/>
          <w:sz w:val="24"/>
          <w:szCs w:val="24"/>
        </w:rPr>
        <w:t xml:space="preserve">Чувствознание </w:t>
      </w:r>
      <w:r>
        <w:rPr>
          <w:color w:val="000000"/>
          <w:sz w:val="24"/>
          <w:szCs w:val="24"/>
        </w:rPr>
        <w:t>Среды Бытия Детским Синтезом ИВО</w:t>
        <w:br/>
      </w:r>
      <w:r>
        <w:rPr>
          <w:b/>
          <w:color w:val="2800FF"/>
          <w:sz w:val="24"/>
          <w:szCs w:val="24"/>
        </w:rPr>
        <w:t>2</w:t>
      </w:r>
      <w:r>
        <w:rPr>
          <w:b/>
          <w:color w:val="2800FF"/>
          <w:sz w:val="24"/>
          <w:szCs w:val="24"/>
          <w:lang w:val="ru-RU"/>
        </w:rPr>
        <w:t>3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>061. Изначальный Изначально Вышестоящего Отца Отдела Пралюбви Изначально Вышестоящего Отца ИВАС Феодоры ИВО ИВАС Кут Хуми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r>
        <w:rPr>
          <w:color w:val="FF0000"/>
          <w:sz w:val="24"/>
          <w:szCs w:val="24"/>
        </w:rPr>
        <w:t>Учебная практика Синтеза</w:t>
      </w:r>
      <w:r>
        <w:rPr>
          <w:b/>
          <w:color w:val="FF0000"/>
          <w:sz w:val="24"/>
          <w:szCs w:val="24"/>
        </w:rPr>
        <w:br/>
      </w:r>
      <w:r>
        <w:rPr>
          <w:rFonts w:eastAsia="Times New Roman" w:cs="Times New Roman"/>
          <w:b/>
          <w:color w:val="FF0000"/>
          <w:sz w:val="24"/>
          <w:szCs w:val="24"/>
          <w:lang w:val="ru-RU"/>
        </w:rPr>
        <w:t>Сердюк Андрей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Абсолют Фа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ru-RU"/>
        </w:rPr>
        <w:t>Служащий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Жизнь Сердечностью и Служением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П</w:t>
      </w:r>
      <w:r>
        <w:rPr>
          <w:rFonts w:eastAsia="Times New Roman" w:cs="Times New Roman"/>
          <w:color w:val="000000"/>
          <w:sz w:val="24"/>
          <w:szCs w:val="24"/>
        </w:rPr>
        <w:t>ассионарность развити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я</w:t>
      </w:r>
      <w:r>
        <w:rPr>
          <w:rFonts w:eastAsia="Times New Roman" w:cs="Times New Roman"/>
          <w:color w:val="000000"/>
          <w:sz w:val="24"/>
          <w:szCs w:val="24"/>
        </w:rPr>
        <w:t xml:space="preserve"> тренеровками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Развитие Системой Энергопотенциала Служением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Дружба и Доброта взаимодействия в детском коллективе в Синтезе с АС Мариной</w:t>
      </w:r>
      <w:r>
        <w:rPr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24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>060. Изначальный Изначально Вышестоящего Отца Отдела Пратворения Изначально Вышестоящего Отца ИВАС Владиславы ИВО ИВАС Кут Хуми</w:t>
      </w:r>
      <w:r>
        <w:rPr>
          <w:b/>
          <w:color w:val="2800FF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Посвященный Синтеза</w:t>
        <w:br/>
      </w:r>
      <w:r>
        <w:rPr>
          <w:color w:val="2800FF"/>
          <w:sz w:val="24"/>
          <w:szCs w:val="24"/>
        </w:rPr>
        <w:t xml:space="preserve">Поручение: </w:t>
      </w:r>
      <w:bookmarkStart w:id="5" w:name="_Hlk166500430"/>
      <w:r>
        <w:rPr>
          <w:color w:val="FF0000"/>
          <w:sz w:val="24"/>
          <w:szCs w:val="24"/>
        </w:rPr>
        <w:t>Учебная практика Синтеза</w:t>
      </w:r>
      <w:bookmarkEnd w:id="5"/>
      <w:r>
        <w:rPr>
          <w:b/>
          <w:color w:val="FF0000"/>
          <w:sz w:val="24"/>
          <w:szCs w:val="24"/>
        </w:rPr>
        <w:br/>
      </w:r>
      <w:r>
        <w:rPr>
          <w:rFonts w:eastAsia="Times New Roman" w:cs="Times New Roman"/>
          <w:b/>
          <w:bCs/>
          <w:color w:val="FF0000"/>
          <w:sz w:val="24"/>
          <w:szCs w:val="24"/>
          <w:lang w:val="ru-RU"/>
        </w:rPr>
        <w:t>Сердюк Артем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>Абсолют Фа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bookmarkStart w:id="6" w:name="_Hlk166499355"/>
      <w:r>
        <w:rPr>
          <w:color w:val="FF0000"/>
          <w:sz w:val="24"/>
          <w:szCs w:val="24"/>
          <w:lang w:val="ru-RU"/>
        </w:rPr>
        <w:t>Служащ</w:t>
      </w:r>
      <w:bookmarkEnd w:id="6"/>
      <w:r>
        <w:rPr>
          <w:color w:val="FF0000"/>
          <w:sz w:val="24"/>
          <w:szCs w:val="24"/>
          <w:lang w:val="ru-RU"/>
        </w:rPr>
        <w:t>ий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Жизнь Метагалактической Душой в Синтезе с ИВО</w:t>
      </w:r>
      <w:r>
        <w:rPr>
          <w:color w:val="2800FF"/>
          <w:sz w:val="24"/>
          <w:szCs w:val="24"/>
        </w:rPr>
        <w:br/>
        <w:t xml:space="preserve">Цель: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Изучение и развитие Метагалактическими Знаниями, Пассионарность развития тренеровками Дзея</w:t>
      </w:r>
      <w:r>
        <w:rPr>
          <w:color w:val="2800FF"/>
          <w:sz w:val="24"/>
          <w:szCs w:val="24"/>
        </w:rPr>
        <w:br/>
        <w:t xml:space="preserve">Задача: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Улучшение условий для детей на Планете и в Мг</w:t>
      </w:r>
      <w:r>
        <w:rPr>
          <w:color w:val="2800FF"/>
          <w:sz w:val="24"/>
          <w:szCs w:val="24"/>
        </w:rPr>
        <w:br/>
        <w:t xml:space="preserve">Устремление: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Наработать умение организации Времени в Синтезе с АС Альбиной</w:t>
      </w:r>
      <w:r>
        <w:rPr>
          <w:color w:val="2800FF"/>
          <w:sz w:val="24"/>
          <w:szCs w:val="24"/>
        </w:rPr>
        <w:br/>
      </w:r>
      <w:r>
        <w:rPr>
          <w:b/>
          <w:color w:val="2800FF"/>
          <w:sz w:val="24"/>
          <w:szCs w:val="24"/>
          <w:lang w:val="ru-RU"/>
        </w:rPr>
        <w:t>25</w:t>
      </w:r>
      <w:r>
        <w:rPr>
          <w:b/>
          <w:color w:val="2800FF"/>
          <w:sz w:val="24"/>
          <w:szCs w:val="24"/>
        </w:rPr>
        <w:br/>
      </w:r>
      <w:r>
        <w:rPr>
          <w:b/>
          <w:color w:val="0070C0"/>
          <w:sz w:val="24"/>
          <w:szCs w:val="24"/>
        </w:rPr>
        <w:t>059. Изначальная Изначально Вышестоящего Отца Отдела Прасозидания Изначально Вышестоящего Отца ИВАС Агнессы ИВО ИВАС Кут Хуми</w:t>
      </w:r>
      <w:r>
        <w:rPr>
          <w:b/>
          <w:color w:val="2800FF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t>Посвященн</w:t>
      </w:r>
      <w:r>
        <w:rPr>
          <w:color w:val="FF0000"/>
          <w:sz w:val="24"/>
          <w:szCs w:val="24"/>
          <w:lang w:val="ru-RU"/>
        </w:rPr>
        <w:t>ая Синтеза</w:t>
      </w:r>
      <w:r>
        <w:rPr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>Поручение: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Подготовиться</w:t>
      </w:r>
      <w:r>
        <w:rPr>
          <w:color w:val="FF0000"/>
          <w:sz w:val="24"/>
          <w:szCs w:val="24"/>
        </w:rPr>
        <w:t xml:space="preserve"> к обучению к школе с Иерархией ИВО</w:t>
      </w:r>
      <w:r>
        <w:rPr>
          <w:b/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  <w:lang w:val="ru-RU"/>
        </w:rPr>
        <w:t>Кисненко Биатрис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Программа О</w:t>
      </w:r>
      <w:r>
        <w:rPr>
          <w:sz w:val="24"/>
          <w:szCs w:val="24"/>
        </w:rPr>
        <w:t>мег</w:t>
      </w:r>
      <w:r>
        <w:rPr>
          <w:sz w:val="24"/>
          <w:szCs w:val="24"/>
          <w:lang w:val="ru-RU"/>
        </w:rPr>
        <w:t>и</w:t>
      </w:r>
      <w:r>
        <w:rPr>
          <w:color w:val="2800FF"/>
          <w:sz w:val="24"/>
          <w:szCs w:val="24"/>
        </w:rPr>
        <w:t xml:space="preserve"> </w:t>
      </w:r>
      <w:r>
        <w:rPr>
          <w:rFonts w:cs="Times New Roman"/>
          <w:color w:val="2800FF"/>
          <w:sz w:val="24"/>
          <w:szCs w:val="24"/>
          <w:lang w:val="ru-RU"/>
        </w:rPr>
        <w:t>Посвящение ИВО</w:t>
      </w:r>
      <w:r>
        <w:rPr>
          <w:color w:val="2800FF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Посвящённ</w:t>
      </w:r>
      <w:r>
        <w:rPr>
          <w:color w:val="FF0000"/>
          <w:sz w:val="24"/>
          <w:szCs w:val="24"/>
          <w:lang w:val="ru-RU"/>
        </w:rPr>
        <w:t>ая</w:t>
      </w:r>
      <w:r>
        <w:rPr>
          <w:b/>
          <w:color w:val="FF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Мыслеобраз: </w:t>
      </w:r>
      <w:r>
        <w:rPr>
          <w:rFonts w:eastAsia="Calibri" w:cs="Times New Roman"/>
          <w:sz w:val="24"/>
          <w:szCs w:val="24"/>
        </w:rPr>
        <w:t>Развитие через игры с Аватарессой Синтеза Вероники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Преображение частей Созиданием ИВО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Задача: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Достижение концентрации в обучении с ИВАС Фаинь</w:t>
      </w:r>
      <w:r>
        <w:rPr>
          <w:sz w:val="24"/>
          <w:szCs w:val="24"/>
        </w:rPr>
        <w:br/>
      </w:r>
      <w:r>
        <w:rPr>
          <w:color w:val="2800FF"/>
          <w:sz w:val="24"/>
          <w:szCs w:val="24"/>
        </w:rPr>
        <w:t>Устремление:</w:t>
      </w:r>
      <w:r>
        <w:rPr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Разностороннее образование любознательностью познания мира</w:t>
      </w:r>
      <w:r>
        <w:rPr>
          <w:color w:val="000000"/>
          <w:sz w:val="24"/>
          <w:szCs w:val="24"/>
        </w:rPr>
        <w:br/>
      </w:r>
    </w:p>
    <w:sectPr>
      <w:type w:val="nextPage"/>
      <w:pgSz w:w="11906" w:h="16838"/>
      <w:pgMar w:left="800" w:right="800" w:gutter="0" w:header="0" w:top="640" w:footer="0" w:bottom="640"/>
      <w:pgNumType w:start="1"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XO Tha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ru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ru-MD" w:eastAsia="zh-CN" w:bidi="hi-IN"/>
    </w:rPr>
  </w:style>
  <w:style w:type="paragraph" w:styleId="1">
    <w:name w:val="Heading 1"/>
    <w:basedOn w:val="LO-normal"/>
    <w:next w:val="LO-normal"/>
    <w:uiPriority w:val="9"/>
    <w:qFormat/>
    <w:pPr>
      <w:spacing w:lineRule="auto" w:line="240" w:before="120" w:after="120"/>
      <w:jc w:val="both"/>
      <w:outlineLvl w:val="0"/>
    </w:pPr>
    <w:rPr>
      <w:rFonts w:ascii="XO Thames" w:hAnsi="XO Thames" w:eastAsia="XO Thames" w:cs="XO Thames"/>
      <w:b/>
      <w:color w:val="000000"/>
      <w:sz w:val="32"/>
      <w:szCs w:val="32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1"/>
    </w:pPr>
    <w:rPr>
      <w:rFonts w:ascii="XO Thames" w:hAnsi="XO Thames" w:eastAsia="XO Thames" w:cs="XO Thames"/>
      <w:b/>
      <w:color w:val="000000"/>
      <w:sz w:val="28"/>
      <w:szCs w:val="28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2"/>
    </w:pPr>
    <w:rPr>
      <w:rFonts w:ascii="XO Thames" w:hAnsi="XO Thames" w:eastAsia="XO Thames" w:cs="XO Thames"/>
      <w:b/>
      <w:color w:val="000000"/>
      <w:sz w:val="26"/>
      <w:szCs w:val="26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3"/>
    </w:pPr>
    <w:rPr>
      <w:rFonts w:ascii="XO Thames" w:hAnsi="XO Thames" w:eastAsia="XO Thames" w:cs="XO Thames"/>
      <w:b/>
      <w:color w:val="000000"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spacing w:lineRule="auto" w:line="240" w:before="120" w:after="120"/>
      <w:jc w:val="both"/>
      <w:outlineLvl w:val="4"/>
    </w:pPr>
    <w:rPr>
      <w:rFonts w:ascii="XO Thames" w:hAnsi="XO Thames" w:eastAsia="XO Thames" w:cs="XO Thames"/>
      <w:b/>
      <w:color w:val="000000"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inguno" w:customStyle="1">
    <w:name w:val="Ninguno"/>
    <w:qFormat/>
    <w:rPr>
      <w:lang w:val="ru-RU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/>
  </w:style>
  <w:style w:type="paragraph" w:styleId="Style13">
    <w:name w:val="Title"/>
    <w:basedOn w:val="LO-normal"/>
    <w:next w:val="Style9"/>
    <w:uiPriority w:val="10"/>
    <w:qFormat/>
    <w:pPr>
      <w:spacing w:lineRule="auto" w:line="240" w:before="567" w:after="567"/>
      <w:jc w:val="center"/>
    </w:pPr>
    <w:rPr>
      <w:rFonts w:ascii="XO Thames" w:hAnsi="XO Thames" w:eastAsia="XO Thames" w:cs="XO Thames"/>
      <w:b/>
      <w:smallCaps/>
      <w:color w:val="000000"/>
      <w:sz w:val="40"/>
      <w:szCs w:val="40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ru-MD" w:eastAsia="zh-CN" w:bidi="hi-IN"/>
    </w:rPr>
  </w:style>
  <w:style w:type="paragraph" w:styleId="Style14">
    <w:name w:val="Subtitle"/>
    <w:basedOn w:val="LO-normal"/>
    <w:next w:val="LO-normal"/>
    <w:uiPriority w:val="11"/>
    <w:qFormat/>
    <w:pPr>
      <w:jc w:val="both"/>
    </w:pPr>
    <w:rPr>
      <w:rFonts w:ascii="XO Thames" w:hAnsi="XO Thames" w:eastAsia="XO Thames" w:cs="XO Thames"/>
      <w:i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15509</TotalTime>
  <Application>LibreOffice/7.5.2.2$Windows_X86_64 LibreOffice_project/53bb9681a964705cf672590721dbc85eb4d0c3a2</Application>
  <AppVersion>15.0000</AppVersion>
  <Pages>6</Pages>
  <Words>1775</Words>
  <Characters>13631</Characters>
  <CharactersWithSpaces>15480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2023-12-01T18:53:00Z</dcterms:created>
  <dc:creator/>
  <dc:description/>
  <dc:language>en-US</dc:language>
  <cp:lastModifiedBy/>
  <dcterms:modified xsi:type="dcterms:W3CDTF">2024-12-14T14:42:00Z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