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7B48" w14:textId="06E9A8F9" w:rsidR="006E31B9" w:rsidRDefault="004D35EF" w:rsidP="004D35EF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31EB433C" w14:textId="297F28F1" w:rsidR="004D35EF" w:rsidRDefault="004D35EF" w:rsidP="004D35E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Хайльбронн 8128 архетипа ИВ Аватара Синтеза Олафа ИВАС Кут Хуми</w:t>
      </w:r>
    </w:p>
    <w:p w14:paraId="2ED38F94" w14:textId="77777777" w:rsidR="004A5C42" w:rsidRDefault="004A5C42" w:rsidP="004A5C42">
      <w:pPr>
        <w:spacing w:before="240"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Утверждаю КХ 09052024</w:t>
      </w:r>
    </w:p>
    <w:p w14:paraId="6DF2E14E" w14:textId="16808124" w:rsidR="004A5C42" w:rsidRDefault="004A5C42" w:rsidP="004A5C42">
      <w:pPr>
        <w:jc w:val="right"/>
        <w:rPr>
          <w:rFonts w:ascii="Times New Roman" w:hAnsi="Times New Roman"/>
          <w:i/>
          <w:color w:val="FF0000"/>
          <w:sz w:val="24"/>
          <w:lang w:val="ro-MD"/>
        </w:rPr>
      </w:pPr>
      <w:r>
        <w:rPr>
          <w:rFonts w:ascii="Times New Roman" w:hAnsi="Times New Roman"/>
          <w:i/>
          <w:color w:val="FF0000"/>
          <w:sz w:val="24"/>
        </w:rPr>
        <w:t>Обновлен</w:t>
      </w:r>
      <w:r w:rsidR="0054391B">
        <w:rPr>
          <w:rFonts w:ascii="Times New Roman" w:hAnsi="Times New Roman"/>
          <w:i/>
          <w:color w:val="FF0000"/>
          <w:sz w:val="24"/>
        </w:rPr>
        <w:t>о</w:t>
      </w:r>
      <w:r>
        <w:rPr>
          <w:rFonts w:ascii="Times New Roman" w:hAnsi="Times New Roman"/>
          <w:i/>
          <w:color w:val="FF0000"/>
          <w:sz w:val="24"/>
        </w:rPr>
        <w:t xml:space="preserve"> 12122024</w:t>
      </w:r>
    </w:p>
    <w:p w14:paraId="45C7F904" w14:textId="5C02AEA5" w:rsidR="004D35EF" w:rsidRDefault="004D35EF" w:rsidP="004A5C4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Парадигмальность Жизней Всеединством Совершенных Сердец Живикой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Научность Компетентность Аватарским Делом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Образ Человека ИВО 16-рицей Основ Человечности Архетипически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Стратагемия Цивилизованного Развития Германии ИВДИВО-ЭП Синтезом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2DC49459" w14:textId="697BE615" w:rsidR="004D35EF" w:rsidRDefault="004D35EF" w:rsidP="004D35E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3889FBFA" w14:textId="43141399" w:rsidR="004D35EF" w:rsidRPr="004D35EF" w:rsidRDefault="004D35EF" w:rsidP="00836D3D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МЦ Баден-Вюртемберг, участник службы Воинов Синтеза, член Иерархии, член ПП Германии, член МАН Германии, МГ немецкий - переводы, разработка ИВДИВО-полисов.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Барт София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Эволюций, Абсолют Видов Материй в процессе стяжания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Целостность Синтеза Организаций ИВДИВО ДП Парадигмальностью ИВ Отцовски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Императивность Энциклопедического Синтеза Естеством Синтез-Философскости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Научная Вышколенность Синтез-Частей Виртуозностью Компетенций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Мудрость Совершенной Аватарскости Развитием Инструментов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Сверхкосмическ</w:t>
      </w:r>
      <w:r w:rsidR="00460E8C">
        <w:rPr>
          <w:rFonts w:ascii="Times New Roman" w:hAnsi="Times New Roman" w:cs="Times New Roman"/>
          <w:b/>
          <w:color w:val="2800FF"/>
          <w:sz w:val="24"/>
        </w:rPr>
        <w:t>ой</w:t>
      </w:r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Стратагемии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36D3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36D3D">
        <w:rPr>
          <w:rFonts w:ascii="Times New Roman" w:hAnsi="Times New Roman" w:cs="Times New Roman"/>
          <w:color w:val="FF0000"/>
          <w:sz w:val="24"/>
        </w:rPr>
        <w:t>1.Фиксация Огня на территории Литцов/Науэн 2.Член проектной организации Академический Центр Синтез-Философии 3.Участник службы Воинов Синтеза СПО МЦ 4.Член проектной организации НИИ Человека МАН 5.Член МЦ Баден-Вюртемберг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b/>
          <w:color w:val="FF0000"/>
          <w:sz w:val="24"/>
        </w:rPr>
        <w:t>Булл Ольга Илларионовна</w:t>
      </w:r>
      <w:r w:rsidR="00836D3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836D3D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836D3D">
        <w:rPr>
          <w:rFonts w:ascii="Times New Roman" w:hAnsi="Times New Roman" w:cs="Times New Roman"/>
          <w:color w:val="000000"/>
          <w:sz w:val="24"/>
        </w:rPr>
        <w:t>Философско-Парадигмальность Я Настоящего Синтезом ИВО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36D3D">
        <w:rPr>
          <w:rFonts w:ascii="Times New Roman" w:hAnsi="Times New Roman" w:cs="Times New Roman"/>
          <w:color w:val="000000"/>
          <w:sz w:val="24"/>
        </w:rPr>
        <w:t>Компетентность законами Совершенств Синтезом Мудрости Истины ИВО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36D3D">
        <w:rPr>
          <w:rFonts w:ascii="Times New Roman" w:hAnsi="Times New Roman" w:cs="Times New Roman"/>
          <w:color w:val="000000"/>
          <w:sz w:val="24"/>
        </w:rPr>
        <w:t>Парадигмализация Жизни 8-рицы каждого Синтезом Компетентной реализацией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836D3D">
        <w:rPr>
          <w:rFonts w:ascii="Times New Roman" w:hAnsi="Times New Roman" w:cs="Times New Roman"/>
          <w:color w:val="000000"/>
          <w:sz w:val="24"/>
        </w:rPr>
        <w:t>Парадигмальный рост Отец-Человек-Субъекта применением категориального аппарата Парадигм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Сверхкосмической Академии Наук ИВО ИВАС Мории ИВО ИВАС Кут Хуми,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36D3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36D3D">
        <w:rPr>
          <w:rFonts w:ascii="Times New Roman" w:hAnsi="Times New Roman" w:cs="Times New Roman"/>
          <w:color w:val="FF0000"/>
          <w:sz w:val="24"/>
        </w:rPr>
        <w:t>Член Партии МГКГ, МАНГ, МЦ Баден-Вюртемберг, Воин Синтеза ИВО, Страж ИВДИВО, Разработка ИВДИВО-полисов Тонкого Мира, Набор текстов Синтезов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b/>
          <w:color w:val="FF0000"/>
          <w:sz w:val="24"/>
        </w:rPr>
        <w:t>Руди Леонтина Фёдоровна</w:t>
      </w:r>
      <w:r w:rsidR="00836D3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lastRenderedPageBreak/>
        <w:t>Полномочие Совершенств ИВО:</w:t>
      </w:r>
      <w:r w:rsidR="00836D3D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836D3D">
        <w:rPr>
          <w:rFonts w:ascii="Times New Roman" w:hAnsi="Times New Roman" w:cs="Times New Roman"/>
          <w:color w:val="000000"/>
          <w:sz w:val="24"/>
        </w:rPr>
        <w:t>Парадигмальность Развития Отец-Человек-Субъекта Абсолютом ИВО.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36D3D">
        <w:rPr>
          <w:rFonts w:ascii="Times New Roman" w:hAnsi="Times New Roman" w:cs="Times New Roman"/>
          <w:color w:val="000000"/>
          <w:sz w:val="24"/>
        </w:rPr>
        <w:t>Отцовскость Избыточностью Любви Эталонами ИВО.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36D3D">
        <w:rPr>
          <w:rFonts w:ascii="Times New Roman" w:hAnsi="Times New Roman" w:cs="Times New Roman"/>
          <w:color w:val="000000"/>
          <w:sz w:val="24"/>
        </w:rPr>
        <w:t>Синтез-физичность Высшего Живического тела Теургией Жизни Абсолютом ИВО.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836D3D">
        <w:rPr>
          <w:rFonts w:ascii="Times New Roman" w:hAnsi="Times New Roman" w:cs="Times New Roman"/>
          <w:color w:val="000000"/>
          <w:sz w:val="24"/>
        </w:rPr>
        <w:t>Вершение Самоорганизацией ИВДИВО-Отцовским-Энергопотенциальным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 Аватаресса ИВО Сверхкосмической Высшей Школы Синтеза ИВО ИВАС Филиппа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36D3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36D3D">
        <w:rPr>
          <w:rFonts w:ascii="Times New Roman" w:hAnsi="Times New Roman" w:cs="Times New Roman"/>
          <w:color w:val="FF0000"/>
          <w:sz w:val="24"/>
        </w:rPr>
        <w:t>Фиксация Огня на территории Гандеркезее / Ольденбург, Член МЦ Нижняя Саксония, Член ПП Германии МBKD, Воин Синтеза ИВО, организация первого круга Синтеза ИВО в г. Дипхольц / Лемфёрде.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b/>
          <w:color w:val="FF0000"/>
          <w:sz w:val="24"/>
        </w:rPr>
        <w:t>Гоншорек Ольга Викторовна</w:t>
      </w:r>
      <w:r w:rsidR="00836D3D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836D3D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836D3D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836D3D">
        <w:rPr>
          <w:rFonts w:ascii="Times New Roman" w:hAnsi="Times New Roman" w:cs="Times New Roman"/>
          <w:color w:val="000000"/>
          <w:sz w:val="24"/>
        </w:rPr>
        <w:t>Внутренняя Жизнь Высшей Школой Синтеза Учением ИВО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36D3D">
        <w:rPr>
          <w:rFonts w:ascii="Times New Roman" w:hAnsi="Times New Roman" w:cs="Times New Roman"/>
          <w:color w:val="000000"/>
          <w:sz w:val="24"/>
        </w:rPr>
        <w:t>Аватарскость Парадигмальностью Должностно Полномочного ИВО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36D3D">
        <w:rPr>
          <w:rFonts w:ascii="Times New Roman" w:hAnsi="Times New Roman" w:cs="Times New Roman"/>
          <w:color w:val="000000"/>
          <w:sz w:val="24"/>
        </w:rPr>
        <w:t xml:space="preserve">1. Внутреннее совершенство Отец-Человек-Субьекта развёрткой 32-рицы Реализаций ИВО.  </w:t>
      </w:r>
      <w:r w:rsidR="00836D3D">
        <w:rPr>
          <w:rFonts w:ascii="Times New Roman" w:hAnsi="Times New Roman" w:cs="Times New Roman"/>
          <w:color w:val="000000"/>
          <w:sz w:val="24"/>
        </w:rPr>
        <w:br/>
        <w:t xml:space="preserve">             2. Обучение и подготовка тренингами ИВАС Иосифа.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836D3D">
        <w:rPr>
          <w:rFonts w:ascii="Times New Roman" w:hAnsi="Times New Roman" w:cs="Times New Roman"/>
          <w:color w:val="000000"/>
          <w:sz w:val="24"/>
        </w:rPr>
        <w:t>Среда Синтеза явлением ИВАС Олафа 512-ричностью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Страж ИВДИВО, Член ПП МГКУ, Hабор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Адонкина Валентина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Творения Империи Полномочными ИВДИВО Ипостасностью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Имперца явлением Общины Кут Хуми Творящим Имперским Синтезом ИВО Ипостасно.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Аватарскость Pостом Архетипичности Хум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Kачество Жизни ростом внутреннего потенциала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>443. Аватаресса ИВО Сверхкосмической Цивилизации Синтеза Отец-Человек-Субъекта ИВО ИВАС Янова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36D3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36D3D">
        <w:rPr>
          <w:rFonts w:ascii="Times New Roman" w:hAnsi="Times New Roman" w:cs="Times New Roman"/>
          <w:color w:val="FF0000"/>
          <w:sz w:val="24"/>
        </w:rPr>
        <w:t>Огненная фиксация Cинтеза в Дипхольце, Организация круга Синтеза Посвящённого в Дипхольце, Воин Синтеза ИВО, Член МЦ Нижняя Саксония, Член МГК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b/>
          <w:color w:val="FF0000"/>
          <w:sz w:val="24"/>
        </w:rPr>
        <w:t xml:space="preserve">Вернер Наталия Николаевна </w:t>
      </w:r>
      <w:r w:rsidR="00836D3D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836D3D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836D3D">
        <w:rPr>
          <w:rFonts w:ascii="Times New Roman" w:hAnsi="Times New Roman" w:cs="Times New Roman"/>
          <w:color w:val="FF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836D3D">
        <w:rPr>
          <w:rFonts w:ascii="Times New Roman" w:hAnsi="Times New Roman" w:cs="Times New Roman"/>
          <w:color w:val="000000"/>
          <w:sz w:val="24"/>
        </w:rPr>
        <w:t>Качество Жизни Эталонированием Смыслов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36D3D">
        <w:rPr>
          <w:rFonts w:ascii="Times New Roman" w:hAnsi="Times New Roman" w:cs="Times New Roman"/>
          <w:color w:val="000000"/>
          <w:sz w:val="24"/>
        </w:rPr>
        <w:t>Основы Человечности Духом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36D3D">
        <w:rPr>
          <w:rFonts w:ascii="Times New Roman" w:hAnsi="Times New Roman" w:cs="Times New Roman"/>
          <w:color w:val="000000"/>
          <w:sz w:val="24"/>
        </w:rPr>
        <w:t>Ипостасность Систематикой Методов Синтеза.</w:t>
      </w:r>
      <w:r w:rsidR="00836D3D">
        <w:rPr>
          <w:rFonts w:ascii="Times New Roman" w:hAnsi="Times New Roman" w:cs="Times New Roman"/>
          <w:color w:val="000000"/>
          <w:sz w:val="24"/>
        </w:rPr>
        <w:br/>
      </w:r>
      <w:r w:rsidR="00836D3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836D3D">
        <w:rPr>
          <w:rFonts w:ascii="Times New Roman" w:hAnsi="Times New Roman" w:cs="Times New Roman"/>
          <w:color w:val="000000"/>
          <w:sz w:val="24"/>
        </w:rPr>
        <w:t>Корректность действий Волей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 ИВО Сверхкосмического ИВДИВО-Развития Отец-Человек-Субъекта ИВО ИВАС Юлия ИВО ИВАС Кут Хуми, Глава организации Праздничных мероприятий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Учитель Синтеза ИВО ИВДИВО, Мг. Фиксация Огня на территории г. Зальцгиттер, Глава МЦ Нижняя Саксония, Страж Воин Синтеза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Заватски Александр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ИВO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Синтезом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Архетипическим явлением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Эталонность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Достяжание Абсолюта, Воин Синтеза ИВО, МЦ Баден-Вюртемберг,  Фиксация огня на территории Хайльбронн, Член И-Ц-И Абсолют, 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Шатц Евгения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ИВО, Абсолют Фа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Философскость Всеединством Совершенных Сердец Живическим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Жизни развитием внутреннего мира Совершенной Монадой.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Жизни Компетентной Реализацией Должностных Полномочий.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Высшим Живическим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>440. Аватаресса ИВО Сверхкосмической Политической партии ИВО ИВАС Владомира ИВО ИВАС Кут Хуми, Глава Партии/Отделения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Территориальная фиксация Огня Вайнсбергом (Weinsberg), член МЦ Баден-Вюртемберг, Воин Синтеза ИВО, член партии MBKD, Член Иерархии ИВДИВО, развитие мг. немецкого языка, набор текстов, написание краткого содержания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Кноль 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ИВДИВО Отца-Человека-Субьекта Воскрешением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Видов Жизни ИВО Явлением партийности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Разработка Синтеза ИВО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Живичность Ивдивно-архетипически-метагалактического немецкого Языка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 МБКД, Член МЦ Баден-Вюртемберг, Воин Синтеза ИВО, Территориальная Фиксация Огня г. Кобург. Ведение записей на Синтезах, обработка и публикация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Кох Олеся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Информации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Управление ЭП объёмами ИВДИВО-ЭП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Компетенций Служения Парадигмальным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Стратагемия внутреннего-внешнего Мира масштабом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Страж ИВДИВО, Член Иерархии ИВО, Член МЦ Баден-Вюртемберг, Фиксация Огня на территории Ной-Ульм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Вильмс Гульсюм Бекировна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Искусством Бытия Генезисом 4-х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 Полномочного Мудростью Разума с ИВАС Савелий Баяна.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Философскость Ростом Bнутреннего Mира Космизмом Частей с ИВАС Руслан Надежда, Артур Авронита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Вершение новой Жизни выявлением новых Потенциалов ИВДИВО-Энергопотенциальным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 Аватаресса ИВО Вечной Сверхкосмической Экономики Отец-Человек-Субъектов ИВО ИВАС Вильгельма ИВО ИВАС Кут Хуми, ИВДИВО-офис-секретарь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Огня на территории г. Верногероде, Член Партии МГКГ, Член МЦ Нижняя Саксония, Воин Синтеза ИВО, Страж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Шандер Людмила Германовна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ИВДИВО-октавно-метагаллактическо-планетарная Экономика Синтезом Человечности ИВО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Отец-Человек-Субьекта Совершенным Архетипическим Сердцем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служения образованностью и компетентностью ИВДИВО – Экономическим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Виртуозность Частей, Систем, Аппаратов, Частностей Инструментами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Аватаресса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Огня на территории Дамме, МЦ Нижняя Саксония, Воин Синтеза ИВДИВО, Ответственный за ведение ЭП 1 ИВДИВО курса Дипхольц.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Циглер Галина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Парадигмальный Рост Субъекта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Компетенций ДП реализацией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Пробуждеённость Служения Сверхпассионарностью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Овладение 64-рицей Инструментов ДП.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Вечного Сверхкосмического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Кассы подразделения, таблицы Синтездеятельности, график Дежурства, Отчеты МЦ, Воин Синтеза ИВДИВО, Страж ИВДИВО, член МЦ Баден-Вюртемберг, МБКД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Гроо Фрида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Жизни Вершением Любви ИВО Субъектно.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Ивдивные Стандарты Жизни Репликацией ИВДИВО-Энергопотенциала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ИВДИВО-Зданиями и Инструментами Сверхкосмично.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Синтезфизичность набором текстов Синтезов ИВО. Естество применения Синтезом 4-мя Жизнями Субъектно.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ИВО, глава РК ПП МГКУ; член МЦ Южная Пальмира; Воин Синтеза, разработка Империума ИВДИВО в проекте МИД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Лепская Ольга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ИВО, воспитаны Ипостасные Трансвизорные Синтезтела в 20 Арх. Мг, 6 Арх. Октаве, Всеедине Фа, Извечине Фа, Метаизвечине Фа (в процессе)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Экстернализация ИВДИВО Творением Империи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Экспансия Архетипов ИВДИВО созиданием ИВДИВО-полисов ИВО ИВДИВО Хайльбронн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синтезфизичность Хум Живического Тела ИВО 32 организациями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Империум ИВДИВО Общиной КХ Гражданам территории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 Аватаресса ИВО Вечной Сверхкосмической Психодинамики Отец-Человек-Субъектов ИВО ИВАС Сераписа ИВО ИВАС Кут Хуми, ИВДИВО- кадровый 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Член МЦ Баден-Вюртемберг, Работа с людьми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Дель Любовь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Жизни ИВО Теургией Здоровья Психодинамикой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Потенциализация 4-х Жизней Столпом Совершенного Сердца ИВО Стратами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Пламенностью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Вершение Психодинамикой Жизни Инструментами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Цельности Абсолюта ИВО, разработка Яньского Синтеза ИВО, Член МЦ Баден - Вюртемберг, Воин Синтеза ИВО, Член Иерархии ИВДИВО, работа с людьми.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Барт Андрей Иосифович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1 курса, Абсолют 2 курса, Абсолют 3 курса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Аватарская Компетентность Синтезом видов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Яньского Синтеза Ивдивостью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Естества Жизни ИВДИВно Ипостасностью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Эталонная Расшифровка Огня и Синтеза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Посвященная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Член Социальной Проектной Организации ИВДИВО – ИВДИВО-Центр Иерархии Абсолюта под руководством АС Вильгельма ИВАС Кут Хуми, Философское Продвижение Синтеза,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Майя Андреева</w:t>
      </w:r>
      <w:r>
        <w:rPr>
          <w:rFonts w:ascii="Times New Roman" w:hAnsi="Times New Roman" w:cs="Times New Roman"/>
          <w:color w:val="000000"/>
          <w:sz w:val="24"/>
        </w:rPr>
        <w:t xml:space="preserve"> Стяжена Программа Омеги, Абсолют ИВО 3-го курса в процессе стяжания.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Пробужденность и Выражение ИВО Огнем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Ростом Компетенций.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Созидания Синтезом Нового.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Внутренней Синтез Философии Пассионарностью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>430. Аватар ИВО Вечного Сверхкосмического Мировоззрения Отец-Человек-Субъектов ИВО ИВАС Серафима ИВО ИВАС Кут Хуми, 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Развитие Янского Синтеза ИВО в Подразделение.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Пэдуре Сергей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синтезом Полномочий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 Внешнее естество Аватарскости Синтезом Закона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Философское Бытиё Мировоззрением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синтезом видов Жизней ИВО синтезфизически собой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Огня на территории г. Зальцгиттер, Член МЦ Нижняя Саксония. Член партии MBKD, Воин Синтеза ИВО, работа с командой первого курса Синтеза ИВО Дипхольц / Лемфёрде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Заватски Людмила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ИВO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Истины Отцовской Философскости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Архетипическим явлением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ДК Средой Живики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Абсолютность Мудрости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Прохождение Синтезов ИВО, 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Бездетко Елена Христиановна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в процессе стяжания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Частей Огнём 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Обновление Условий Жизни Виртуозностью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Памяти с АС Себастьяном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Качественное стяжание Программ Омеги и Абсолюта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Посвященная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Прохождение Синтезов ИВО, стяжания Абсолюта ИВО,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Эйгоф Надежда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в процессе стяжания 12 компакт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Рост и Развитие концентрацией Пробужденностью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Компетенций Служением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и качество стяжания программ Абсолюта ИВО. Развитие Видения и Слышания ИВ Аватаров Синтеза 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Философскости прохождением Синтезов ИВО,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Аватаресса ИВО Вечной Сверхкосмической Этики Отец-Человек-Субъектов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ИВО, Член МЦ Баден-Вюртемберг, составления книги философов Подразделения, составления и публикация рекламы, объявлений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Тецлаф Мария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Стратагемия Жизни Провидением Синтеза Знаний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Управление 4 видами Жизни ЭП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Этика ИВДИВО-Реализаций Теургией Жизни Синтезом Человечности.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качества 4 Жизней Огнем ДП развитием внутреннего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Посвященная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Стяжание Абсолюта ИВО и лучше познакомиться с ИВАС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Ангелика Вигманн</w:t>
      </w:r>
      <w:r>
        <w:rPr>
          <w:rFonts w:ascii="Times New Roman" w:hAnsi="Times New Roman" w:cs="Times New Roman"/>
          <w:color w:val="000000"/>
          <w:sz w:val="24"/>
        </w:rPr>
        <w:t xml:space="preserve"> Стяжена программа Омеги и Абсолют Фа - 11 Арх. - процессе стяжания.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Субъектный Рост Естеством Жизни Аватарски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и Могущество Частей, Систем, Аппаратов, Частностей Владычеством Инструментов ИВДИВО-зданий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Ипостасность ИВАС Разработанностью Розы Сердца Виртуозно Огненно ИВ Отцовски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и Видения Глубиной и Качеством стяжания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4D35EF">
        <w:rPr>
          <w:rFonts w:ascii="Times New Roman" w:hAnsi="Times New Roman" w:cs="Times New Roman"/>
          <w:b/>
          <w:bCs/>
          <w:color w:val="0070C0"/>
          <w:sz w:val="24"/>
        </w:rPr>
        <w:t>24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Eingeweihte der Synthese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Absolut zu erwerben.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Avataren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besser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kennen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zu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lernen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,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lehrpraxis</w:t>
      </w:r>
      <w:proofErr w:type="spell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br/>
      </w:r>
      <w:r w:rsidRPr="008615E6">
        <w:rPr>
          <w:rFonts w:ascii="Times New Roman" w:hAnsi="Times New Roman" w:cs="Times New Roman"/>
          <w:b/>
          <w:color w:val="FF0000"/>
          <w:sz w:val="24"/>
          <w:lang w:val="en-US"/>
        </w:rPr>
        <w:t xml:space="preserve">Angelika </w:t>
      </w:r>
      <w:proofErr w:type="spellStart"/>
      <w:r w:rsidRPr="008615E6">
        <w:rPr>
          <w:rFonts w:ascii="Times New Roman" w:hAnsi="Times New Roman" w:cs="Times New Roman"/>
          <w:b/>
          <w:color w:val="FF0000"/>
          <w:sz w:val="24"/>
          <w:lang w:val="en-US"/>
        </w:rPr>
        <w:t>Wiegmann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Programm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Omega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erworben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, Absolut 11 Arh. -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im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Prozess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des </w:t>
      </w:r>
      <w:proofErr w:type="spellStart"/>
      <w:proofErr w:type="gram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Erweiterung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8615E6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FF0000"/>
          <w:sz w:val="24"/>
          <w:lang w:val="en-US"/>
        </w:rPr>
        <w:t>Bedienstete</w:t>
      </w:r>
      <w:proofErr w:type="spellEnd"/>
      <w:proofErr w:type="gramEnd"/>
      <w:r w:rsidRPr="008615E6">
        <w:rPr>
          <w:rFonts w:ascii="Times New Roman" w:hAnsi="Times New Roman" w:cs="Times New Roman"/>
          <w:color w:val="FF0000"/>
          <w:sz w:val="24"/>
          <w:lang w:val="en-US"/>
        </w:rPr>
        <w:br/>
      </w:r>
      <w:proofErr w:type="spellStart"/>
      <w:r w:rsidRPr="00710757">
        <w:rPr>
          <w:color w:val="0000FF"/>
          <w:sz w:val="24"/>
          <w:szCs w:val="24"/>
          <w:lang w:val="en-US"/>
        </w:rPr>
        <w:t>Gedankenabbild</w:t>
      </w:r>
      <w:proofErr w:type="spellEnd"/>
      <w:r w:rsidRPr="00710757">
        <w:rPr>
          <w:rFonts w:ascii="Times New Roman" w:hAnsi="Times New Roman" w:cs="Times New Roman"/>
          <w:color w:val="0000FF"/>
          <w:sz w:val="24"/>
          <w:szCs w:val="24"/>
          <w:lang w:val="en-US"/>
        </w:rPr>
        <w:t>:</w:t>
      </w:r>
      <w:r w:rsidRPr="008615E6">
        <w:rPr>
          <w:rFonts w:ascii="Times New Roman" w:hAnsi="Times New Roman" w:cs="Times New Roman"/>
          <w:color w:val="2800FF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Subjektives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Wachstum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durch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die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Natur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des Lebens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Avatarski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Paradigma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IVO</w:t>
      </w:r>
      <w:r w:rsidRPr="008615E6">
        <w:rPr>
          <w:rFonts w:ascii="Times New Roman" w:hAnsi="Times New Roman" w:cs="Times New Roman"/>
          <w:color w:val="000000"/>
          <w:sz w:val="24"/>
          <w:lang w:val="en-US"/>
        </w:rPr>
        <w:br/>
      </w:r>
      <w:proofErr w:type="spellStart"/>
      <w:r w:rsidRPr="00710757">
        <w:rPr>
          <w:color w:val="0000FF"/>
          <w:sz w:val="24"/>
          <w:szCs w:val="24"/>
          <w:lang w:val="en-US"/>
        </w:rPr>
        <w:t>Ziel</w:t>
      </w:r>
      <w:proofErr w:type="spellEnd"/>
      <w:r w:rsidRPr="00710757">
        <w:rPr>
          <w:rFonts w:ascii="Times New Roman" w:hAnsi="Times New Roman" w:cs="Times New Roman"/>
          <w:color w:val="0000FF"/>
          <w:sz w:val="24"/>
          <w:szCs w:val="24"/>
          <w:lang w:val="en-US"/>
        </w:rPr>
        <w:t>:</w:t>
      </w:r>
      <w:r w:rsidRPr="008615E6">
        <w:rPr>
          <w:rFonts w:ascii="Times New Roman" w:hAnsi="Times New Roman" w:cs="Times New Roman"/>
          <w:color w:val="2800FF"/>
          <w:sz w:val="24"/>
          <w:lang w:val="en-US"/>
        </w:rPr>
        <w:t xml:space="preserve"> </w:t>
      </w:r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Die Weisheit und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Macht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von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Teilen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Systemen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Apparaten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Einzelheiten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der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Herrschaft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der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Instrumente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von IVDIVO-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Gebäuden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br/>
      </w:r>
      <w:r w:rsidRPr="00710757">
        <w:rPr>
          <w:color w:val="0000FF"/>
          <w:sz w:val="24"/>
          <w:szCs w:val="24"/>
          <w:lang w:val="en-US"/>
        </w:rPr>
        <w:t>Aufgabe</w:t>
      </w:r>
      <w:r w:rsidRPr="00710757">
        <w:rPr>
          <w:rFonts w:ascii="Times New Roman" w:hAnsi="Times New Roman" w:cs="Times New Roman"/>
          <w:color w:val="0000FF"/>
          <w:sz w:val="24"/>
          <w:szCs w:val="24"/>
          <w:lang w:val="en-US"/>
        </w:rPr>
        <w:t>:</w:t>
      </w:r>
      <w:r w:rsidRPr="008615E6">
        <w:rPr>
          <w:rFonts w:ascii="Times New Roman" w:hAnsi="Times New Roman" w:cs="Times New Roman"/>
          <w:color w:val="2800FF"/>
          <w:sz w:val="24"/>
          <w:lang w:val="en-US"/>
        </w:rPr>
        <w:t xml:space="preserve"> </w:t>
      </w:r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Hypostasis IVAS DP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Ausarbeitung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der Rose des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Herzens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Meisterhaft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Feurig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IV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Väterlich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br/>
      </w:r>
      <w:proofErr w:type="spellStart"/>
      <w:r w:rsidRPr="00710757">
        <w:rPr>
          <w:color w:val="0000FF"/>
          <w:sz w:val="24"/>
          <w:szCs w:val="24"/>
          <w:lang w:val="en-US"/>
        </w:rPr>
        <w:t>Bestreben</w:t>
      </w:r>
      <w:proofErr w:type="spellEnd"/>
      <w:r w:rsidRPr="00710757">
        <w:rPr>
          <w:rFonts w:ascii="Times New Roman" w:hAnsi="Times New Roman" w:cs="Times New Roman"/>
          <w:color w:val="0000FF"/>
          <w:sz w:val="24"/>
          <w:lang w:val="en-US"/>
        </w:rPr>
        <w:t>:</w:t>
      </w:r>
      <w:r w:rsidRPr="008615E6">
        <w:rPr>
          <w:rFonts w:ascii="Times New Roman" w:hAnsi="Times New Roman" w:cs="Times New Roman"/>
          <w:color w:val="2800FF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Entwicklung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von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Kompetenzen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und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Visionen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mit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Tiefe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und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Qualität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8615E6">
        <w:rPr>
          <w:rFonts w:ascii="Times New Roman" w:hAnsi="Times New Roman" w:cs="Times New Roman"/>
          <w:color w:val="000000"/>
          <w:sz w:val="24"/>
          <w:lang w:val="en-US"/>
        </w:rPr>
        <w:t>Erwerb</w:t>
      </w:r>
      <w:proofErr w:type="spellEnd"/>
      <w:r w:rsidRPr="008615E6">
        <w:rPr>
          <w:rFonts w:ascii="Times New Roman" w:hAnsi="Times New Roman" w:cs="Times New Roman"/>
          <w:color w:val="000000"/>
          <w:sz w:val="24"/>
          <w:lang w:val="en-US"/>
        </w:rPr>
        <w:t xml:space="preserve"> der Absolute IVO</w:t>
      </w:r>
      <w:r w:rsidRPr="004D35EF">
        <w:rPr>
          <w:rFonts w:ascii="Times New Roman" w:hAnsi="Times New Roman" w:cs="Times New Roman"/>
          <w:color w:val="000000"/>
          <w:sz w:val="24"/>
          <w:lang w:val="en-US"/>
        </w:rPr>
        <w:br/>
      </w:r>
      <w:r w:rsidRPr="004D35EF">
        <w:rPr>
          <w:rFonts w:ascii="Times New Roman" w:hAnsi="Times New Roman" w:cs="Times New Roman"/>
          <w:b/>
          <w:color w:val="2800FF"/>
          <w:sz w:val="24"/>
          <w:lang w:val="en-US"/>
        </w:rPr>
        <w:t>25</w:t>
      </w:r>
      <w:r w:rsidRPr="004D35EF">
        <w:rPr>
          <w:rFonts w:ascii="Times New Roman" w:hAnsi="Times New Roman" w:cs="Times New Roman"/>
          <w:b/>
          <w:color w:val="2800FF"/>
          <w:sz w:val="24"/>
          <w:lang w:val="en-US"/>
        </w:rPr>
        <w:br/>
        <w:t xml:space="preserve">424. </w:t>
      </w:r>
      <w:r>
        <w:rPr>
          <w:rFonts w:ascii="Times New Roman" w:hAnsi="Times New Roman" w:cs="Times New Roman"/>
          <w:b/>
          <w:color w:val="2800FF"/>
          <w:sz w:val="24"/>
        </w:rPr>
        <w:t>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Посвященная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Прохождения Синтезов, стяжания Абсолюта ИВО,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Шлихенмайер Анна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Устремлена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Цельность, Гармония и Насыщенность Частей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Развитие Устойчивость Самоорганизации Огня 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Устойчивость Развитие Видения Слышание ИВ Аватаров Синтеза 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Развёртка среды ИВДИВО овладение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Швеции,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Юлия Александровна Йоханссон</w:t>
      </w:r>
      <w:r>
        <w:rPr>
          <w:rFonts w:ascii="Times New Roman" w:hAnsi="Times New Roman" w:cs="Times New Roman"/>
          <w:color w:val="000000"/>
          <w:sz w:val="24"/>
        </w:rPr>
        <w:t xml:space="preserve"> Устремлена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явления Ипостасности ИВО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Субъектный рост Абсолютным Огнём Стандартами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Парадигмы Метагалактического здоровья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новых методов и практик целительства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64340C4" w14:textId="7D185765" w:rsidR="004D35EF" w:rsidRDefault="004D35EF" w:rsidP="004D35E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Ипостасей ИВО подразделения ИВДИВО</w:t>
      </w:r>
    </w:p>
    <w:p w14:paraId="3C1DFCAE" w14:textId="3F98305D" w:rsidR="004D35EF" w:rsidRPr="004D35EF" w:rsidRDefault="004D35EF" w:rsidP="004D35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>256. Ипостась ИВО Управления Тела высшего суперизвечного космоса Отец-человек-субъект-землянина ИВО ИВАС Тела высшего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Кох Ксения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Гармоничное развитие внутреннего-внешнего Мира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ИВДИВное развитие 512-рицы Ч/С/А/Ч 4 Жизней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Жизни Живическим Телом открытостью Сердца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Обучение действию и естества жизни Синтезом частей. Прохождение Детских Синтезов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255. Ипостась ИВО Управления Тела высшего всеизвечного космоса Отец-человек-субъект-землянина ИВО ИВАС Тела высшего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Кох Луиза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Стратегия Жизни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Развития Мудрости 512-рицы Частей 4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Радость Жизни Открытостью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Прохождение Детских Синтезов</w:t>
      </w:r>
    </w:p>
    <w:sectPr w:rsidR="004D35EF" w:rsidRPr="004D35EF" w:rsidSect="004D3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EF"/>
    <w:rsid w:val="00087D38"/>
    <w:rsid w:val="003642B5"/>
    <w:rsid w:val="003D4E00"/>
    <w:rsid w:val="00460E8C"/>
    <w:rsid w:val="004A5C42"/>
    <w:rsid w:val="004D35EF"/>
    <w:rsid w:val="0054391B"/>
    <w:rsid w:val="006E31B9"/>
    <w:rsid w:val="00836D3D"/>
    <w:rsid w:val="00B13C7E"/>
    <w:rsid w:val="00CC533D"/>
    <w:rsid w:val="00DF6E3C"/>
    <w:rsid w:val="00F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87C7"/>
  <w15:chartTrackingRefBased/>
  <w15:docId w15:val="{E6F63FE4-BFB7-444C-BCED-1D58DD00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2776</Words>
  <Characters>17491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Padure Sergiu</dc:creator>
  <cp:keywords/>
  <dc:description/>
  <cp:lastModifiedBy>oliviakoch7@gmail.com</cp:lastModifiedBy>
  <cp:revision>2</cp:revision>
  <dcterms:created xsi:type="dcterms:W3CDTF">2024-12-15T17:34:00Z</dcterms:created>
  <dcterms:modified xsi:type="dcterms:W3CDTF">2024-12-15T17:34:00Z</dcterms:modified>
</cp:coreProperties>
</file>