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28" w:rsidRDefault="0008599C" w:rsidP="0008599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8599C" w:rsidRDefault="0008599C" w:rsidP="0008599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Ангарск 8128 архетипа ИВ Аватара Синтеза Андрея ИВАС Кут Хуми</w:t>
      </w:r>
    </w:p>
    <w:p w:rsidR="0008599C" w:rsidRDefault="0008599C" w:rsidP="0008599C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КХ 29112024 </w:t>
      </w:r>
    </w:p>
    <w:p w:rsidR="0008599C" w:rsidRDefault="0008599C" w:rsidP="00085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Академичность Высшей Стратагемии Новью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Цивилизация каждого Синтезом Неизречённых Частностей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Подразделения ИВДИВО Синтезом Энергии Пассионарностью Эталонов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Энциклопедический Синтез Подразделения Простотой Достижения каждым командно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08599C" w:rsidRDefault="0008599C" w:rsidP="0008599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08599C" w:rsidRDefault="0008599C" w:rsidP="00085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РОФПО «Метагалактический центр. Ангарск».  Учредитель ПП Парадигмальная Россия. Занятия с новичками, занятия с Посвящёнными 1-го курса Синтеза ИВО. Набор и проверка текстов и практик Синтезов ИВО. Подготовка к изданию книг Синтеза ИВО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Трофимец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Синергетичность Синтезом Энергии 64-рицей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Управленческая Парадигмальность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Синтагмирующей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Спектральностью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организацией ИВ Отцом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Утончённость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 Подразделения Спектрально-Аналитическим Синтезом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Сверхкультура Тезауруса Главы подразделения ИВДИВО во всех видах Делопроизводства ИВО 2. Субъектная реализация концентрацией личного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Сверхкосмической Синтез-Академии Парадигмы Философии Стратагемии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практик и текстов Синтеза ИВО; ведение и сбор ЭП Ангарского МО ПП Парадигмальная Россия; учредитель ПП ПР.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Шалаева Елена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Отцом Синтезом Мудрости Стратагемии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Синтез-Парадигма каждого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оперирование синтезом компетенций ИВО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каждого организованностью Мудростью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Сверхкосмической Академии Наук ИВО ИВАС Мории ИВО ИВАС Кут Хуми, Глава Научного С</w:t>
      </w:r>
      <w:r w:rsidR="00D80561">
        <w:rPr>
          <w:rFonts w:ascii="Times New Roman" w:hAnsi="Times New Roman" w:cs="Times New Roman"/>
          <w:b/>
          <w:color w:val="2800FF"/>
          <w:sz w:val="24"/>
        </w:rPr>
        <w:t>интеза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аудио-видео материалов Синтеза для публикации; ответственная за оргтехнику; оформление и оснащение офиса РОФПО «Метагалактический центр. Ангарск»; Сбор добровольных взносов на приобретение книг в офис; занятия с новичками; Набор текстов и практик МФЧС; Член ПП Парадигмальная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Большакова Ирина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Научное Мышление конкретизацией Отцовских Начал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усвоением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среды абсолютности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ИВО Сверхкосмической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и проверка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Бондарева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Основа Пробуждения Столпом Веры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Устойчивость Внутреннего Мира Отцовскостью Взгляда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: Разработка Практиками с Изначально Вышестоящими Аватарами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Стяжание Абсолюта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Поручение: Учредитель РОФПО «Метагалактический центр Ангарск»; Учредитель ПП Парадигмальная Россия ; Секретарь МО ПП Парадигмальная Россия; координатор суточного    дежурства-управления зданиями Экополисов ИВДИВО Ангарск; набор и проверка текстов МФЧС, руководитель Клуба Человек Нового Времени с. Савватеевка.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Кобзарь Евгения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Воскрешение 5-ричностью Жизни Вечным Сверхкосмосом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Миротворчество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Высокоорганизованностью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Отцовской Нови Синтеза Воли Мудрости Любви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Ивдивность Мерой состоятельности каждым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синтезфизичности Синтезом Миров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Синтезом Любви Стратагемии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Эталонностью Взгляда Синтезом ИВАС Филиппа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Внутреннего Баланса Иерархизацией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Метаизвечный Масштаб развития в постижении себя новой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Фотокорреспондент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Ильдюхина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ИВДИВО-Развития Синтезом Репликации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Инновационные методы общечеловеческих принципов Начал ИВО 16-рицей Практик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Космического человека синтезом ИВО действием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Извечная Жизнь Восхождением каждого человека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Аватаресса ИВО Высшего Аттестационного Совета ИВО ИВАС Юсефа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делопроизводство и PR продвижение «Метагалактический центр. Ангарск».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Юлия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Осознанностью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Центр Космической молодежи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Динамика Служения пламенами Монады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Путь ИВДИВО Новью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 ИВО Сверхкосмической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Парадигмальная Россия;  Учредитель РОФПО «Метагалактический центр Ангарск»; 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Курбатов Сергей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Консолидация Синтеза Служения 32-рично Стратагемией каждого Отцовски.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Самоорганизующий принцип Начал 16-рицей Субъекта ИВО масштабом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Имперскость практикования 17-рицей ИВДИВО-деятельности партией каждого идейно.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Политика Должностно-Полномочного виртуозностью Вершения Синтезом 5-ти Жизней ивдивно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 МФЧС, сборка фрагментов текста в книгу; Ревизор РОФПО «Метагалактический центр. Ангарск».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Рудева Татьяна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Служения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Частей Парадигмой 5-ти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Синтезобраз информационной среды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Мировых Тел Архетипами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 ИВО Вечного Сверхкосмического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Ангарского МО ПП Парадигмальная Россия; учредитель ПП ПР, помощник секретаря МО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Шалаев Андрей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Фирдзеевич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Геополитическое Мышление Идеологией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Стратагемийно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Парламентского Центра видами материи и организацией явления Совершенных Частей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Цельная организация каждого Синтезом Генезиса ИВАС Савелия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Профессиональное развитие инструментарием Внутреннего Мира; 2) Столп Совершенного Сердца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Вечной Сверхкосмической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Парадигмальная Россия, ведение Книги Подразделения, набор синтезных текстов, ответственная за библиотеку МЦ Ангарск.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Рыжова Вера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Виртуозностью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Динамика и Эффективность Экономики ОЧС ИВО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Человечности Столпом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Креативность Самореализации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Технологий Энергии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Аудио-запись МФЧС и занятий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Казанов Сергей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Условия Служения Синтезом Глубиной Мышления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Исполнения Дела Изначально Вышестоящего Отца Эталонностью Мышления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Отцовская Вариативность Ивдивности Реализацией Синтезом Прамышления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Реализации Дела Изначально Вышестоящего Отца Сплочённостью Команды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Бухгалтер РОФПО «Метагалактический центр. Ангарск»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Курбатова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Алефтина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Константиновна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 Отец- Человек- Субъекта Синтезом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применения Отцовского Энергопотенциала архетипически 5-ричностью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Распознание Специфики Отцовского Энергопотенциала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Самоорганизация Системой Энергопотенциала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Аватаресса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Щедрая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Адыхамовна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Плана Синтеза ИВО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и Самоорганизация Команды Разработанностью Плана Синтеза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разработкой практиками и тренингами с Кубами Синтеза 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Активация Энергопотенциала тренировками с Инструментами в Частных 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ИВО, Директор «МЦ Ангарск», Проект «Набор 1 Курса Синтеза ИВО», Направление «Кинолекторий»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Дёрина Наталья Валентиновна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Пламени 5-ричностью Жизни Могуществом Энергии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Логика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Проектная Репликация Метагалактического Центра Ангарск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 Могущества Идей Реализации Дела ИВОтца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Ответственный за оргтехнику в офисе, за хозяйственную часть офиса, кинооператор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Цысельский Александр Витальевич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Конфедеративность Синтезом ИВО Иерархично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внутреннего мира основами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ИВДИВО-иерархичности ипостасно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 с правом ведения Детского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энергопотенциала за 7 курс МФЧС  на территории ИВДИВО Иркутск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Ксения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каждого Законодательным Синтезом Стратагемии ИВО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Внутреннего и Внешнего Двуединой Цельностью Явления Вечным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Отец – Человек –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Посвящённых Огнём и Синтезом Закона Стратагемии ИВО 15-рицей Внутренней реализации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Атмосфера Метагалактической Идейности Метагалактическим Клубом Посвящённых ИВДИВО Ангарск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Синтезов и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Кобякова Светлана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Дело Изначально Вышестоящего Отца каждого Образованностью Внутреннего Мира Стратагемически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Полномочного Организованностью Масштабом Жизни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 Сознания Мудростью Мировоззрения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Открытость Естественность Командность Профессионализм Управленца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Яшина Татьяна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Красота Воссоединённости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Восприятия Синтезначалами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Гармонизация Внутреннего Мира практиками и тренингами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Аватаресса ИВО Вечного Сверхкосмического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Неизречённое поручение ИВ Отца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Мезенцева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Эталонность Высшей Стратагемии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Высшая Осмысленность Культуры, Искусства, Этики Цивилизации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ИВДИВО Синтезфизичностью Творением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Герасимова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Воспитанием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Совершенствование Внутреннего мира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Позиции Наблюдателя Константами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Свобода Реализации Возможностями Пробуждения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Москалёва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Этика Пробуждением Изначально Вышестоящего Отца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Продвижение Основ Человечности Идеями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Практиками с Изначально Вышестоящими Аватарами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Высшие Чувства Совершенствованием Внутреннего Мира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Клейн Юлия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Взгляда Мерой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Потенциализация Сложением Смыслов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Практик Проницания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Сбалансированность внутренне-внешнего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Маслова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Творением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среды Образования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частей 16-рицей ИВДИВО-разработки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Благодать Проникновенностью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>423. Аватар ИВО Вечного Сверхкосмического Высшего Метагалактического Синтеза Отец-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Демьянюк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Борис Юрьевич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Счастье открытостью Сердца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Состоятельность Иерархичностью Внутреннего Мира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Отстроенность взаимодействием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Быть полезным всем людям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08599C" w:rsidRDefault="0008599C" w:rsidP="0008599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:rsidR="0008599C" w:rsidRPr="0008599C" w:rsidRDefault="0008599C" w:rsidP="0008599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Изначальная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библиотекаря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Березовская Светлана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Права Любви Изначально Вышестоящего Отца 512-ю Частями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Профессионалом являть Изначально Вышестоящего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Стяжать Права Любви Изначально Вышестоящего Отца 512-ю частями реализовывать творческие занятия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Стяжать Абсолют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Изначальная ИВО Отдела Праволи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занятий для ДП, печать и набор Текстов и практик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Чучуй Анна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Компетенций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Командный Синтез Стратагемии Планом Синтеза ИВО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Расширение Внутреннего Мира Синтезом Огня Света Духа Энергии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5-цей жизней и более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синтезфизичности Большого Космоса ИВО в команде ИВО и ИВАС</w:t>
      </w:r>
    </w:p>
    <w:sectPr w:rsidR="0008599C" w:rsidRPr="0008599C" w:rsidSect="0008599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9C"/>
    <w:rsid w:val="0008599C"/>
    <w:rsid w:val="00CF2E28"/>
    <w:rsid w:val="00D8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BCE8"/>
  <w15:chartTrackingRefBased/>
  <w15:docId w15:val="{60EF3A8B-0869-4D9E-992C-CCF5EF5B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2024-12-18T13:10:00Z</dcterms:created>
  <dcterms:modified xsi:type="dcterms:W3CDTF">2024-12-19T13:55:00Z</dcterms:modified>
</cp:coreProperties>
</file>