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5C" w:rsidRDefault="00253D1B" w:rsidP="00253D1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53D1B" w:rsidRDefault="00253D1B" w:rsidP="00253D1B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Дагестан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Себастьяна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A5311B" w:rsidRDefault="00A5311B" w:rsidP="00A5311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</w:t>
      </w:r>
      <w:r w:rsidRPr="00595E2D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</w:rPr>
        <w:t>КХ 25</w:t>
      </w:r>
      <w:r w:rsidRPr="00E422F1">
        <w:rPr>
          <w:rFonts w:ascii="Times New Roman" w:hAnsi="Times New Roman" w:cs="Times New Roman"/>
          <w:i/>
          <w:color w:val="FF0000"/>
          <w:sz w:val="24"/>
        </w:rPr>
        <w:t>1124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A5311B" w:rsidRPr="00A5311B" w:rsidRDefault="00A5311B" w:rsidP="00A5311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i/>
          <w:color w:val="FF0000"/>
          <w:sz w:val="24"/>
        </w:rPr>
        <w:t xml:space="preserve">2024/2025 </w:t>
      </w:r>
    </w:p>
    <w:p w:rsidR="005528E9" w:rsidRDefault="00253D1B" w:rsidP="00253D1B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Меры ИВО Столица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О-Ч-С-Землян ПЛАНЕТОЙ ЗЕМЛЯ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Проницание Учением Синтеза Человек-ИВ-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Частьлогия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Диссипацией Синтеза Меры ИВАС СЕБАСТЬЯНА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Человек Иерарх</w:t>
      </w:r>
      <w:r w:rsidR="005528E9">
        <w:rPr>
          <w:rFonts w:ascii="Times New Roman" w:hAnsi="Times New Roman" w:cs="Times New Roman"/>
          <w:b/>
          <w:color w:val="000000"/>
          <w:sz w:val="24"/>
        </w:rPr>
        <w:t>ии реализацией Прав Синтеза ИВО</w:t>
      </w:r>
    </w:p>
    <w:p w:rsidR="00253D1B" w:rsidRDefault="00253D1B" w:rsidP="00253D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253D1B" w:rsidRDefault="00253D1B" w:rsidP="00253D1B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 РО ПП  ГИРФ, Набор текстов Синтеза ИВО, Набор текстов (5 - 8) Ак Си, Куратор 1 курса Синтеза, Учредитель  АНО МЦ « Путь Человека Новой Эпохи» РД,  г. Кизляр, Учредитель  АНО МЦ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 РД,  г. Махачкала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Мурзаева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Асадулаевна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Субстанциональностью Синтеза Меры ИВО пятью жизнями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– Человек – Субъект – Землянин  Планетой Земля ИВО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внутренним Учением Синтеза ИВО Я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Проницанием ИВО мерой синтеза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Полномочными  ИВДИВО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Служение Профессией Глава подразделения Чудотворным синтезом неисповедимых путей ИВО 2. Естество Стати фундаментальностью Огня 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Розы Сердца Главы подразделения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 Ибрагим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Сахрудинович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ДП Синтезом Мировоззрения ИВО АС Серафима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вкуса Мировоззрения жизни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цельность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 Масштабность внутреннего мира дипломатией общения друг с другом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Изящество светского общения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Акавова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Эльмуратовна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ИВО Синтезом Созидания Научности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Служащего ИВО Интенцией Синтеза Частей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реализацией 16-рицы Научных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Наука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Аудиозапись 2 курса Синтеза, Вёрстка книг Синтеза ИВО,</w:t>
      </w:r>
      <w:r w:rsidR="006E6F0A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ИВО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запредельной проникновенности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ВШС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Системным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Синтезом Воли ИВАС Иосифа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философско-просветительской организации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Хадижат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Синтеза 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Мерой Синтеза ИВО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 Землянин Планетой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Синтезом Умений Синтеза ИВО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и разработка внутренней имперской жизни тренировками в ИВДИВО – полюсах, ИВДИВО –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Трегубова Марина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Цивилизованность Новыми Началами Синтеза  Любви ИВО-Учителя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виртуозность образованностью Эталонной Мудростью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Синтеза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синтезпрактиками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Учителя Синтеза виртуозностью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Зубайдат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искусством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Видов Жизни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Иллаева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Камила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ФА, Человек Мг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Сверхобразованность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глубиной Философии Молодёжного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Аттестационным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Компетентное совершенствование Частей Синтезом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Синтез-организованность внутреннего Образа Большого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ГИРФ, Набор и проверка текстов Синтеза ИВО, дизайн Офиса Подразделения, привлечение новеньких на курсы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Джабагат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Магомед-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Запировна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Вышколенной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Совершенной Иерархической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Синтезреализованности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Компетенциями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многомерной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Жизни Отец-Человек-Субъекта искусным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ПП  ГИРФ, Аудиозапись 4 курса Синтеза ИВО и Школы Синтеза Империи Видения-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-Проживания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Омариева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Гамзатовна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образованности Информационным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граждан ИВДИВО Дагестан развитием Синтеза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Иерархическая Реализация каждого глубиной выражения ИВО Синтез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5528E9" w:rsidRDefault="00253D1B" w:rsidP="00253D1B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Парламентского Центра Посвящённых, Член ПП ГИРФ, Набор текстов Синтеза, Информационная работа в интернете и телевидении о Философии Синтеза 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Мурадова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Гульдаста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Руслановна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Планетой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Генезисом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64-цы Иерархов Изначально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Совершенного Сердца 64-цы Иерархов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службы Воинов Синтеза, 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Синтез-реализаций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энциклопедичностью фундаментально-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субмерно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Огнесинтезная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избыточность организованностью Внутреннего мира синтезом Умений синтеза сердечно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Человечность ИВО разработанностью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Сопряжённость целей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 в реализации нужного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Айгюль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Абдулкагировна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Иерархичность равнозначности Метагалактического общества Обществознанием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образованностью условий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Общественного Синтеза ИВО Мощью Генезиса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 Иерархическим Мастерством Метагалактического общества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ПП ГИРФ, Директор АНО МЦ "Путь Человека Новой Эпохи" гор. Кизляр,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Дурова Елена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Созидательная Истинность Жизни Отец-Человек-Субъекта Мерой Эволюционного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Профессиональный уровень Должностного Полномочного проницанием аккумулирования Синтеза/Огня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разработанности 8 принципов и основ роста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 Отец-Человек-Субъектом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Умразия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Вагидовна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убъектный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рост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Субъектным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Планируемость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компактами Начал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Утончённости Восприятия Этичностью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 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Киналь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Пламенностью Монады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Качественная реализация ИВДИВО-тела Жизни Огнём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Психодинамического  мастерства Условиями Огня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Акаева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Нателла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Пашаевна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ИВДИВО-Нация Гражданской Конфедерации ИВО  проницанием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Нации потенциалом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-инновационная среда виртуозной разработанностью Совершенными Частями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образ жизни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Маммаева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Сабина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образованностью Учением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Концептуальность и Мощь Образования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Фадеем Еленой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Образования сопряжённостью Огню и Синтезу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 w:rsidR="005E2291">
        <w:rPr>
          <w:rFonts w:ascii="Times New Roman" w:hAnsi="Times New Roman" w:cs="Times New Roman"/>
          <w:b/>
          <w:color w:val="FF0000"/>
          <w:sz w:val="24"/>
        </w:rPr>
        <w:t xml:space="preserve">АНС 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Новизна Парадигмы каждого Синтезом Мудрости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явлением Изначально Вышестоящего 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мудрости Изначально Вышестоящим Отцом Отца-Человека-Субъекта-Землянина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Гусниев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виртуозного профессионализма Человека-Учителя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Метагалактической Культуры Началами Синтеза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Мудрость Отца действие Синтезом ИВАС Святослава  Олеси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Компетентная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Мудростью Отцовской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Анисе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Компетенция Воли Отца-Человека-Землянина Мерой Прав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Созиданием Гражданина-Политика Партией каждого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О-Ч-С-Землян Планетой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-инновационная среда проницанием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Идеологией цивилизованность бытия Граждан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Человека-Землянина реализацией Стандартов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Хункерова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Шахрузат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Лабазановна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мерой проницательности познания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синтезом основ Воспитания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Воспитанность основами научности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Сопряженность любой деятельности Огню и Синтезу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Хелли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Гулбагомедовна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Человек-Посвящённый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Сулейман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Служащего Знанием стандартов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Синтеза Знаний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синтез-практиками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Прав Созидания посвящений практиками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Умукусум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Планеты Земля организованностью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Вариативностью Практик Синтеза проницание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Этикетностью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Виртуозностью меры цельность 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Совершенный катарсис слаженностью действий с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Расулова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Мадина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Мугутдиновна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 Человек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Началотворённость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 Частей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Устойчивое развитие исполнением Стандартов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Габибулаевна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образованности Ядрами СИ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Полномочий 512-рица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Ядром Синтеза ИВАС ИВО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Стать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Антея магнитно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Синтез-деятельность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090CBA" w:rsidRDefault="00253D1B" w:rsidP="00253D1B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Акавова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Таус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Аюбовна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ИВО самоорганизацией, внутренней стратегией развития, проницанием императивов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Императивы ИВО Генезисом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 частностей, Позицией Наблюдателя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Сообразительность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каждого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Проникновенность сути расшифровкой ночных учёб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Написат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Человек-Учитель Виртуозностью Проницания 32-рицей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Смыслотворённостью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Масштабом взгляда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Совершенства практик и тренингов Синтезом Осмысленности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Креативность применения Синтеза в жизни -</w:t>
      </w:r>
      <w:r w:rsidR="006F3D8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Служении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Мюзана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дееспособности Частей Синтезом Меры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развития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мышлением технологий внутреннего мира Огнём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применения вариативности тренировок в ИВДИВО-полисах ИВАС Георга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Компетентным искусством Служения каждого Единство многообразия ИВДИВО-полисов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Нурмагомедова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Хавадат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Ярагиевна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Специфики управления ИВДИВО-зданий Мерой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Алексию Проницанием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Навыками синтеза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Частных ИВДИВО-зданий Отец-Человек-Субъекта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Загидат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Синтеза ИВ Человека-Посвящённого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Совершенное Восприятие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Подготовок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Ответственности ИВО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Совершенной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Суюнова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Индира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Тагирбековна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Пламени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спецификой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Совершенных Навыков Синтезом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Бинарического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 каждого ИВО ИВАС Валентина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Тагировна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Совершенной статью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творения фундаментальностью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Валентину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Учением Синтеза насыщенностью содержания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Мухтасарова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8-цей Творящего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внутренне-внешнего Огнём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Отцу, Изначально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Вышестоящим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наработкой практик, тренингов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Науки каждого ИВО ИВАС Вячеслава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Мельдикаева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Мадинат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Язлыбаевна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Концептуальность философии каждого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компетенции Служащего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взаимодействия Частей Огнём ИВАС,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Бытия Образом Жизни Человека-философа-гражданина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Отец-Человек-Субъект каждого ИВО ИВАС Андрея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Зайнаб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Джалалутдиновна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 Миром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практиками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внутренне-внешнего жизнью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Научиться Синтезом пользоваться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применяться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каждого ИВО ИВАС Давида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Частей, Систем, Аппаратов, Частностей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Разработанностью Практик вхождение в новые Права Посвящённого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Пройти ИВДИВО-курс Посвящённого и стяжание программ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Цивилизация каждого ИВО ИВАС Евгения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Меджидова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Бурлият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Багаутдиновна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глубины образованности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нового Пути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развитие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раскрытием внутреннего потенциала Ини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Развития каждого ИВО ИВАС Дмитрия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Хайбулина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и реализаций генерацией способностей в Воле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Аттестации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Мировой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Дибир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качеств, свойств, возможностей, способностей дееспособностью частей, систем, аппаратов,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финансовой грамотности и предпринимательства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Новая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Партии каждого ИВО ИВАС Константина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Муминат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Шехсаидовна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насыщенностью Частей методичностью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Повышение качества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Информации каждого ИВО ИВАС Ростислава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Арслангереев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Губей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Саадулаевич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Посвящённого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внутреннего-внешнего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Эстетика Служения ИВ Отцу Иерархично применением Прав Синтеза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дееспособностью частей синтезом систем, аппаратов,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Конституции каждого ИВО ИВАС Ян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5E2291">
        <w:rPr>
          <w:rFonts w:ascii="Times New Roman" w:hAnsi="Times New Roman" w:cs="Times New Roman"/>
          <w:b/>
          <w:color w:val="FF0000"/>
          <w:sz w:val="24"/>
        </w:rPr>
        <w:t>АР</w:t>
      </w:r>
      <w:r>
        <w:rPr>
          <w:rFonts w:ascii="Times New Roman" w:hAnsi="Times New Roman" w:cs="Times New Roman"/>
          <w:b/>
          <w:color w:val="FF0000"/>
          <w:sz w:val="24"/>
        </w:rPr>
        <w:t xml:space="preserve">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Репликация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Эстетика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Готовность исполнения поручений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Законами 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каждого ИВО ИВАС Василия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Шадоян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Каринэ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Рафаэльевна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Преображения Внутреннего Мира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Эстетика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Честью и Правдой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Вдохновленность и развитие Жизни в Синтезе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</w:p>
    <w:p w:rsidR="00253D1B" w:rsidRDefault="00253D1B" w:rsidP="00253D1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каждого ИВО ИВАС Арсения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Раджабова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Муслимат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Процветание Общества каждого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Преобразование внутреннего мира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грамотности ИВАС Арсением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Иветтой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Интуитивность  Посвящённого практиками, тренингами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253D1B" w:rsidRDefault="00253D1B" w:rsidP="00253D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>Изначальных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Изначально Вышестоящего Отца подразделения ИВДИВО</w:t>
      </w:r>
    </w:p>
    <w:p w:rsidR="00253D1B" w:rsidRPr="00253D1B" w:rsidRDefault="00253D1B" w:rsidP="00253D1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Ибрагимовна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лично-ориентированного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потенциалотворённости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Аиша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Абдулгамидовна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Одухотворённость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Учебные процессы Посвящённого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творческого потенциала нежной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Иларии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Ризвановна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Балансиром Истины проницаем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Свет качествами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способностей Инструментами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масштаба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Алискерова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Мариям Маратовна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Жизни проницанием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индивидуальности Человека образованностью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творческого потенциала Огнём 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Находчивость и изобретательность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взглядотворённостью</w:t>
      </w:r>
      <w:proofErr w:type="spellEnd"/>
    </w:p>
    <w:sectPr w:rsidR="00253D1B" w:rsidRPr="00253D1B" w:rsidSect="00253D1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1B"/>
    <w:rsid w:val="0005455C"/>
    <w:rsid w:val="00090CBA"/>
    <w:rsid w:val="001764C4"/>
    <w:rsid w:val="00253D1B"/>
    <w:rsid w:val="005528E9"/>
    <w:rsid w:val="005E2291"/>
    <w:rsid w:val="006E6F0A"/>
    <w:rsid w:val="006F3D84"/>
    <w:rsid w:val="00A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7</cp:revision>
  <dcterms:created xsi:type="dcterms:W3CDTF">2024-12-17T17:01:00Z</dcterms:created>
  <dcterms:modified xsi:type="dcterms:W3CDTF">2024-12-17T17:30:00Z</dcterms:modified>
</cp:coreProperties>
</file>