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9520" w14:textId="77777777" w:rsidR="00922107" w:rsidRPr="00BA562A" w:rsidRDefault="00922107" w:rsidP="00516271">
      <w:pPr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14:paraId="4384FFE4" w14:textId="77777777" w:rsidR="002C6A2B" w:rsidRPr="00BA562A" w:rsidRDefault="002C6A2B" w:rsidP="002C6A2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ИВДИВО Красногорск 8128 архетипа ИВ Аватара Синтеза Сергея ИВАС Кут Хуми</w:t>
      </w:r>
    </w:p>
    <w:p w14:paraId="773C6B8E" w14:textId="7016DDC3" w:rsidR="006123A9" w:rsidRPr="00BA562A" w:rsidRDefault="00EE5894" w:rsidP="0092210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Утверждаю. КХ 20122024</w:t>
      </w:r>
    </w:p>
    <w:p w14:paraId="07967F87" w14:textId="77777777" w:rsidR="006123A9" w:rsidRPr="00BA562A" w:rsidRDefault="006123A9" w:rsidP="0092210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E3005D4" w14:textId="1FCE48ED" w:rsidR="00922107" w:rsidRPr="00BA562A" w:rsidRDefault="00922107" w:rsidP="0092210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179568031"/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1B7FEB"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 Внутренней Парадигмой Учением Синтеза ИВО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Синтезфизичность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Жизнью вечного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Сверхкосмоса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Экстернализация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Сверхпассионарностью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Ипостасность </w:t>
      </w:r>
      <w:r w:rsidR="001B7FEB"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Воспитанн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остью Синтезом 64-мя Организациями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bookmarkEnd w:id="0"/>
    <w:p w14:paraId="4ED4CB96" w14:textId="77777777" w:rsidR="006123A9" w:rsidRPr="00BA562A" w:rsidRDefault="00922107" w:rsidP="006123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5254D028" w14:textId="4925D0E0" w:rsidR="00B84413" w:rsidRPr="00436BFA" w:rsidRDefault="00922107" w:rsidP="006123A9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1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448.192. </w:t>
      </w:r>
      <w:r w:rsidR="00436BFA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подразделения Изначально Вышестоящего Дома Изначально Вышестоящего Отца ИВАС Кут Хуми, </w:t>
      </w:r>
      <w:r w:rsidR="00436BFA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Совета Изначально Вышестоящего Отца подразделения ИВДИВО</w:t>
      </w:r>
    </w:p>
    <w:p w14:paraId="02D64F57" w14:textId="7DED3A01" w:rsidR="002C6A2B" w:rsidRPr="00BA562A" w:rsidRDefault="00922107" w:rsidP="002C6A2B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9B077B" w:rsidRPr="00BA56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8BF" w:rsidRPr="00BA562A">
        <w:rPr>
          <w:rFonts w:ascii="Times New Roman" w:hAnsi="Times New Roman"/>
          <w:color w:val="FF0000"/>
          <w:sz w:val="24"/>
          <w:szCs w:val="24"/>
        </w:rPr>
        <w:t>Р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t xml:space="preserve">уководитель направления в проекте МИД </w:t>
      </w:r>
      <w:proofErr w:type="spellStart"/>
      <w:r w:rsidR="009B077B" w:rsidRPr="00BA562A">
        <w:rPr>
          <w:rFonts w:ascii="Times New Roman" w:hAnsi="Times New Roman"/>
          <w:color w:val="FF0000"/>
          <w:sz w:val="24"/>
          <w:szCs w:val="24"/>
        </w:rPr>
        <w:t>синтезфизичности</w:t>
      </w:r>
      <w:proofErr w:type="spellEnd"/>
      <w:r w:rsidR="009B077B" w:rsidRPr="00BA562A">
        <w:rPr>
          <w:rFonts w:ascii="Times New Roman" w:hAnsi="Times New Roman"/>
          <w:color w:val="FF0000"/>
          <w:sz w:val="24"/>
          <w:szCs w:val="24"/>
        </w:rPr>
        <w:t xml:space="preserve">. Член ПБ ПП </w:t>
      </w:r>
      <w:proofErr w:type="spellStart"/>
      <w:r w:rsidR="00436BFA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436BFA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t>.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br/>
        <w:t xml:space="preserve">Важное действие, достижение, реализация за прошедший: организация и ведение вебинаров и конференций для граждан в МИД </w:t>
      </w:r>
      <w:proofErr w:type="spellStart"/>
      <w:r w:rsidR="009B077B" w:rsidRPr="00BA562A">
        <w:rPr>
          <w:rFonts w:ascii="Times New Roman" w:hAnsi="Times New Roman"/>
          <w:color w:val="FF0000"/>
          <w:sz w:val="24"/>
          <w:szCs w:val="24"/>
        </w:rPr>
        <w:t>синтезфизичности</w:t>
      </w:r>
      <w:proofErr w:type="spellEnd"/>
      <w:r w:rsidR="009B077B" w:rsidRPr="00BA562A">
        <w:rPr>
          <w:rFonts w:ascii="Times New Roman" w:hAnsi="Times New Roman" w:cs="Times New Roman"/>
          <w:color w:val="FF0000"/>
          <w:sz w:val="24"/>
          <w:szCs w:val="24"/>
        </w:rPr>
        <w:t xml:space="preserve">.                                                                                                </w:t>
      </w:r>
      <w:proofErr w:type="spellStart"/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лекса</w:t>
      </w:r>
      <w:proofErr w:type="spellEnd"/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ита </w:t>
      </w:r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ладимировна</w:t>
      </w:r>
      <w:r w:rsidR="00CD7B4E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ИВО. </w:t>
      </w:r>
      <w:r w:rsidR="002C6A2B"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7DB639AD" w14:textId="543D57C1" w:rsidR="00AF51ED" w:rsidRPr="00BA562A" w:rsidRDefault="00922107" w:rsidP="00C924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r w:rsidR="009B077B"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>Экстернализация</w:t>
      </w:r>
      <w:proofErr w:type="spellEnd"/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ИВДИВО стратегией 32 Организаций Подразделения </w:t>
      </w:r>
      <w:r w:rsidR="00C11EB8" w:rsidRPr="00BA562A">
        <w:rPr>
          <w:rFonts w:ascii="Times New Roman" w:hAnsi="Times New Roman" w:cs="Times New Roman"/>
          <w:color w:val="000000"/>
          <w:sz w:val="24"/>
          <w:szCs w:val="24"/>
        </w:rPr>
        <w:t>Красногорск</w:t>
      </w:r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Синтеза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B077B" w:rsidRPr="00BA562A">
        <w:rPr>
          <w:rFonts w:ascii="Times New Roman" w:hAnsi="Times New Roman" w:cs="Times New Roman"/>
          <w:sz w:val="24"/>
          <w:szCs w:val="24"/>
        </w:rPr>
        <w:t xml:space="preserve">Мощь </w:t>
      </w:r>
      <w:proofErr w:type="spellStart"/>
      <w:r w:rsidR="009B077B" w:rsidRPr="00BA562A">
        <w:rPr>
          <w:rFonts w:ascii="Times New Roman" w:hAnsi="Times New Roman" w:cs="Times New Roman"/>
          <w:sz w:val="24"/>
          <w:szCs w:val="24"/>
        </w:rPr>
        <w:t>сверхпассионарност</w:t>
      </w:r>
      <w:r w:rsidR="001457EF" w:rsidRPr="00BA56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Философа ИВО синтезом 5-ти Жизней.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1B7FEB" w:rsidRPr="00BA562A">
        <w:rPr>
          <w:rFonts w:ascii="Times New Roman" w:hAnsi="Times New Roman" w:cs="Times New Roman"/>
          <w:sz w:val="24"/>
          <w:szCs w:val="24"/>
        </w:rPr>
        <w:t>Воспитание</w:t>
      </w:r>
      <w:r w:rsidR="001457EF" w:rsidRPr="00BA5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-полномочного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сиивдивностью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Образ-типов учением Синтеза ИВО.</w:t>
      </w:r>
      <w:r w:rsidRPr="00BA562A">
        <w:rPr>
          <w:rFonts w:ascii="Times New Roman" w:hAnsi="Times New Roman" w:cs="Times New Roman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1457EF" w:rsidRPr="00BA562A">
        <w:rPr>
          <w:rFonts w:ascii="Times New Roman" w:hAnsi="Times New Roman" w:cs="Times New Roman"/>
          <w:sz w:val="24"/>
          <w:szCs w:val="24"/>
        </w:rPr>
        <w:t xml:space="preserve">Скорость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Учителя Синтеза Синтезом ИВО.                                                        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br/>
        <w:t>447.</w:t>
      </w:r>
      <w:r w:rsidRPr="00436B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191.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Синтез-Академии Парадигмы Философии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 ИВО ИВАС Кут Хуми, </w:t>
      </w:r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proofErr w:type="spellStart"/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Парадигмального</w:t>
      </w:r>
      <w:proofErr w:type="spellEnd"/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Совета подразделения ИВДИВО</w:t>
      </w:r>
      <w:r w:rsidR="00AF51ED" w:rsidRPr="00BA5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2D80421" w14:textId="77777777" w:rsidR="00AF51ED" w:rsidRPr="00BA562A" w:rsidRDefault="00AF51ED" w:rsidP="00AF51ED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Набор Практик Синтезов ИВО, учредитель АНО МЦ «Красногорск», Ревизор, участник службы Воинов Синтеза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Колянова</w:t>
      </w:r>
      <w:proofErr w:type="spellEnd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Наталия Николаевна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342305FC" w14:textId="77777777" w:rsidR="00AF51ED" w:rsidRPr="00BA562A" w:rsidRDefault="00AF51ED" w:rsidP="00AF5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Явление Изначально Вышестоящего Отца Источником Мудрости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Универсализация Частей разработанностью Образом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Сверхпассионарность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Мира Мудростью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Философия каждого Академическим Синтезом ИВО.</w:t>
      </w:r>
    </w:p>
    <w:p w14:paraId="51050468" w14:textId="2F92C557" w:rsidR="00AF51ED" w:rsidRPr="00BA562A" w:rsidRDefault="00922107" w:rsidP="00AF5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3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446.190.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</w:t>
      </w:r>
      <w:bookmarkStart w:id="1" w:name="_Hlk185363896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</w:t>
      </w:r>
      <w:bookmarkEnd w:id="1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AF51ED" w:rsidRPr="00436BFA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Глава Научного Синтеза подразделения ИВДИВО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70F2302" w14:textId="77777777" w:rsidR="00AF51ED" w:rsidRPr="00BA562A" w:rsidRDefault="00AF51ED" w:rsidP="00AF51ED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Поручения нет.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Менькина</w:t>
      </w:r>
      <w:proofErr w:type="spellEnd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Эльвира </w:t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Карповна</w:t>
      </w:r>
      <w:proofErr w:type="spellEnd"/>
      <w:r w:rsidRPr="00BA5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7CC0AF39" w14:textId="6ABEBC98" w:rsidR="00AF51ED" w:rsidRPr="00BA562A" w:rsidRDefault="00AF51ED" w:rsidP="00AF5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Мыслеобраз: </w:t>
      </w:r>
      <w:r w:rsidRPr="00BA562A">
        <w:rPr>
          <w:rFonts w:ascii="Times New Roman" w:hAnsi="Times New Roman" w:cs="Times New Roman"/>
          <w:sz w:val="24"/>
          <w:szCs w:val="24"/>
        </w:rPr>
        <w:t xml:space="preserve">Должностная Полномочность Компетентностью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sz w:val="24"/>
          <w:szCs w:val="24"/>
        </w:rPr>
        <w:t xml:space="preserve">Воспитание каждого Научной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Пробуждённостью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>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 w:cs="Times New Roman"/>
          <w:sz w:val="24"/>
          <w:szCs w:val="24"/>
        </w:rPr>
        <w:t>Развитие Внутреннего мира Учением Синтеза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 разработанность Частями ИВО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BA84A1" w14:textId="77777777" w:rsidR="002C6A2B" w:rsidRPr="00BA562A" w:rsidRDefault="00F61F68" w:rsidP="002C6A2B">
      <w:pPr>
        <w:rPr>
          <w:rFonts w:ascii="Times New Roman" w:hAnsi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54909168" w14:textId="77777777" w:rsidR="00AF51ED" w:rsidRPr="00BA562A" w:rsidRDefault="00922107" w:rsidP="00AF51ED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 xml:space="preserve">445.189.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Филиппа ИВО ИВАС Кут Хуми, </w:t>
      </w:r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Совета Синтеза подразделения ИВДИВО</w:t>
      </w:r>
      <w:r w:rsidR="00AF51ED" w:rsidRPr="00BA562A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</w:p>
    <w:p w14:paraId="5D29DAD2" w14:textId="77777777" w:rsidR="00AF51ED" w:rsidRPr="00BA562A" w:rsidRDefault="00922107" w:rsidP="00AF51ED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48917264" w14:textId="2ED5DA71" w:rsidR="00AF51ED" w:rsidRPr="00BA562A" w:rsidRDefault="00AF51ED" w:rsidP="00AF51ED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Организация набора и проверки текстов практик Синтезов ИВО, проведённых на территории ИВДИВО Красногорск.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Немцева</w:t>
      </w:r>
      <w:proofErr w:type="spellEnd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Анатольевна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0869C09F" w14:textId="3640E762" w:rsidR="00AF51ED" w:rsidRPr="00436BFA" w:rsidRDefault="00AF51ED" w:rsidP="002C6A2B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Явление ИВО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трансвизированием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сердечной Мудрости ИВО. 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ипостасности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сверхпассионарной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Омежностью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ИВО.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Преображение внутреннего мира эталонными Императивами Воспитания ИВО.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Рост глубины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парадигмальности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абсолютной Истиной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5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444.188. </w:t>
      </w:r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Империи </w:t>
      </w:r>
      <w:proofErr w:type="spellStart"/>
      <w:r w:rsidRPr="00436BFA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 ИВО ИВАС Кут Хуми, </w:t>
      </w:r>
      <w:r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Общины ИВАС Кут Хуми подразделения ИВДИВО</w:t>
      </w:r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3FDAA390" w14:textId="6CE294EB" w:rsidR="002C6A2B" w:rsidRPr="00436BFA" w:rsidRDefault="00922107" w:rsidP="002C6A2B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Координатор команды 1 курса Синтеза ИВО. Набор практик 1,3 Курсов Синтеза. Размещение и комфортное пребывание на территории Подразделения Владык Синтеза. Член</w:t>
      </w:r>
      <w:r w:rsidR="008D50F1" w:rsidRPr="00BA562A">
        <w:rPr>
          <w:rFonts w:ascii="Times New Roman" w:hAnsi="Times New Roman"/>
          <w:color w:val="FF0000"/>
          <w:sz w:val="24"/>
          <w:szCs w:val="24"/>
        </w:rPr>
        <w:t xml:space="preserve">       ПП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. Проведения творческих занятий с гражданами. Проведение занятий Мг клуба для новеньких.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Такиева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Елена Владимировна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5642BA8E" w14:textId="77777777" w:rsidR="00AF51ED" w:rsidRPr="00436BFA" w:rsidRDefault="00922107" w:rsidP="00AF51ED">
      <w:pPr>
        <w:rPr>
          <w:rFonts w:ascii="Times New Roman" w:eastAsia="Calibri" w:hAnsi="Times New Roman"/>
          <w:b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Община Кут Хуми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Сверхпассионарностью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52B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Вышестоящим Отцом</w:t>
      </w:r>
      <w:r w:rsidR="00B84413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Дипломатия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Метаизвечной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Империи творением ИВО</w:t>
      </w:r>
      <w:r w:rsidR="00B84413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Динамическая красота жизнью Изначально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Разработка Внутреннего мира Синтезом 4-х жизней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6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443.187.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Цивилизации Синтеза Отец-Человек-Субъекта ИВО ИВАС Янова ИВО ИВАС Кут Хуми, </w:t>
      </w:r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ИВДИВО-Секретарь подразделения ИВДИВО</w:t>
      </w:r>
      <w:r w:rsidR="00AF51ED" w:rsidRPr="00436BFA">
        <w:rPr>
          <w:rFonts w:ascii="Times New Roman" w:eastAsia="Calibri" w:hAnsi="Times New Roman"/>
          <w:b/>
          <w:i/>
          <w:iCs/>
          <w:color w:val="0000FF"/>
          <w:sz w:val="24"/>
          <w:szCs w:val="24"/>
        </w:rPr>
        <w:t xml:space="preserve"> </w:t>
      </w:r>
    </w:p>
    <w:p w14:paraId="4B27CDE2" w14:textId="77777777" w:rsidR="00AF51ED" w:rsidRPr="00BA562A" w:rsidRDefault="006568BF" w:rsidP="00AF5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1122421" w14:textId="3B42B6B2" w:rsidR="00AF51ED" w:rsidRPr="00BA562A" w:rsidRDefault="00AF51ED" w:rsidP="00AF51ED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Член ПП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, набор текстов Синтезов ИВО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Темницкая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Елена Викторовна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1465760E" w14:textId="77777777" w:rsidR="006A18A7" w:rsidRPr="00BA562A" w:rsidRDefault="00AF51ED" w:rsidP="00436BFA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Цивилизованность Реализации Огня и Синтеза Должностной Полномочности Синтезом Любви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Концентрация Среды Воспитания Отец-Человек-Субъекта ИВО Избыточностью Сверхпассионарности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Глубина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Космичности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Эталонной Ясностью Взгляда Учителя Синтеза.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Ипостасность ИВАС Марине Разработанностью 32-рицы Реализации ИВДИВО-</w:t>
      </w:r>
      <w:r w:rsidRPr="00BA562A">
        <w:rPr>
          <w:rFonts w:ascii="Times New Roman" w:hAnsi="Times New Roman"/>
          <w:color w:val="000000"/>
          <w:sz w:val="24"/>
          <w:szCs w:val="24"/>
        </w:rPr>
        <w:lastRenderedPageBreak/>
        <w:t>Деятельности.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514E183B" w14:textId="77777777" w:rsidR="006A18A7" w:rsidRPr="00436BF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 xml:space="preserve">442.186.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 ИВО ИВАС Кут Хуми, </w:t>
      </w:r>
      <w:r w:rsidR="00AF51ED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организации Праздничных мероприятий подразделения ИВДИВО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4052ED11" w14:textId="77777777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="00072542" w:rsidRPr="00BA562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CD7196" w:rsidRPr="00BA562A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  <w:r w:rsidR="00072542"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72542" w:rsidRPr="00BA562A">
        <w:rPr>
          <w:rFonts w:ascii="Times New Roman" w:hAnsi="Times New Roman"/>
          <w:color w:val="FF0000"/>
          <w:sz w:val="24"/>
          <w:szCs w:val="24"/>
        </w:rPr>
        <w:t>Поручения нет.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Путинцева Елена Константиновна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3F955701" w14:textId="77777777" w:rsidR="006A18A7" w:rsidRPr="00436BF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Качество Жизни Посвящённого Стандартами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Внутреннего мира Посвящённого разработанностью Частей, Систем, Аппаратов, Частностей, Инструментов Стандартами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Наработка и применение Высокой Ответственности в синтезе с ИВ АС Кут Хуми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Изучение и применение системы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Энергопотенциала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>, прохождение второго курса Служащего Синтеза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8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441.185. </w:t>
      </w:r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Высшего Аттестационного Совета ИВО ИВАС </w:t>
      </w:r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6A18A7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14:paraId="302226C3" w14:textId="77777777" w:rsidR="006A18A7" w:rsidRPr="00BA562A" w:rsidRDefault="00922107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Набор практик, сбор ЭП за проведенные в ИВДИВО </w:t>
      </w:r>
      <w:r w:rsidR="00C11EB8" w:rsidRPr="00BA562A">
        <w:rPr>
          <w:rFonts w:ascii="Times New Roman" w:hAnsi="Times New Roman"/>
          <w:color w:val="FF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 Синтезы и внесение Обменного Огня в Ядро Синтеза Подразделения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Аксенова Ольга Николаевна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 1-6 Арх. Мг.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315282CD" w14:textId="2040A1D6" w:rsidR="006A18A7" w:rsidRPr="00BA562A" w:rsidRDefault="00922107" w:rsidP="00436BFA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Ипостасное явление Изначально Вышестоящего Отца собою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Парадигма </w:t>
      </w:r>
      <w:r w:rsidR="008A0319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Учением Синтеза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Абсолютность Жизни реализацией 32-х Организаций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Восхождение Я-настоящего Выражением Эволюций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синтезфизически</w:t>
      </w:r>
      <w:proofErr w:type="spellEnd"/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</w:t>
      </w:r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bookmarkStart w:id="2" w:name="_Hlk126855674"/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 партии</w:t>
      </w:r>
      <w:r w:rsidR="006A18A7"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2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ИВО ИВАС </w:t>
      </w:r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6A18A7" w:rsidRPr="00436BF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Отделения подразделения ИВДИВО</w:t>
      </w:r>
      <w:r w:rsidR="006A18A7" w:rsidRPr="00BA562A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14:paraId="5ED23BD8" w14:textId="77777777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Философ Синтеза, Разработка ИВДИВО-Тело Могущества. </w:t>
      </w:r>
      <w:proofErr w:type="spellStart"/>
      <w:r w:rsidRPr="00BA562A">
        <w:rPr>
          <w:rFonts w:ascii="Times New Roman" w:hAnsi="Times New Roman"/>
          <w:color w:val="FF0000"/>
          <w:sz w:val="24"/>
          <w:szCs w:val="24"/>
        </w:rPr>
        <w:t>Прамогущество</w:t>
      </w:r>
      <w:proofErr w:type="spellEnd"/>
      <w:r w:rsidRPr="00BA562A">
        <w:rPr>
          <w:rFonts w:ascii="Times New Roman" w:hAnsi="Times New Roman"/>
          <w:color w:val="FF0000"/>
          <w:sz w:val="24"/>
          <w:szCs w:val="24"/>
        </w:rPr>
        <w:t xml:space="preserve">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Архипов Сергей Викторович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</w:t>
      </w:r>
      <w:r w:rsidR="001457EF" w:rsidRPr="00BA562A">
        <w:rPr>
          <w:rFonts w:ascii="Times New Roman" w:hAnsi="Times New Roman"/>
          <w:color w:val="000000"/>
          <w:sz w:val="24"/>
          <w:szCs w:val="24"/>
        </w:rPr>
        <w:t>ИВО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, Человек </w:t>
      </w:r>
      <w:r w:rsidR="001457EF" w:rsidRPr="00BA562A">
        <w:rPr>
          <w:rFonts w:ascii="Times New Roman" w:hAnsi="Times New Roman"/>
          <w:color w:val="000000"/>
          <w:sz w:val="24"/>
          <w:szCs w:val="24"/>
        </w:rPr>
        <w:t>ИВО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1F892D8C" w14:textId="77777777" w:rsidR="006A18A7" w:rsidRPr="00BA562A" w:rsidRDefault="00922107" w:rsidP="00436BFA">
      <w:pPr>
        <w:pStyle w:val="a3"/>
        <w:rPr>
          <w:rFonts w:ascii="Times New Roman" w:hAnsi="Times New Roman"/>
          <w:b/>
          <w:i/>
          <w:iCs/>
          <w:color w:val="2B04BC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Партия Каждого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Синтезфизичностью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эмерджентного Созидания Воскрешением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Дипломатия Совершенством </w:t>
      </w:r>
      <w:r w:rsidR="008A0319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ОЧС Волей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ОЧС Репликацией Магнитного Синтеза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Оптимальное управление Временем Стандартами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3209FF"/>
          <w:sz w:val="24"/>
          <w:szCs w:val="24"/>
        </w:rPr>
        <w:t>10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Pr="00BA562A">
        <w:rPr>
          <w:rFonts w:ascii="Times New Roman" w:hAnsi="Times New Roman"/>
          <w:b/>
          <w:color w:val="2204FC"/>
          <w:sz w:val="24"/>
          <w:szCs w:val="24"/>
        </w:rPr>
        <w:t>439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.</w:t>
      </w:r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183. 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Аватаресса Изначально Вышестоящего Отца </w:t>
      </w:r>
      <w:bookmarkStart w:id="3" w:name="_Hlk111747824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информации и синтеза частностей</w:t>
      </w:r>
      <w:r w:rsidR="006A18A7" w:rsidRPr="00BA562A">
        <w:rPr>
          <w:rFonts w:ascii="Times New Roman" w:hAnsi="Times New Roman"/>
          <w:b/>
          <w:bCs/>
          <w:color w:val="2204FC"/>
          <w:sz w:val="24"/>
          <w:szCs w:val="24"/>
        </w:rPr>
        <w:t xml:space="preserve"> </w:t>
      </w:r>
      <w:bookmarkEnd w:id="3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ИВО ИВАС Саввы ИВО ИВАС Кут Хуми, </w:t>
      </w:r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Глава Метагалактического Агентства Информации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подразделения ИВДИВО</w:t>
      </w:r>
    </w:p>
    <w:p w14:paraId="1391C380" w14:textId="77777777" w:rsidR="006A18A7" w:rsidRPr="00BA562A" w:rsidRDefault="00922107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Набор текстов Синтезов ИВО. 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Филатова Евгения Николаевна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Абсолют ФА, Человек Мг. </w:t>
      </w:r>
      <w:r w:rsidR="002C6A2B" w:rsidRPr="00BA562A">
        <w:rPr>
          <w:rFonts w:ascii="Times New Roman" w:hAnsi="Times New Roman"/>
          <w:color w:val="2204FC"/>
          <w:sz w:val="24"/>
          <w:szCs w:val="24"/>
        </w:rPr>
        <w:t>ИВДИВО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 xml:space="preserve">-Полномочие </w:t>
      </w:r>
      <w:r w:rsidR="002C6A2B" w:rsidRPr="00BA562A">
        <w:rPr>
          <w:rFonts w:ascii="Times New Roman" w:hAnsi="Times New Roman"/>
          <w:color w:val="2204FC"/>
          <w:sz w:val="24"/>
          <w:szCs w:val="24"/>
        </w:rPr>
        <w:t>Совершенств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6EC62593" w14:textId="77777777" w:rsidR="006A18A7" w:rsidRPr="00BA562A" w:rsidRDefault="00922107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E46B0B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когнитивной силы ИВО синтезом информации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Воспитание каждого раскрытием Образ – типа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парадигмы ОЧ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С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синтезом частей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Содержательность Внутреннего Мира Внутренним Миром ИВО</w:t>
      </w:r>
      <w:r w:rsidR="003F5B90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Парламента ИВО ИВАС Савелия ИВО ИВАС Кут Хуми, </w:t>
      </w:r>
      <w:bookmarkStart w:id="4" w:name="_Hlk144490889"/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Глава-</w:t>
      </w:r>
      <w:proofErr w:type="spellStart"/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дуумвиратор</w:t>
      </w:r>
      <w:proofErr w:type="spellEnd"/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 xml:space="preserve"> Парламентского центра ИВДИВО подразделения </w:t>
      </w:r>
      <w:bookmarkEnd w:id="4"/>
      <w:r w:rsidR="006A18A7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ИВДИВО</w:t>
      </w:r>
    </w:p>
    <w:p w14:paraId="4BE69345" w14:textId="67AC937C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Набор текстов, Служба Милосердия.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Хакимжанова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Роза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Тимерьяновна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6D5C60F9" w14:textId="77777777" w:rsidR="006A18A7" w:rsidRPr="00BA562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Естество Бытия 4мя жизнями Изначально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Генезис Мысли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Сверхпассионарностью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Разработка архетипических материй Огнём Космики Изначально Вышестоящего Отца.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Самоорганизация Внутренним Миром Изначально Вышестоящего Отца.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437.181.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Экономики Отец-Человек-Субъектов ИВО ИВАС Вильгельма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ИВДИВО-офис-секретарь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3152927A" w14:textId="77777777" w:rsidR="006A18A7" w:rsidRPr="00BA562A" w:rsidRDefault="00922107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Сбор ЭП 1 курс.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Каримова Лариса Степановна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ФА.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614DAEF7" w14:textId="77777777" w:rsidR="006A18A7" w:rsidRPr="00BA562A" w:rsidRDefault="00922107" w:rsidP="00436BFA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Человечность Изначально Вышестоящего Отца ипостасным действием Изначально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Командность деятельностью в подразделении </w:t>
      </w:r>
      <w:r w:rsidR="00C11EB8" w:rsidRPr="00BA562A">
        <w:rPr>
          <w:rFonts w:ascii="Times New Roman" w:hAnsi="Times New Roman"/>
          <w:color w:val="00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синтезом Изначально Вышестоящего Отца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Должностно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Полномочного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Наработка Ипостасности ИВАС Вильгельму ИВАС Кут Хуми и Изначально Вышестоящему Отцу.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Образ жизни О-Ч-С практиками синтеза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13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436.180.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Общества Иерархии Равных Отец-Человек-Субъектов ИВО ИВАС Юстаса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Общества Иерархии Равных подразделения ИВДИВО</w:t>
      </w:r>
    </w:p>
    <w:p w14:paraId="0C313A3B" w14:textId="77777777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="00072542" w:rsidRPr="00BA562A"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Поручение: </w:t>
      </w:r>
      <w:r w:rsidR="00072542" w:rsidRPr="00BA562A">
        <w:rPr>
          <w:rFonts w:ascii="Times New Roman" w:hAnsi="Times New Roman"/>
          <w:color w:val="FF0000"/>
          <w:sz w:val="24"/>
          <w:szCs w:val="24"/>
        </w:rPr>
        <w:t>Поручения нет.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Тимрот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Эльза Афанасьевна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739B710F" w14:textId="77777777" w:rsidR="006A18A7" w:rsidRPr="00BA562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Изначально Вышестоящего Отца Обществом Иерархии Равных Служением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Прамышления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Разработанность Частей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Ипостасностью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</w:t>
      </w:r>
      <w:r w:rsidR="001A5E89" w:rsidRPr="00BA562A">
        <w:rPr>
          <w:rFonts w:ascii="Times New Roman" w:hAnsi="Times New Roman"/>
          <w:color w:val="000000"/>
          <w:sz w:val="24"/>
          <w:szCs w:val="24"/>
        </w:rPr>
        <w:t>е</w:t>
      </w:r>
      <w:r w:rsidRPr="00BA562A">
        <w:rPr>
          <w:rFonts w:ascii="Times New Roman" w:hAnsi="Times New Roman"/>
          <w:color w:val="000000"/>
          <w:sz w:val="24"/>
          <w:szCs w:val="24"/>
        </w:rPr>
        <w:t>му Отцу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Внутреннего Мира ИВДИВО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435.179.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Александра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proofErr w:type="spellStart"/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Энергопотенциала</w:t>
      </w:r>
      <w:proofErr w:type="spellEnd"/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, Финансовый директор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подразделения ИВДИВО</w:t>
      </w:r>
    </w:p>
    <w:p w14:paraId="2B0C82B1" w14:textId="77777777" w:rsidR="006A18A7" w:rsidRPr="00BA562A" w:rsidRDefault="00922107" w:rsidP="00436BF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Набор текстов Синтезов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Идрисова Гульнара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Лукпановна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Вершинность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Имперск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й Красоты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Головерсумностью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Мысли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Виртуозность мышления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Страт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а</w:t>
      </w:r>
      <w:r w:rsidRPr="00BA562A">
        <w:rPr>
          <w:rFonts w:ascii="Times New Roman" w:hAnsi="Times New Roman"/>
          <w:color w:val="000000"/>
          <w:sz w:val="24"/>
          <w:szCs w:val="24"/>
        </w:rPr>
        <w:t>г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е</w:t>
      </w:r>
      <w:r w:rsidRPr="00BA562A">
        <w:rPr>
          <w:rFonts w:ascii="Times New Roman" w:hAnsi="Times New Roman"/>
          <w:color w:val="000000"/>
          <w:sz w:val="24"/>
          <w:szCs w:val="24"/>
        </w:rPr>
        <w:t>мией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зыка 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ч</w:t>
      </w:r>
      <w:r w:rsidRPr="00BA562A">
        <w:rPr>
          <w:rFonts w:ascii="Times New Roman" w:hAnsi="Times New Roman"/>
          <w:color w:val="000000"/>
          <w:sz w:val="24"/>
          <w:szCs w:val="24"/>
        </w:rPr>
        <w:t>исел.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Должностно</w:t>
      </w:r>
      <w:proofErr w:type="spellEnd"/>
      <w:r w:rsidR="00BD07E7" w:rsidRPr="00BA562A">
        <w:rPr>
          <w:rFonts w:ascii="Times New Roman" w:hAnsi="Times New Roman"/>
          <w:color w:val="000000"/>
          <w:sz w:val="24"/>
          <w:szCs w:val="24"/>
        </w:rPr>
        <w:t>-</w:t>
      </w:r>
      <w:r w:rsidRPr="00BA562A">
        <w:rPr>
          <w:rFonts w:ascii="Times New Roman" w:hAnsi="Times New Roman"/>
          <w:color w:val="000000"/>
          <w:sz w:val="24"/>
          <w:szCs w:val="24"/>
        </w:rPr>
        <w:t>Полномочность разработанность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ю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-</w:t>
      </w:r>
      <w:r w:rsidRPr="00BA562A">
        <w:rPr>
          <w:rFonts w:ascii="Times New Roman" w:hAnsi="Times New Roman"/>
          <w:color w:val="000000"/>
          <w:sz w:val="24"/>
          <w:szCs w:val="24"/>
        </w:rPr>
        <w:t>Частями.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Энергопотенциальная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Грамотность Системой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Энергопотенциала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4-мя Жизнями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14:paraId="099F1B99" w14:textId="77777777" w:rsidR="006A18A7" w:rsidRPr="00BA562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434.178.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Плана Синтеза Отец-Человек-Субъектов ИВО ИВАС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Плана Синтеза подразделения ИВДИВО</w:t>
      </w:r>
    </w:p>
    <w:p w14:paraId="607E91D4" w14:textId="77777777" w:rsidR="006A18A7" w:rsidRPr="00BA562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Философ Синтеза.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Архипова Вера Вячеславовна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ФА.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Реализация Плана Синтеза ИВО Частным Планом Синтеза.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Частный План Синтеза внутренним миром четырьмя Жизнями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Реализованность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Планом Синтеза ИВО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каждого содержательностью Практик Синтезом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433.177.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bookmarkStart w:id="5" w:name="_Hlk176199330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bookmarkEnd w:id="5"/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Сераписа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 кадровый секретарь </w:t>
      </w:r>
    </w:p>
    <w:p w14:paraId="62605136" w14:textId="5827AF79" w:rsidR="006A18A7" w:rsidRPr="00BA562A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Директор АНО «Красногорск», набор и проверка текстов Синтезов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Додонова Валентина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Перфильнвна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Мудрость Могуществом Слова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Образ Жизни </w:t>
      </w:r>
      <w:r w:rsidR="00941CC6" w:rsidRPr="00BA562A">
        <w:rPr>
          <w:rFonts w:ascii="Times New Roman" w:hAnsi="Times New Roman"/>
          <w:color w:val="000000"/>
          <w:sz w:val="24"/>
          <w:szCs w:val="24"/>
        </w:rPr>
        <w:t>Воспитанностью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Частей Магнитностью Синтеза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внутренней организации Отец-Человек-Субъект Психодинамическим действием Пламенем.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Условия роста Абсолютной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Вышколенностью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4-мя видами Жизни. 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432.176.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Нации Гражданской Конфедерации </w:t>
      </w:r>
      <w:bookmarkStart w:id="6" w:name="_Hlk111881294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bookmarkEnd w:id="6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ИВО ИВАС Эдуарда ИВО ИВАС Кут Хуми,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Гражданской Конфедерации подразделения ИВДИВО</w:t>
      </w:r>
    </w:p>
    <w:p w14:paraId="78325432" w14:textId="77777777" w:rsidR="00BA562A" w:rsidRPr="00BA562A" w:rsidRDefault="001A5E89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Служащий ИВДИВО-информации Службы расписания мероприятий ИВДИВО МАИ ИВДИВО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Латун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Маргарита Александровна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5092278D" w14:textId="77777777" w:rsidR="00BA562A" w:rsidRPr="00BA562A" w:rsidRDefault="001A5E89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gramStart"/>
      <w:r w:rsidRPr="00BA562A">
        <w:rPr>
          <w:rFonts w:ascii="Times New Roman" w:hAnsi="Times New Roman"/>
          <w:color w:val="2800FF"/>
          <w:sz w:val="24"/>
          <w:szCs w:val="24"/>
        </w:rPr>
        <w:t>:</w:t>
      </w:r>
      <w:r w:rsidR="00091AF0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Организоваться</w:t>
      </w:r>
      <w:proofErr w:type="gramEnd"/>
      <w:r w:rsidRPr="00BA562A">
        <w:rPr>
          <w:rFonts w:ascii="Times New Roman" w:hAnsi="Times New Roman"/>
          <w:color w:val="000000"/>
          <w:sz w:val="24"/>
          <w:szCs w:val="24"/>
        </w:rPr>
        <w:t xml:space="preserve"> на ядерный Синтез Абсолюта и на раскрытие Абсолютного Огня         дееспособностью Синтеза в Подразделении.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Соорганизовать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Созидание в Отце и Отцом.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Наработать баланс внутреннего мира и внешнего выражения.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Наработанной магнитностью применить Созидание во вне.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>18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431.175.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Образования Отец-Человек-Субъектов ИВО ИВАС Фадея ИВО ИВАС Кут Хуми, 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Глава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Образования подразделения ИВДИВО</w:t>
      </w:r>
    </w:p>
    <w:p w14:paraId="21F7B19A" w14:textId="50D23583" w:rsidR="00BA562A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Ревизор, член ПП</w:t>
      </w:r>
      <w:r w:rsidR="00436BFA">
        <w:rPr>
          <w:rFonts w:ascii="Times New Roman" w:hAnsi="Times New Roman"/>
          <w:color w:val="FF0000"/>
          <w:sz w:val="24"/>
          <w:szCs w:val="24"/>
        </w:rPr>
        <w:t xml:space="preserve"> ПР</w:t>
      </w:r>
      <w:r w:rsidRPr="00BA562A">
        <w:rPr>
          <w:rFonts w:ascii="Times New Roman" w:hAnsi="Times New Roman"/>
          <w:color w:val="FF0000"/>
          <w:sz w:val="24"/>
          <w:szCs w:val="24"/>
        </w:rPr>
        <w:t>, сбор партийных взносов.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Степанова Ольга Григорьевна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4DED8CA4" w14:textId="77777777" w:rsidR="00BA562A" w:rsidRPr="00BA562A" w:rsidRDefault="00922107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ИВО Синтезом ДП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Экстернализация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ИВДИВО жизнью Частей </w:t>
      </w:r>
      <w:r w:rsidR="001B7FEB" w:rsidRPr="00BA562A">
        <w:rPr>
          <w:rFonts w:ascii="Times New Roman" w:hAnsi="Times New Roman"/>
          <w:color w:val="000000"/>
          <w:sz w:val="24"/>
          <w:szCs w:val="24"/>
        </w:rPr>
        <w:t>Воспитание</w:t>
      </w:r>
      <w:r w:rsidRPr="00BA562A">
        <w:rPr>
          <w:rFonts w:ascii="Times New Roman" w:hAnsi="Times New Roman"/>
          <w:color w:val="000000"/>
          <w:sz w:val="24"/>
          <w:szCs w:val="24"/>
        </w:rPr>
        <w:t>м каждого ДП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Формирование внутренне– внешней цельной среды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концентрацией Синтеза Сверхпассионарности 4-х жизней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1) Совершенство навыков ДП Служением 2) Являть 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выражать ИВО ИВАС естеством жизни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430.174.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Мировоззрения Отец-Человек-Субъектов ИВО ИВАС Серафима ИВО ИВАС Кут Хуми,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 xml:space="preserve"> Глава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Мировоззрения подразделения ИВДИВО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</w:p>
    <w:p w14:paraId="5F8A22F1" w14:textId="467FC17D" w:rsidR="00BA562A" w:rsidRPr="00BA562A" w:rsidRDefault="004E583D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Член ПП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, Учредитель АНО «МЦ Красногорск», поручение ИВАС Кут Хуми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Бологова Людмила Борисовна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2BF20C46" w14:textId="77777777" w:rsidR="00BA562A" w:rsidRPr="00BA562A" w:rsidRDefault="004E583D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Сиаматичность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64 Видами материи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Я Настоящего внутренним выражением ИВО четырьмя Жизнями.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Разработка Синтез-Частей Образом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Концентрация Космоса на территории ИВДИВО </w:t>
      </w:r>
      <w:r w:rsidR="00C11EB8" w:rsidRPr="00BA562A">
        <w:rPr>
          <w:rFonts w:ascii="Times New Roman" w:hAnsi="Times New Roman"/>
          <w:color w:val="00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командной практикой Столпа.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="006E6B3F" w:rsidRPr="00BA562A">
        <w:rPr>
          <w:rFonts w:ascii="Times New Roman" w:hAnsi="Times New Roman"/>
          <w:b/>
          <w:color w:val="2800FF"/>
          <w:sz w:val="24"/>
          <w:szCs w:val="24"/>
        </w:rPr>
        <w:lastRenderedPageBreak/>
        <w:t>20</w:t>
      </w:r>
      <w:r w:rsidR="006E6B3F"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="006E6B3F" w:rsidRPr="00BA562A">
        <w:rPr>
          <w:rFonts w:ascii="Times New Roman" w:hAnsi="Times New Roman"/>
          <w:b/>
          <w:color w:val="0000FF"/>
          <w:sz w:val="24"/>
          <w:szCs w:val="24"/>
        </w:rPr>
        <w:t xml:space="preserve">429.173.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Культуры Отец-Человек-Субъектов ИВО ИВАС Святослава ИВО ИВАС Кут Хуми,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 xml:space="preserve"> Глава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="00BA562A"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Культуры подразделения ИВДИВО</w:t>
      </w:r>
    </w:p>
    <w:p w14:paraId="592BCC07" w14:textId="77777777" w:rsidR="00BA562A" w:rsidRPr="00BA562A" w:rsidRDefault="006E6B3F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4C45C939" w14:textId="77777777" w:rsidR="00BA562A" w:rsidRPr="00BA562A" w:rsidRDefault="006E6B3F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4C4DEC35" w14:textId="33DC378E" w:rsidR="00BA562A" w:rsidRPr="00BA562A" w:rsidRDefault="006E6B3F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Чиргин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Михаил Сергеевич</w:t>
      </w:r>
      <w:r w:rsidR="00487C75" w:rsidRPr="00BA56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87C75" w:rsidRPr="00BA562A">
        <w:rPr>
          <w:rFonts w:ascii="Times New Roman" w:hAnsi="Times New Roman"/>
          <w:sz w:val="24"/>
          <w:szCs w:val="24"/>
        </w:rPr>
        <w:t xml:space="preserve">программа Омеги, Абсолют ИВО 1-3 Архетипических Метагалактик.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Посвященный</w:t>
      </w:r>
    </w:p>
    <w:p w14:paraId="47D1720E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sz w:val="24"/>
          <w:szCs w:val="24"/>
        </w:rPr>
        <w:t>Музыкальное звучание голоса Внутренней Красотой Хум</w:t>
      </w:r>
    </w:p>
    <w:p w14:paraId="6FC074EE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sz w:val="24"/>
          <w:szCs w:val="24"/>
        </w:rPr>
        <w:t>Профессионализм игры на гитаре Навыками ИВАС</w:t>
      </w:r>
    </w:p>
    <w:p w14:paraId="4E4A41E0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Задача:</w:t>
      </w:r>
      <w:r w:rsidRPr="00BA562A">
        <w:rPr>
          <w:rFonts w:ascii="Times New Roman" w:hAnsi="Times New Roman"/>
          <w:sz w:val="24"/>
          <w:szCs w:val="24"/>
        </w:rPr>
        <w:t xml:space="preserve"> Повышение качества исполнения музыкальных композиций на гитаре Возможностями ИВАС</w:t>
      </w:r>
    </w:p>
    <w:p w14:paraId="26290D0A" w14:textId="77777777" w:rsidR="00BA562A" w:rsidRPr="00BA562A" w:rsidRDefault="006E6B3F" w:rsidP="00436BFA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A562A">
        <w:rPr>
          <w:rFonts w:ascii="Times New Roman" w:hAnsi="Times New Roman"/>
          <w:sz w:val="24"/>
          <w:szCs w:val="24"/>
        </w:rPr>
        <w:t xml:space="preserve"> научиться играть на ударных инструментах </w:t>
      </w:r>
      <w:proofErr w:type="spellStart"/>
      <w:r w:rsidRPr="00BA562A">
        <w:rPr>
          <w:rFonts w:ascii="Times New Roman" w:hAnsi="Times New Roman"/>
          <w:sz w:val="24"/>
          <w:szCs w:val="24"/>
        </w:rPr>
        <w:t>ИВДИВно</w:t>
      </w:r>
      <w:proofErr w:type="spellEnd"/>
    </w:p>
    <w:p w14:paraId="029627A9" w14:textId="77777777" w:rsidR="00BA562A" w:rsidRPr="00BA562A" w:rsidRDefault="00903229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>21</w:t>
      </w:r>
      <w:bookmarkStart w:id="7" w:name="_Hlk125301038"/>
    </w:p>
    <w:p w14:paraId="7896DC47" w14:textId="77777777" w:rsidR="00BA562A" w:rsidRPr="00BA562A" w:rsidRDefault="00903229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428.172. </w:t>
      </w:r>
      <w:bookmarkEnd w:id="7"/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Искусства Отец-Человек-Субъектов ИВО ИВАС </w:t>
      </w:r>
      <w:proofErr w:type="spellStart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>Эоана</w:t>
      </w:r>
      <w:proofErr w:type="spellEnd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BA562A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BA562A"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Искусства подразделения ИВДИВО</w:t>
      </w:r>
    </w:p>
    <w:p w14:paraId="19D1D49C" w14:textId="77777777" w:rsidR="00BA562A" w:rsidRPr="00BA562A" w:rsidRDefault="00903229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42DC3F3E" w14:textId="77777777" w:rsidR="00BA562A" w:rsidRPr="00BA562A" w:rsidRDefault="00903229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1E194982" w14:textId="77777777" w:rsidR="00BA562A" w:rsidRPr="00BA562A" w:rsidRDefault="00903229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Богачёва Екатерина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Тахировна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Посвященный</w:t>
      </w:r>
    </w:p>
    <w:p w14:paraId="1B6AE637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Свобода Я-настоящего условиями ИВДИВО</w:t>
      </w:r>
    </w:p>
    <w:p w14:paraId="776724C7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Здравость Духа разработкой 8-ричного Совершенного Сердца</w:t>
      </w:r>
    </w:p>
    <w:p w14:paraId="3D65F7E1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Разработка Частей Синтезом ИВО</w:t>
      </w:r>
    </w:p>
    <w:p w14:paraId="116B1E01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Устремление</w:t>
      </w:r>
      <w:proofErr w:type="gramStart"/>
      <w:r w:rsidRPr="00BA562A">
        <w:rPr>
          <w:rFonts w:ascii="Times New Roman" w:hAnsi="Times New Roman"/>
          <w:color w:val="2800FF"/>
          <w:sz w:val="24"/>
          <w:szCs w:val="24"/>
        </w:rPr>
        <w:t>:</w:t>
      </w:r>
      <w:r w:rsidR="005C3A47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Распознавать</w:t>
      </w:r>
      <w:proofErr w:type="gramEnd"/>
      <w:r w:rsidRPr="00BA562A">
        <w:rPr>
          <w:rFonts w:ascii="Times New Roman" w:hAnsi="Times New Roman"/>
          <w:color w:val="000000" w:themeColor="text1"/>
          <w:sz w:val="24"/>
          <w:szCs w:val="24"/>
        </w:rPr>
        <w:t xml:space="preserve"> свои таланты и реализовать их</w:t>
      </w:r>
    </w:p>
    <w:p w14:paraId="7A9EFB6B" w14:textId="77777777" w:rsidR="00BA562A" w:rsidRPr="00BA562A" w:rsidRDefault="00BA562A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>22.</w:t>
      </w:r>
    </w:p>
    <w:p w14:paraId="376D8002" w14:textId="77777777" w:rsidR="00BA562A" w:rsidRPr="00BA562A" w:rsidRDefault="00BA562A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427.171. Аватар Изначально Вышестоящего Отца Вечного </w:t>
      </w:r>
      <w:proofErr w:type="spellStart"/>
      <w:r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 Воспитания Отец-Человек-Субъектов ИВО ИВАС Сергея ИВО ИВАС Кут Хуми,</w:t>
      </w:r>
      <w:r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Глава</w:t>
      </w: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Воспитания</w:t>
      </w: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A562A">
        <w:rPr>
          <w:rFonts w:ascii="Times New Roman" w:hAnsi="Times New Roman"/>
          <w:b/>
          <w:i/>
          <w:iCs/>
          <w:color w:val="0000FF"/>
          <w:sz w:val="24"/>
          <w:szCs w:val="24"/>
        </w:rPr>
        <w:t>подразделения ИВДИВО</w:t>
      </w:r>
    </w:p>
    <w:p w14:paraId="5E04923E" w14:textId="77777777" w:rsidR="00BA562A" w:rsidRPr="00BA562A" w:rsidRDefault="00BA562A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053F8B69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</w:p>
    <w:p w14:paraId="009CD0E4" w14:textId="77777777" w:rsidR="00BA562A" w:rsidRPr="00BA562A" w:rsidRDefault="00BA562A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Апраксин Владимир Дмитриевич </w:t>
      </w:r>
      <w:r w:rsidRPr="00BA562A">
        <w:rPr>
          <w:rFonts w:ascii="Times New Roman" w:hAnsi="Times New Roman"/>
          <w:sz w:val="24"/>
          <w:szCs w:val="24"/>
        </w:rPr>
        <w:t xml:space="preserve">программа Омеги, Абсолют Фа </w:t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ИВДИВО-Полномочие Совершенств: Служащий </w:t>
      </w:r>
    </w:p>
    <w:p w14:paraId="4017EB66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реализация и физическое развёртывание огня синтеза Констант ИВО.</w:t>
      </w:r>
    </w:p>
    <w:p w14:paraId="48AC29E3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Воспитание внутреннего мира Аватара Волей ИВО.</w:t>
      </w:r>
    </w:p>
    <w:p w14:paraId="6BC0D37F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преображение материи синтез-физически огнём Прозрения ИВО.</w:t>
      </w:r>
    </w:p>
    <w:p w14:paraId="6F469D31" w14:textId="73A9DD62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синтез-физическое знакомство с Аватарами и Аватарессами ИВО через вхождение в специфику должностного огня каждого.</w:t>
      </w:r>
    </w:p>
    <w:p w14:paraId="569EF1E9" w14:textId="3C318B53" w:rsidR="00BA562A" w:rsidRPr="00BA562A" w:rsidRDefault="00BA562A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b/>
          <w:color w:val="2204FC"/>
          <w:sz w:val="24"/>
          <w:szCs w:val="24"/>
        </w:rPr>
        <w:t>23.</w:t>
      </w:r>
    </w:p>
    <w:p w14:paraId="53BAB13D" w14:textId="00E5B6D1" w:rsidR="00BA562A" w:rsidRPr="00BA562A" w:rsidRDefault="00BA562A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b/>
          <w:color w:val="2204FC"/>
          <w:sz w:val="24"/>
          <w:szCs w:val="24"/>
        </w:rPr>
        <w:t>426.170.</w:t>
      </w:r>
    </w:p>
    <w:p w14:paraId="6A34C388" w14:textId="4C94B682" w:rsidR="00BA562A" w:rsidRDefault="00BA562A" w:rsidP="00436BFA">
      <w:pPr>
        <w:pStyle w:val="a3"/>
        <w:rPr>
          <w:rFonts w:ascii="Times New Roman" w:hAnsi="Times New Roman"/>
          <w:b/>
          <w:i/>
          <w:iCs/>
          <w:color w:val="2204FC"/>
          <w:sz w:val="24"/>
          <w:szCs w:val="24"/>
        </w:rPr>
      </w:pPr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Аватаресса Изначально Вышестоящего Отца </w:t>
      </w:r>
      <w:bookmarkStart w:id="8" w:name="_Hlk169611578"/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 Этики Отец-Человек-Субъект</w:t>
      </w:r>
      <w:bookmarkEnd w:id="8"/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ов ИВО ИВАС Сулеймана ИВО ИВАС Кут Хуми, </w:t>
      </w:r>
      <w:r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Глава</w:t>
      </w:r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Pr="00BA562A">
        <w:rPr>
          <w:rFonts w:ascii="Times New Roman" w:hAnsi="Times New Roman"/>
          <w:b/>
          <w:i/>
          <w:iCs/>
          <w:color w:val="2204FC"/>
          <w:sz w:val="24"/>
          <w:szCs w:val="24"/>
        </w:rPr>
        <w:t>Этики подразделения ИВДИВО</w:t>
      </w:r>
    </w:p>
    <w:p w14:paraId="002A7039" w14:textId="0FC181DB" w:rsidR="00313FF3" w:rsidRDefault="00313FF3" w:rsidP="00436BFA">
      <w:pPr>
        <w:pStyle w:val="a3"/>
        <w:rPr>
          <w:rFonts w:ascii="Times New Roman" w:hAnsi="Times New Roman"/>
          <w:iCs/>
          <w:color w:val="FF0000"/>
          <w:sz w:val="24"/>
          <w:szCs w:val="24"/>
        </w:rPr>
      </w:pPr>
      <w:r w:rsidRPr="002F15BE">
        <w:rPr>
          <w:rFonts w:ascii="Times New Roman" w:hAnsi="Times New Roman"/>
          <w:iCs/>
          <w:color w:val="FF0000"/>
          <w:sz w:val="24"/>
          <w:szCs w:val="24"/>
        </w:rPr>
        <w:t>Учительница Синтеза</w:t>
      </w:r>
    </w:p>
    <w:p w14:paraId="1751002F" w14:textId="21A4816D" w:rsidR="002F15BE" w:rsidRDefault="002F15BE" w:rsidP="002F15BE">
      <w:pPr>
        <w:pStyle w:val="a3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Поручение: </w:t>
      </w:r>
      <w:r>
        <w:rPr>
          <w:rFonts w:ascii="Times New Roman" w:hAnsi="Times New Roman"/>
          <w:sz w:val="24"/>
        </w:rPr>
        <w:t>Набор практик 4 курса Синтеза ИВО. Работа с гражданами (вебинары)</w:t>
      </w:r>
    </w:p>
    <w:p w14:paraId="3F05F728" w14:textId="5338D358" w:rsidR="002F15BE" w:rsidRDefault="002F15BE" w:rsidP="002F15BE">
      <w:pPr>
        <w:pStyle w:val="a3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b/>
          <w:color w:val="FF0000"/>
          <w:sz w:val="24"/>
        </w:rPr>
        <w:t>Дубровская Татьяна Николаевна</w:t>
      </w:r>
      <w:r w:rsidRPr="002F15BE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r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Ипостась</w:t>
      </w:r>
      <w:r w:rsidR="00EE5894">
        <w:rPr>
          <w:rFonts w:ascii="Times New Roman" w:hAnsi="Times New Roman"/>
          <w:color w:val="000000" w:themeColor="text1"/>
          <w:sz w:val="24"/>
        </w:rPr>
        <w:t>. КХ</w:t>
      </w:r>
    </w:p>
    <w:p w14:paraId="2B26BDB0" w14:textId="77777777" w:rsidR="002F15BE" w:rsidRDefault="002F15BE" w:rsidP="002F15BE">
      <w:pPr>
        <w:pStyle w:val="a3"/>
        <w:rPr>
          <w:rFonts w:ascii="Times New Roman" w:hAnsi="Times New Roman"/>
          <w:color w:val="4472C4" w:themeColor="accent1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Явь Жизни Мечты Всепроникающим Синтезом Отцовской Любви Провидением ИВО</w:t>
      </w:r>
    </w:p>
    <w:p w14:paraId="0847DAFD" w14:textId="77777777" w:rsidR="002F15BE" w:rsidRDefault="002F15BE" w:rsidP="002F15BE">
      <w:pPr>
        <w:pStyle w:val="a3"/>
        <w:rPr>
          <w:rFonts w:ascii="Times New Roman" w:hAnsi="Times New Roman"/>
          <w:color w:val="4472C4" w:themeColor="accent1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Синтез-Генезис Психодинамического Сотворчества </w:t>
      </w:r>
      <w:proofErr w:type="spellStart"/>
      <w:r>
        <w:rPr>
          <w:rFonts w:ascii="Times New Roman" w:hAnsi="Times New Roman"/>
          <w:sz w:val="24"/>
        </w:rPr>
        <w:t>Преисполненностью</w:t>
      </w:r>
      <w:proofErr w:type="spellEnd"/>
      <w:r>
        <w:rPr>
          <w:rFonts w:ascii="Times New Roman" w:hAnsi="Times New Roman"/>
          <w:sz w:val="24"/>
        </w:rPr>
        <w:t xml:space="preserve"> Синтезом Огней ИВО.</w:t>
      </w:r>
    </w:p>
    <w:p w14:paraId="47A8CB6A" w14:textId="77777777" w:rsidR="002F15BE" w:rsidRDefault="002F15BE" w:rsidP="002F15BE">
      <w:pPr>
        <w:spacing w:after="0" w:line="240" w:lineRule="auto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Наработка Провидческого Мастерства Общим Делом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Этики Взаимоотношений с ИВО, ИВМ и ИВАС.</w:t>
      </w:r>
    </w:p>
    <w:p w14:paraId="16214C15" w14:textId="40C371A2" w:rsidR="00BA562A" w:rsidRPr="00BA562A" w:rsidRDefault="002F15BE" w:rsidP="004A632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Условия Преображения Материи </w:t>
      </w:r>
      <w:proofErr w:type="spellStart"/>
      <w:r>
        <w:rPr>
          <w:rFonts w:ascii="Times New Roman" w:hAnsi="Times New Roman"/>
          <w:sz w:val="24"/>
        </w:rPr>
        <w:t>Исскуством</w:t>
      </w:r>
      <w:proofErr w:type="spellEnd"/>
      <w:r>
        <w:rPr>
          <w:rFonts w:ascii="Times New Roman" w:hAnsi="Times New Roman"/>
          <w:sz w:val="24"/>
        </w:rPr>
        <w:t xml:space="preserve"> Общения с ИВ </w:t>
      </w:r>
      <w:proofErr w:type="spellStart"/>
      <w:r>
        <w:rPr>
          <w:rFonts w:ascii="Times New Roman" w:hAnsi="Times New Roman"/>
          <w:sz w:val="24"/>
        </w:rPr>
        <w:t>Аватерессами</w:t>
      </w:r>
      <w:proofErr w:type="spellEnd"/>
      <w:r>
        <w:rPr>
          <w:rFonts w:ascii="Times New Roman" w:hAnsi="Times New Roman"/>
          <w:sz w:val="24"/>
        </w:rPr>
        <w:t xml:space="preserve"> ИВО</w:t>
      </w:r>
      <w:bookmarkStart w:id="9" w:name="_GoBack"/>
      <w:bookmarkEnd w:id="9"/>
    </w:p>
    <w:p w14:paraId="5C17EFAF" w14:textId="2B6648F6" w:rsidR="00922107" w:rsidRPr="00BA562A" w:rsidRDefault="00922107" w:rsidP="0092210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2107" w:rsidRPr="00BA562A" w:rsidSect="00965D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6963"/>
    <w:multiLevelType w:val="multilevel"/>
    <w:tmpl w:val="A6F0B104"/>
    <w:lvl w:ilvl="0">
      <w:start w:val="1"/>
      <w:numFmt w:val="decimal"/>
      <w:lvlText w:val="%1."/>
      <w:lvlJc w:val="left"/>
      <w:pPr>
        <w:widowControl/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1E2B"/>
    <w:multiLevelType w:val="hybridMultilevel"/>
    <w:tmpl w:val="6A4C45D0"/>
    <w:lvl w:ilvl="0" w:tplc="B186D5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7"/>
    <w:rsid w:val="00000527"/>
    <w:rsid w:val="00024468"/>
    <w:rsid w:val="00026186"/>
    <w:rsid w:val="000344B8"/>
    <w:rsid w:val="00036A37"/>
    <w:rsid w:val="00072542"/>
    <w:rsid w:val="00091AF0"/>
    <w:rsid w:val="000C0154"/>
    <w:rsid w:val="000C36A5"/>
    <w:rsid w:val="000D640A"/>
    <w:rsid w:val="00122F27"/>
    <w:rsid w:val="001457EF"/>
    <w:rsid w:val="00153776"/>
    <w:rsid w:val="001615A2"/>
    <w:rsid w:val="00162422"/>
    <w:rsid w:val="00177C11"/>
    <w:rsid w:val="001A5E89"/>
    <w:rsid w:val="001B5FB1"/>
    <w:rsid w:val="001B7FEB"/>
    <w:rsid w:val="001E1D6A"/>
    <w:rsid w:val="002037CE"/>
    <w:rsid w:val="002069D9"/>
    <w:rsid w:val="00212FBC"/>
    <w:rsid w:val="002B14F8"/>
    <w:rsid w:val="002C6A2B"/>
    <w:rsid w:val="002E0B03"/>
    <w:rsid w:val="002E160E"/>
    <w:rsid w:val="002F15BE"/>
    <w:rsid w:val="00306F41"/>
    <w:rsid w:val="00313FF3"/>
    <w:rsid w:val="00337B50"/>
    <w:rsid w:val="003602BF"/>
    <w:rsid w:val="00360574"/>
    <w:rsid w:val="003710A9"/>
    <w:rsid w:val="003B0758"/>
    <w:rsid w:val="003E5B8D"/>
    <w:rsid w:val="003F5B90"/>
    <w:rsid w:val="00422AB3"/>
    <w:rsid w:val="00436BFA"/>
    <w:rsid w:val="00460580"/>
    <w:rsid w:val="004760D5"/>
    <w:rsid w:val="0047722D"/>
    <w:rsid w:val="00487C75"/>
    <w:rsid w:val="004A632F"/>
    <w:rsid w:val="004C6DC3"/>
    <w:rsid w:val="004E05DB"/>
    <w:rsid w:val="004E131B"/>
    <w:rsid w:val="004E4FD3"/>
    <w:rsid w:val="004E583D"/>
    <w:rsid w:val="004F22BE"/>
    <w:rsid w:val="004F4B33"/>
    <w:rsid w:val="00512DF0"/>
    <w:rsid w:val="00516271"/>
    <w:rsid w:val="0051781E"/>
    <w:rsid w:val="00547A81"/>
    <w:rsid w:val="005C3A47"/>
    <w:rsid w:val="005D34AD"/>
    <w:rsid w:val="005D4C1B"/>
    <w:rsid w:val="006123A9"/>
    <w:rsid w:val="00624AFF"/>
    <w:rsid w:val="00645A5C"/>
    <w:rsid w:val="0064645F"/>
    <w:rsid w:val="00650F2E"/>
    <w:rsid w:val="006568BF"/>
    <w:rsid w:val="00686ADA"/>
    <w:rsid w:val="006A18A7"/>
    <w:rsid w:val="006E4E4E"/>
    <w:rsid w:val="006E6B3F"/>
    <w:rsid w:val="00701847"/>
    <w:rsid w:val="0079626B"/>
    <w:rsid w:val="007C5B47"/>
    <w:rsid w:val="007D4EFC"/>
    <w:rsid w:val="007E6E4A"/>
    <w:rsid w:val="008360A7"/>
    <w:rsid w:val="00837B71"/>
    <w:rsid w:val="0086281C"/>
    <w:rsid w:val="008A0319"/>
    <w:rsid w:val="008A77B4"/>
    <w:rsid w:val="008D50F1"/>
    <w:rsid w:val="00903229"/>
    <w:rsid w:val="009149CF"/>
    <w:rsid w:val="00922107"/>
    <w:rsid w:val="00923085"/>
    <w:rsid w:val="00936DAC"/>
    <w:rsid w:val="00941CC6"/>
    <w:rsid w:val="00965D33"/>
    <w:rsid w:val="00980EB8"/>
    <w:rsid w:val="009B077B"/>
    <w:rsid w:val="009B66C8"/>
    <w:rsid w:val="009B670D"/>
    <w:rsid w:val="009C34AD"/>
    <w:rsid w:val="00A7452B"/>
    <w:rsid w:val="00A76D50"/>
    <w:rsid w:val="00A77509"/>
    <w:rsid w:val="00A84753"/>
    <w:rsid w:val="00AD7003"/>
    <w:rsid w:val="00AF51ED"/>
    <w:rsid w:val="00B2254E"/>
    <w:rsid w:val="00B4780A"/>
    <w:rsid w:val="00B52FF7"/>
    <w:rsid w:val="00B826D0"/>
    <w:rsid w:val="00B839EA"/>
    <w:rsid w:val="00B84413"/>
    <w:rsid w:val="00BA562A"/>
    <w:rsid w:val="00BD07E7"/>
    <w:rsid w:val="00BE33FD"/>
    <w:rsid w:val="00C11EB8"/>
    <w:rsid w:val="00C272FE"/>
    <w:rsid w:val="00C439F6"/>
    <w:rsid w:val="00C52080"/>
    <w:rsid w:val="00C9243E"/>
    <w:rsid w:val="00CD7196"/>
    <w:rsid w:val="00CD7B4E"/>
    <w:rsid w:val="00CE22B7"/>
    <w:rsid w:val="00D17C20"/>
    <w:rsid w:val="00D27047"/>
    <w:rsid w:val="00D5395E"/>
    <w:rsid w:val="00DC49A7"/>
    <w:rsid w:val="00DF676A"/>
    <w:rsid w:val="00E03747"/>
    <w:rsid w:val="00E30A4F"/>
    <w:rsid w:val="00E40558"/>
    <w:rsid w:val="00E46B0B"/>
    <w:rsid w:val="00EA582C"/>
    <w:rsid w:val="00EE5894"/>
    <w:rsid w:val="00EF39FD"/>
    <w:rsid w:val="00F02300"/>
    <w:rsid w:val="00F0786E"/>
    <w:rsid w:val="00F215CC"/>
    <w:rsid w:val="00F2535B"/>
    <w:rsid w:val="00F510D6"/>
    <w:rsid w:val="00F61F68"/>
    <w:rsid w:val="00F71E7D"/>
    <w:rsid w:val="00F85CC1"/>
    <w:rsid w:val="00FB4590"/>
    <w:rsid w:val="00FC21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B38"/>
  <w15:docId w15:val="{77375F15-835D-4E57-9E2B-2C67BB0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Пользователь</cp:lastModifiedBy>
  <cp:revision>6</cp:revision>
  <dcterms:created xsi:type="dcterms:W3CDTF">2024-12-19T19:35:00Z</dcterms:created>
  <dcterms:modified xsi:type="dcterms:W3CDTF">2024-12-20T19:30:00Z</dcterms:modified>
</cp:coreProperties>
</file>