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85" w:rsidRDefault="005805C1" w:rsidP="005805C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805C1" w:rsidRDefault="005805C1" w:rsidP="005805C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Белая Вежа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Трофима ИВАС Кут Хуми</w:t>
      </w:r>
    </w:p>
    <w:p w:rsidR="005805C1" w:rsidRDefault="005F384C" w:rsidP="005805C1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5F384C">
        <w:rPr>
          <w:rFonts w:ascii="Times New Roman" w:hAnsi="Times New Roman" w:cs="Times New Roman"/>
          <w:i/>
          <w:color w:val="FF0000"/>
          <w:sz w:val="24"/>
        </w:rPr>
        <w:t>Утверждаю КХ 23012025</w:t>
      </w:r>
      <w:r w:rsidR="005805C1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5805C1" w:rsidRDefault="005805C1" w:rsidP="005805C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Права синтез-космической Жизни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Рост ИВДИВО-деятельности Организаций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устойчивость обновлений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Правностью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восхождения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Сверхкосмосом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Полномочная Субъектность общинностью Кут Хуми.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5805C1" w:rsidRDefault="005805C1" w:rsidP="005805C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5805C1" w:rsidRDefault="005805C1" w:rsidP="005805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Философ-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парадигмолог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Синтез-Философии Познания в АЦСФ. 2. Членство в Международной Ассоциации Метагалактического Синтеза. 3. Разработка и ведение программ Посвящённого Центра Философских Практик «Изначальное-белорусское». 4. Разработка Западного Имперского Центра.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Нагорная Татьяна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цельность подразделения ИВДИВО синтез-архетипическим восхождением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Внутренней жизнью ИВ Отцом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рост командных реализаций.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Полномочностью Синтеза Прав ИВО Разработка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и ведение инновационного направления "Йога психодинамического Мастерства" проекта АСИ. 2. Разработка и ведение программ для граждан ракурсом ИВДИВО-развития. 3.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Ботникова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Кристина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 Философа Синтеза ИВО ИВДИВО-Академичностью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ИВДИВО-Стать Полномочности команды продвижением Учения Синтеза ИВО Высоко 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Общиной Кут Хуми синтез-физически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Результативная цельность новой предельностью неотчуждённой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 2. Репликация генезиса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Здоровья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Бушкевич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Реализация Абсолютностью Огня ИВО Служением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:Рост Духа Отец-Человек-Субъекта разработкой Огня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Научного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метагалактическую научность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Янов Вероника.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Учительницей Синтеза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текстов Синтеза и Школ ИВО. 2. Ведение занятий и разработок группы, восходящей 1-ым курсом Синтеза. 3. Сбор заявок на погружение. 4. Ведение практик по разработке Части Права Жизни в Подразделении еженедельно. 5. Сбор группы новеньких на 1 курс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ВШС синтез-телесно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энциклопедизм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Статью Физического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Командность ИВДИВО Белая Вежа реализацией Системного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Фёдоров Юрий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Община КХ Огнем и Синтезом Прав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Стандарты качества Жизни 16-рицей ИВДИВО 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Являть и учиться быть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Синтезом 4х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Набор, проверка текстов Школ и Синтезов ИВО. 2. Разработка Западного Имперского Центра. 3. Пул Дипломатов, подготовка в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. 4. Наработка 64-рицы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методики и технологии).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Костюнина Ольга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ИВО 64-рицей Организаций ИВДИВО Учением Синтеза ИВО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Учитель-с-Т-в-ОМ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17-ричная Реализация Субъектности Балансом внутреннего-внешнего.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Я-Настоящего Лично-Ориентированным Синтезом командным Делом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Написание книги по истории Земли. 2.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Сугак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Эталонным Синтезом ИВО Реализация Прав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Репликацией ИВО ИВДИВО-Развитие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Простотой Служения Стать Имперскости.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Внутренним Действием Цельность Выражения ИВАИ Посвящённого ИВО. 2. Профессионализм Служения Развитием Субъектности.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Сбор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1-го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Остроумова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Аттестационностью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Права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16-рицей ИВДИВО-развития внутреннего космоса расширение базиса Жизни Отец-Человек-Субъект-Землянина.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внутренней и внешней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Кулеш Андрей Георгиевич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  Синтезом Компетенции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Партией Мира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задач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масштаба Бытия каждого внутренней организацией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2. Сбор ЭП курса Отроческого Синтеза ИВО в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Павел Валерьевич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МГ Империя Синтезом Творения Прав Жизни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Человека Имперца Синтезом ИВАС Византия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Улучшения качества жизни граждан Беларуси деятельностью ДП Правами Жизни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текстов Синтеза. 2. Обучение детей ментальной арифметике.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Десятниченко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Парламент ИВО Синтезом Разума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дуумвиратно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Генезис Прав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Синтезом видов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Архетипическим явлением ИВО Дееспособность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деятельности Советов и учебных мероприятий.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Надольный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Тарас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Синтезом Человечности Прав Жизни реализацией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человеческого 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-метагалактической цивилизации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видов и типов материи частностями Отец-Человек-Субъекта Синтезом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Технологическое применение частностей Синтезом человечности Прав Жизни в профессиональной 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Фёдорова Светлана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Синтезом Внутренней Организации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Осуществление 4х Жизней Диалектикой Синтеза Мышления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Служения Иерархической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аудиозаписи 1-го курса Синтеза Посвящённого ИВО в подразделении ИВДИВО Белая Вежа.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Рутковская Мария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Белая Вежа Синтезом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сфер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ИВАС Александра.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и 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Проведения занятий для новичков. 2. Набор текстов Синтеза. 3. Участие в организации праздников и других мероприятий в подразделении ИВДИВО БВ.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подразделения ИВДИВО Белая Вежа 16-рицей ИВДИВО-развития Синтезом Практики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Прав Жизни Отец-Человек-Субъекта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Идеями Законами Эталонами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развитие территории ответственности и рост </w:t>
      </w:r>
      <w:r>
        <w:rPr>
          <w:rFonts w:ascii="Times New Roman" w:hAnsi="Times New Roman" w:cs="Times New Roman"/>
          <w:color w:val="000000"/>
          <w:sz w:val="24"/>
        </w:rPr>
        <w:lastRenderedPageBreak/>
        <w:t>команды подразделения ИВДИВО Белая Вежа.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Содержание и обеспечение зала подразделения ИВДИВО Белая Вежа; 2. Ведение библиотеки подразделения; 3. Набор текстов Синтеза; 4. Организация Метагалактического клуба.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Мокшин Дмитрий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Прав Жизни Полномочностью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пламенности Частей Синтезом ИВАС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Психодинамической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Мг Центром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Кабисова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Мы-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Отец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Стандартов, Законов, Императивов и Аксиом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настоящая Синтезом Части ИВО и Части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Накопить концентрацию Огня и действовать Огнями.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Буйновская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ИВ Отцом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16-рицей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Оперирование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Внедрение в жизнь Учения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Куршакова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Аркадьевна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Мировоззрение Философией Синтеза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развитием Частей Огнем и Синтезом Изначально Вышестоящего Отца, раскрыть в себе Слово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умение и навыки синтезировать опыт и знания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и накопление Абсолютного Огня ИВО. 2. Расширение масштабов профессионализма явлением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аудиозаписи 1-го курса Синтеза ИВО в подразделении ИВДИВО Белая Вежа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Охотниченко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Культурой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культурных связей синтезом Стандартов, Законов, Императивов, Аксиом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Субъектный рост Культурой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контакт с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компетенции и полномочия учебной практикой ИВДИВО.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5805C1" w:rsidRDefault="005805C1" w:rsidP="005805C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:rsidR="005805C1" w:rsidRPr="005805C1" w:rsidRDefault="005805C1" w:rsidP="005805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Алиса Андреевна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Являть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собой Образом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Человечества применением ядер детского и отроческого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Учиться у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Словом Отца сочинять стихи (реп).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Костюнин Александр Александрович (15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Познание Я-Настоящего 16-рицей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Концентрацией Воли ИВАС Иосиф Славия Физическим телом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Посвященного разработкой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Нахождение своего призвания на планете Земля.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Владислав Павлович (11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Знаний ИВ Учителей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Достичь Знаний Посвящённого Репликацией Прав Жизни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Мудрости Синтезом Мудрости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Образованность, Культурность, Воспитанность, Вежливость граждан Беларуси Мерностью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Степанов Михаил Дмитриевич (11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 капель Абсолюта ИВО по 1-10 архетипам ИВДИВО.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знаниями ИВ Учителя Кут Хуми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Дисциплина Внимательность Организованность Смелость Решительность Мужество Посвященного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Ученика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060.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Сугак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Милана Сергеевна (5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Сила Воли и Смелость в Синтезе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Помощь Другим Красотой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Субъектности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Рисованием Развитие Внутреннего Мира.</w:t>
      </w:r>
    </w:p>
    <w:sectPr w:rsidR="005805C1" w:rsidRPr="005805C1" w:rsidSect="005805C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C1"/>
    <w:rsid w:val="00261285"/>
    <w:rsid w:val="005805C1"/>
    <w:rsid w:val="005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EE79"/>
  <w15:chartTrackingRefBased/>
  <w15:docId w15:val="{89AC6F22-8CE3-494B-9084-F0DEB57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2025-01-23T07:59:00Z</dcterms:created>
  <dcterms:modified xsi:type="dcterms:W3CDTF">2025-01-23T08:51:00Z</dcterms:modified>
</cp:coreProperties>
</file>