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B909" w14:textId="77777777" w:rsidR="000E1E4B" w:rsidRDefault="00CA4A07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 xml:space="preserve"> </w:t>
      </w:r>
    </w:p>
    <w:p w14:paraId="058E5621" w14:textId="77777777" w:rsidR="000E1E4B" w:rsidRDefault="00CA4A0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FF"/>
          <w:sz w:val="24"/>
        </w:rPr>
        <w:t>Изначально Вышестоящий Дом Изначально Вышестоящего Отца</w:t>
      </w:r>
    </w:p>
    <w:p w14:paraId="408AEAE2" w14:textId="77777777" w:rsidR="000E1E4B" w:rsidRDefault="000E1E4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C61B11A" w14:textId="77777777" w:rsidR="000E1E4B" w:rsidRDefault="00CA4A0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Утверждаю КХ 09052024 </w:t>
      </w:r>
    </w:p>
    <w:p w14:paraId="3AD3F37C" w14:textId="77777777" w:rsidR="000E1E4B" w:rsidRDefault="000E1E4B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</w:p>
    <w:p w14:paraId="7030A8FF" w14:textId="77777777" w:rsidR="000E1E4B" w:rsidRDefault="00CA4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 w:bidi="ar-SA"/>
        </w:rPr>
        <w:t>ИВДИВО Днепр 16320 архетипа ИВ Аватара Синтеза Илия ИВАС Кут Хуми</w:t>
      </w:r>
    </w:p>
    <w:p w14:paraId="15D02D62" w14:textId="77777777" w:rsidR="000E1E4B" w:rsidRDefault="000E1E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</w:p>
    <w:p w14:paraId="6E69CE0F" w14:textId="77777777" w:rsidR="000E1E4B" w:rsidRDefault="00CA4A0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Мыслеобраз ИВДИВО Днепр</w:t>
      </w:r>
      <w:r>
        <w:rPr>
          <w:rFonts w:ascii="Times New Roman" w:hAnsi="Times New Roman"/>
          <w:b/>
          <w:color w:val="0000CC"/>
          <w:sz w:val="24"/>
        </w:rPr>
        <w:t xml:space="preserve">: </w:t>
      </w:r>
      <w:r>
        <w:rPr>
          <w:rFonts w:ascii="Times New Roman" w:eastAsia="Arial" w:hAnsi="Times New Roman"/>
          <w:color w:val="FF0000"/>
          <w:sz w:val="24"/>
          <w:szCs w:val="24"/>
        </w:rPr>
        <w:t>Учением Синтеза ИВО Восприятие Отец-Человек-Субъект- Землянина</w:t>
      </w:r>
    </w:p>
    <w:p w14:paraId="6C12FDE6" w14:textId="77777777" w:rsidR="000E1E4B" w:rsidRDefault="00CA4A0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Цель ИВДИВО Днепр: </w:t>
      </w:r>
      <w:r>
        <w:rPr>
          <w:rFonts w:ascii="Times New Roman" w:eastAsia="Arial" w:hAnsi="Times New Roman"/>
          <w:color w:val="FF0000"/>
          <w:sz w:val="24"/>
          <w:szCs w:val="24"/>
        </w:rPr>
        <w:t>Энциклопедичностью Эманации ИВО Ивдивность Синтез-физичности</w:t>
      </w:r>
    </w:p>
    <w:p w14:paraId="2FA3427D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Задача ИВДИВО Днепр</w:t>
      </w:r>
      <w:r>
        <w:rPr>
          <w:rFonts w:ascii="Times New Roman" w:hAnsi="Times New Roman"/>
          <w:b/>
          <w:color w:val="3333FF"/>
          <w:sz w:val="24"/>
        </w:rPr>
        <w:t xml:space="preserve">: </w:t>
      </w:r>
      <w:r>
        <w:rPr>
          <w:rFonts w:ascii="Times New Roman" w:eastAsia="Arial" w:hAnsi="Times New Roman"/>
          <w:color w:val="FF0000"/>
          <w:sz w:val="24"/>
          <w:szCs w:val="24"/>
        </w:rPr>
        <w:t xml:space="preserve">Парадигмальность Восприятия </w:t>
      </w:r>
      <w:proofErr w:type="spellStart"/>
      <w:r>
        <w:rPr>
          <w:rFonts w:ascii="Times New Roman" w:eastAsia="Arial" w:hAnsi="Times New Roman"/>
          <w:color w:val="FF0000"/>
          <w:sz w:val="24"/>
          <w:szCs w:val="24"/>
        </w:rPr>
        <w:t>Неотчуждённостью</w:t>
      </w:r>
      <w:proofErr w:type="spellEnd"/>
      <w:r>
        <w:rPr>
          <w:rFonts w:ascii="Times New Roman" w:eastAsia="Arial" w:hAnsi="Times New Roman"/>
          <w:color w:val="FF0000"/>
          <w:sz w:val="24"/>
          <w:szCs w:val="24"/>
        </w:rPr>
        <w:t xml:space="preserve"> Синтезом ИВО</w:t>
      </w:r>
    </w:p>
    <w:p w14:paraId="253A7879" w14:textId="77777777" w:rsidR="000E1E4B" w:rsidRDefault="00CA4A07">
      <w:pPr>
        <w:spacing w:after="0" w:line="240" w:lineRule="auto"/>
        <w:rPr>
          <w:rFonts w:ascii="Times New Roman" w:eastAsia="Arial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Устремление ИВДИВО Днепр: </w:t>
      </w:r>
      <w:r>
        <w:rPr>
          <w:rFonts w:ascii="Times New Roman" w:eastAsia="Arial" w:hAnsi="Times New Roman"/>
          <w:color w:val="FF0000"/>
          <w:sz w:val="24"/>
          <w:szCs w:val="24"/>
        </w:rPr>
        <w:t>План Синтеза каждого Практикумом Синтезом ИВО</w:t>
      </w:r>
    </w:p>
    <w:p w14:paraId="4F2C833C" w14:textId="77777777" w:rsidR="000E1E4B" w:rsidRDefault="000E1E4B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p w14:paraId="79B3875C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Совет Изначально Вышестоящего Отца </w:t>
      </w:r>
    </w:p>
    <w:p w14:paraId="775CCA35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</w:t>
      </w:r>
    </w:p>
    <w:p w14:paraId="3DC641C6" w14:textId="36C1F7DC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448.192.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 w:rsidR="0070317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79D61FC5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Владычица Синтеза ИВО в степени ведения 64 Синтезов, ведущая погружения</w:t>
      </w:r>
    </w:p>
    <w:p w14:paraId="268DB66A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 Политбюро ПП МГКУ, набор и проверка текстов Синтеза ИВО</w:t>
      </w:r>
    </w:p>
    <w:p w14:paraId="259BBF13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b/>
          <w:color w:val="FF0000"/>
          <w:sz w:val="24"/>
        </w:rPr>
        <w:t>Шинкаренко Татьяна Викторовна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/>
          <w:sz w:val="24"/>
          <w:shd w:val="clear" w:color="auto" w:fill="FFD821"/>
        </w:rPr>
        <w:t xml:space="preserve"> </w:t>
      </w:r>
    </w:p>
    <w:p w14:paraId="62FE0914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ИВДИВО-Иерархизация</w:t>
      </w:r>
      <w:r>
        <w:rPr>
          <w:rFonts w:ascii="Times New Roman" w:hAnsi="Times New Roman"/>
          <w:color w:val="0000CC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Учитель </w:t>
      </w:r>
    </w:p>
    <w:p w14:paraId="46AF218D" w14:textId="77777777" w:rsidR="000E1E4B" w:rsidRDefault="00CA4A07">
      <w:pPr>
        <w:spacing w:after="0" w:line="240" w:lineRule="auto"/>
        <w:rPr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Отцовскость Несоизмеримостью Сущего Источником Синтеза ИВО </w:t>
      </w:r>
    </w:p>
    <w:p w14:paraId="47A6FD88" w14:textId="77777777" w:rsidR="000E1E4B" w:rsidRDefault="00CA4A07">
      <w:pPr>
        <w:spacing w:after="0" w:line="240" w:lineRule="auto"/>
        <w:rPr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bookmarkStart w:id="0" w:name="_Hlk166093473"/>
      <w:proofErr w:type="gramStart"/>
      <w:r>
        <w:rPr>
          <w:rFonts w:ascii="Times New Roman" w:eastAsia="Arial" w:hAnsi="Times New Roman"/>
          <w:color w:val="252525"/>
          <w:sz w:val="24"/>
          <w:szCs w:val="24"/>
        </w:rPr>
        <w:t>Субъектностью</w:t>
      </w:r>
      <w:proofErr w:type="gramEnd"/>
      <w:r>
        <w:rPr>
          <w:rFonts w:ascii="Times New Roman" w:eastAsia="Arial" w:hAnsi="Times New Roman"/>
          <w:color w:val="252525"/>
          <w:sz w:val="24"/>
          <w:szCs w:val="24"/>
        </w:rPr>
        <w:t xml:space="preserve"> Стать Должностно Полномочным Действием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ИВДомом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ИВО</w:t>
      </w:r>
      <w:bookmarkEnd w:id="0"/>
    </w:p>
    <w:p w14:paraId="6C59260B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000000"/>
          <w:sz w:val="24"/>
          <w:szCs w:val="22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Парадигмальностью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Философскость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Тезированием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линии Синтеза ИВО</w:t>
      </w:r>
    </w:p>
    <w:p w14:paraId="33155375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Лично-Ориентированный Синтез Архетипической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Выстроенностью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Планом Синтеза каждого ИВ Отцом.</w:t>
      </w:r>
    </w:p>
    <w:p w14:paraId="542F72DD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</w:t>
      </w:r>
    </w:p>
    <w:p w14:paraId="3B566D70" w14:textId="22698AE6" w:rsidR="000E1E4B" w:rsidRDefault="00CA4A0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447.191.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Синтез-Академии Парадигмы Философии Стратагемии ИВО ИВАС Иосифа, ИВДИВО-Секретарь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стратагемического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синтеза ИВАС Кут Хуми подразделения ИВДИВО</w:t>
      </w:r>
      <w:r w:rsidR="0070317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7DB143C4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1481AD7E" w14:textId="77777777" w:rsidR="000E1E4B" w:rsidRDefault="00CA4A0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00"/>
          <w:sz w:val="24"/>
        </w:rPr>
        <w:t xml:space="preserve"> Член ПП МГКУ, составление различных справочных материалов на базе распоряжений и регламентов ИВДИВО, набор и проверка текстов ФЧС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</w:p>
    <w:p w14:paraId="4DE974D8" w14:textId="77777777" w:rsidR="000E1E4B" w:rsidRDefault="00CA4A0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Лескина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 Даниловна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 w14:paraId="1034538B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/>
          <w:color w:val="0000FF"/>
          <w:sz w:val="24"/>
        </w:rPr>
        <w:t>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4275C381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Парарадигмой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Восприятия ИВО Цивилизованность О-Ч-С-З</w:t>
      </w:r>
    </w:p>
    <w:p w14:paraId="3AD9F4B2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Парадигма Цивилизованности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Истиностью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Синтез-Философии каждого</w:t>
      </w:r>
      <w:r>
        <w:rPr>
          <w:rFonts w:ascii="Times New Roman" w:hAnsi="Times New Roman"/>
          <w:sz w:val="24"/>
        </w:rPr>
        <w:t xml:space="preserve"> </w:t>
      </w:r>
    </w:p>
    <w:p w14:paraId="568D196B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Концентрацией Философского Синтеза ИВО и Синтеза Мудрости ИВО формирование Синтез-Философии Организаций Подразделения в реализации Общего Дела. </w:t>
      </w:r>
    </w:p>
    <w:p w14:paraId="7E150605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Насыщенностью Философским Синтезом ИВО внутренне-внешняя среда Субъектно</w:t>
      </w:r>
    </w:p>
    <w:p w14:paraId="0794DA17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3</w:t>
      </w:r>
    </w:p>
    <w:p w14:paraId="6EB57A70" w14:textId="77777777" w:rsidR="00703170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446.190.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Академии Наук ИВО ИВАС Мории, ИВДИВО-Секретарь научного синтеза ИВАС Кут Хуми подразделения </w:t>
      </w:r>
    </w:p>
    <w:p w14:paraId="747F69F6" w14:textId="58EBF226" w:rsidR="000E1E4B" w:rsidRDefault="00703170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В</w:t>
      </w:r>
      <w:r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ДИВО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5710F8C1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4123DDA7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 xml:space="preserve">Член ПП МГКУ </w:t>
      </w:r>
    </w:p>
    <w:p w14:paraId="17FB2BD5" w14:textId="77777777" w:rsidR="000E1E4B" w:rsidRDefault="00CA4A07">
      <w:pPr>
        <w:pStyle w:val="aff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Сидоренко Светлана Александровна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Абсолют ИВО, Человек ИВО</w:t>
      </w:r>
    </w:p>
    <w:p w14:paraId="19CD4DE4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/>
          <w:color w:val="0000FF"/>
          <w:sz w:val="24"/>
        </w:rPr>
        <w:t>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7431F08D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>Наука ИВО Должностно Полномочным ИВДИВО Парадигмой Восприятия ИВО</w:t>
      </w:r>
    </w:p>
    <w:p w14:paraId="3AE6516D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>Энциклопедичность константностью Основ Абсолюта ИВО</w:t>
      </w:r>
    </w:p>
    <w:p w14:paraId="30CE9458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Компетентность каждого Восприятием Парадигмы Науки ИВО </w:t>
      </w:r>
    </w:p>
    <w:p w14:paraId="001DD455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Научность Должностно Полномочного ИВДИВО Практиками Синтеза ИВО</w:t>
      </w:r>
      <w:r>
        <w:rPr>
          <w:rFonts w:ascii="Times New Roman" w:hAnsi="Times New Roman"/>
          <w:sz w:val="24"/>
        </w:rPr>
        <w:t xml:space="preserve"> </w:t>
      </w:r>
    </w:p>
    <w:p w14:paraId="1367649F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4</w:t>
      </w:r>
    </w:p>
    <w:p w14:paraId="008BF3E5" w14:textId="190E652E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lastRenderedPageBreak/>
        <w:t xml:space="preserve">445.189.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Высшей Школы Синтеза ИВО ИВАС Филиппа, ИВДИВО-Секретарь вышколенного синтеза ИВАС Кут Хуми подразделения ИВДИВО</w:t>
      </w:r>
      <w:r w:rsidR="0070317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141848A7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2A7FE01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Формирование цельного текста книг эталонных ФЧС проведённых Главой ИВДИВО на территории Подразделения ИВДИВО Днепр. Член ПП МГКУ </w:t>
      </w:r>
    </w:p>
    <w:p w14:paraId="01C81A8B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Соколова Леся Владимировна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</w:t>
      </w:r>
    </w:p>
    <w:p w14:paraId="74AEEDED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/>
          <w:color w:val="0000CC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75EA9AEA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Внутренняя Организация каждого Источником Сущего ИВО </w:t>
      </w:r>
    </w:p>
    <w:p w14:paraId="4445F2E0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Парадигмальность Человека Будущего реализацией Учением Синтеза ИВО </w:t>
      </w:r>
    </w:p>
    <w:p w14:paraId="4A835C8F" w14:textId="77777777" w:rsidR="000E1E4B" w:rsidRDefault="00CA4A07">
      <w:pPr>
        <w:spacing w:after="0" w:line="240" w:lineRule="auto"/>
        <w:rPr>
          <w:rFonts w:ascii="Times New Roman" w:hAnsi="Times New Roman"/>
          <w:color w:val="333399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Ивдивная Компетентность Эманации Синтезом Воли ИВО </w:t>
      </w:r>
    </w:p>
    <w:p w14:paraId="2C82A3FB" w14:textId="77777777" w:rsidR="000E1E4B" w:rsidRDefault="00CA4A07">
      <w:pPr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Наблюдатель Реальности Архетипической Материи ИВДИВО Восприятием ИВО Физическим Телом </w:t>
      </w:r>
    </w:p>
    <w:p w14:paraId="2AD99958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5</w:t>
      </w:r>
    </w:p>
    <w:p w14:paraId="78DC918B" w14:textId="104E3441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444.188.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Империи синтезфизичности Синтеза Отец-Человек-Субъекта ИВО ИВАС Византия, ИВДИВО-Секретарь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синтезфизичного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синтеза ИВАС Кут Хуми подразделения ИВДИВО</w:t>
      </w:r>
      <w:r w:rsidR="0070317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40C873C3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650DD9D4" w14:textId="77777777" w:rsidR="000E1E4B" w:rsidRDefault="00CA4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>Член ПП МГКУ</w:t>
      </w:r>
      <w:r>
        <w:rPr>
          <w:rFonts w:ascii="Times New Roman" w:hAnsi="Times New Roman" w:cs="Times New Roman"/>
          <w:sz w:val="24"/>
          <w:szCs w:val="24"/>
        </w:rPr>
        <w:t xml:space="preserve">, участник службы Воинства Синтеза, набор и проверка текстов МФЧС </w:t>
      </w:r>
    </w:p>
    <w:p w14:paraId="5F6A799F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Богданова Юлия Валерьевна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</w:t>
      </w:r>
    </w:p>
    <w:p w14:paraId="12C8C047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/>
          <w:color w:val="0000FF"/>
          <w:sz w:val="24"/>
        </w:rPr>
        <w:t>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3A850C68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>Ипостасность Изначально Вышестоящему Отцу Имперскостью Восприятия Синтеза Творения ИВО</w:t>
      </w:r>
    </w:p>
    <w:p w14:paraId="1D39B67E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>Парадигмальность Идеологии Империи ИВО синтез физически</w:t>
      </w:r>
      <w:r>
        <w:rPr>
          <w:rFonts w:ascii="Times New Roman" w:hAnsi="Times New Roman"/>
          <w:sz w:val="24"/>
        </w:rPr>
        <w:t xml:space="preserve"> </w:t>
      </w:r>
    </w:p>
    <w:p w14:paraId="4A1AC8E7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>Синтез-философия четырёх жизней ИВО Общины ИВАС Кут Хуми подразделения</w:t>
      </w:r>
      <w:r>
        <w:rPr>
          <w:rFonts w:ascii="Times New Roman" w:hAnsi="Times New Roman"/>
          <w:sz w:val="24"/>
        </w:rPr>
        <w:t xml:space="preserve"> </w:t>
      </w:r>
    </w:p>
    <w:p w14:paraId="009A2A8D" w14:textId="77777777" w:rsidR="000E1E4B" w:rsidRDefault="00CA4A07">
      <w:pPr>
        <w:spacing w:after="0" w:line="240" w:lineRule="auto"/>
        <w:rPr>
          <w:rFonts w:ascii="Times New Roman" w:hAnsi="Times New Roman" w:cstheme="minorBidi"/>
          <w:b/>
          <w:color w:val="0000FF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Империо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Ипостасным Синтезом ИВО Жизнь ИВДИВО </w:t>
      </w:r>
    </w:p>
    <w:p w14:paraId="355F1487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6</w:t>
      </w:r>
    </w:p>
    <w:p w14:paraId="1BA34674" w14:textId="289E8F56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443.187.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</w:t>
      </w:r>
      <w:r w:rsidR="0070317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61D29316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Владычица Синтеза ИВО в степени ведения 64 Синтезов, с правом ведения детского Синтеза ИВО, ведущая погружения для взрослых и детей </w:t>
      </w:r>
    </w:p>
    <w:p w14:paraId="6661AB5D" w14:textId="77777777" w:rsidR="000E1E4B" w:rsidRDefault="00CA4A07">
      <w:pPr>
        <w:tabs>
          <w:tab w:val="left" w:pos="5245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Тимошенко Анна Витальевна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 w14:paraId="4BF7F463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ИВДИВО-Иерархизация: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Учитель </w:t>
      </w:r>
    </w:p>
    <w:p w14:paraId="02675F7F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 xml:space="preserve">Член Политбюро ПП МГКУ, набор текстов Школы ИВ здоровья и Мг </w:t>
      </w:r>
      <w:proofErr w:type="spellStart"/>
      <w:r>
        <w:rPr>
          <w:rFonts w:ascii="Times New Roman" w:hAnsi="Times New Roman"/>
          <w:color w:val="000000"/>
          <w:sz w:val="24"/>
        </w:rPr>
        <w:t>медицыны</w:t>
      </w:r>
      <w:proofErr w:type="spellEnd"/>
    </w:p>
    <w:p w14:paraId="52C74355" w14:textId="77777777" w:rsidR="000E1E4B" w:rsidRDefault="00CA4A07">
      <w:pPr>
        <w:tabs>
          <w:tab w:val="left" w:pos="5245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Отцовскость Любви Учением Синтеза </w:t>
      </w:r>
    </w:p>
    <w:p w14:paraId="416EF690" w14:textId="77777777" w:rsidR="000E1E4B" w:rsidRDefault="00CA4A07">
      <w:pPr>
        <w:tabs>
          <w:tab w:val="left" w:pos="5245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Политика Учителя Энциклопедическим Синтезом ИВО </w:t>
      </w:r>
    </w:p>
    <w:p w14:paraId="58F5C542" w14:textId="77777777" w:rsidR="000E1E4B" w:rsidRDefault="00CA4A07">
      <w:pPr>
        <w:tabs>
          <w:tab w:val="left" w:pos="5245"/>
          <w:tab w:val="right" w:pos="11340"/>
        </w:tabs>
        <w:spacing w:after="0" w:line="240" w:lineRule="auto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Цивилизация Синтеза Эталонами ИВО </w:t>
      </w:r>
    </w:p>
    <w:p w14:paraId="679D51BC" w14:textId="77777777" w:rsidR="000E1E4B" w:rsidRDefault="00CA4A07">
      <w:pPr>
        <w:tabs>
          <w:tab w:val="left" w:pos="5245"/>
          <w:tab w:val="right" w:pos="11340"/>
        </w:tabs>
        <w:spacing w:after="0" w:line="240" w:lineRule="auto"/>
        <w:rPr>
          <w:rFonts w:ascii="Times New Roman" w:hAnsi="Times New Roman" w:cstheme="minorBidi"/>
          <w:color w:val="000000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Окскось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взгляда Синтезом Любви ИВО </w:t>
      </w:r>
    </w:p>
    <w:p w14:paraId="1955948E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7</w:t>
      </w:r>
    </w:p>
    <w:p w14:paraId="0330DDB6" w14:textId="3BA04DC0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442.186.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Сверхкосмического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ИВДИВО-Развития Отец-Человек-Субъекта ИВО ИВАС Юлия, ИВДИВО-Секретарь праздничного синтеза ИВАС Кут Хуми подразделения ИВДИВО </w:t>
      </w:r>
    </w:p>
    <w:p w14:paraId="04B64598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5F988DB8" w14:textId="77777777" w:rsidR="000E1E4B" w:rsidRDefault="00CA4A0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Поручения: </w:t>
      </w:r>
      <w:r>
        <w:rPr>
          <w:rFonts w:ascii="Times New Roman" w:hAnsi="Times New Roman"/>
          <w:color w:val="000000"/>
          <w:sz w:val="24"/>
        </w:rPr>
        <w:t>Действие в Разработке Детского Синтеза ИВО</w:t>
      </w:r>
    </w:p>
    <w:p w14:paraId="7A81B0D6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Воливач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Людмила Павловна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Абсолют ИВО, Человек</w:t>
      </w:r>
      <w:r>
        <w:rPr>
          <w:rFonts w:ascii="Times New Roman" w:hAnsi="Times New Roman"/>
          <w:strike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ИВО </w:t>
      </w:r>
    </w:p>
    <w:p w14:paraId="5C69ECF7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/>
          <w:color w:val="0000FF"/>
          <w:sz w:val="24"/>
        </w:rPr>
        <w:t>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66B496DF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Парадигмальность Эманации Синтезом Репликации ИВО </w:t>
      </w:r>
    </w:p>
    <w:p w14:paraId="390CCC5E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>Ивдивная среда ИВДИВО Репликацией ИВО виртуозной вариативностью Практик</w:t>
      </w:r>
      <w:r>
        <w:rPr>
          <w:rFonts w:ascii="Times New Roman" w:hAnsi="Times New Roman"/>
          <w:sz w:val="24"/>
        </w:rPr>
        <w:t xml:space="preserve"> </w:t>
      </w:r>
    </w:p>
    <w:p w14:paraId="3B090672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Реализация Парадигмального Взгляда Полномочного явления в реализации Служения </w:t>
      </w:r>
    </w:p>
    <w:p w14:paraId="64490426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Явление Учения Синтеза Репликацией каждому Логоического Слова</w:t>
      </w:r>
      <w:r>
        <w:rPr>
          <w:rFonts w:ascii="Times New Roman" w:hAnsi="Times New Roman"/>
          <w:sz w:val="24"/>
        </w:rPr>
        <w:t xml:space="preserve"> </w:t>
      </w:r>
    </w:p>
    <w:p w14:paraId="6031239C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8</w:t>
      </w:r>
    </w:p>
    <w:p w14:paraId="4BFEB61F" w14:textId="5AFE769A" w:rsidR="00DC335B" w:rsidRDefault="00CA4A0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lastRenderedPageBreak/>
        <w:t xml:space="preserve">441.185.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Высшего Аттестационного Совета ИВО ИВАС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Юсефа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, ИВДИВО-Секретарь изначального космического союза молодёжи ИВАС Кут Хуми подразделения ИВДИВО</w:t>
      </w:r>
      <w:r w:rsidR="0070317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422BA1F1" w14:textId="0674DAE8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1EF08327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00"/>
          <w:sz w:val="24"/>
        </w:rPr>
        <w:t xml:space="preserve"> Член ПП МГКУ. Фиксация ЭП Подразделения на личном банковском вкладе </w:t>
      </w:r>
    </w:p>
    <w:p w14:paraId="0BE43887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  <w:highlight w:val="white"/>
        </w:rPr>
        <w:t>Болдырева Наталья Вячеславовна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 w14:paraId="4D593FD9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/>
          <w:color w:val="0000CC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73F3597F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Явление Плана Жизни ИВО Служением </w:t>
      </w:r>
    </w:p>
    <w:p w14:paraId="59BD4C08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Монадичность Восприятия ИВО Синтезом Жизни ИВО </w:t>
      </w:r>
    </w:p>
    <w:p w14:paraId="4E1AA227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>Выявление рекомендаций Высшего Аттестационного Совета в росте синтез-деятельности команды ИВДИВО Днепр</w:t>
      </w:r>
      <w:r>
        <w:rPr>
          <w:rFonts w:ascii="Times New Roman" w:hAnsi="Times New Roman"/>
          <w:color w:val="0000FF"/>
          <w:sz w:val="24"/>
        </w:rPr>
        <w:t xml:space="preserve"> </w:t>
      </w:r>
    </w:p>
    <w:p w14:paraId="6ECB8470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Наработка критериев компетенции стандартами ИВО </w:t>
      </w:r>
    </w:p>
    <w:p w14:paraId="10A4A777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9</w:t>
      </w:r>
    </w:p>
    <w:p w14:paraId="74921147" w14:textId="21A48E20" w:rsidR="00703170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440.184.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 Изначально Вышестоящего Отца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Политической партии ИВО ИВАС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Владомира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, ИВДИВО-Секретарь партии ИВАС Кут Хуми подразделения </w:t>
      </w:r>
    </w:p>
    <w:p w14:paraId="17B92D91" w14:textId="4A09C9DD" w:rsidR="000E1E4B" w:rsidRDefault="00703170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  <w:lang w:val="uk-UA"/>
        </w:rPr>
      </w:pPr>
      <w:r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ИВДИВО</w:t>
      </w:r>
    </w:p>
    <w:p w14:paraId="3615C308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 w14:paraId="7BE7DBF3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Глава ТО ПП МГКУ </w:t>
      </w:r>
    </w:p>
    <w:p w14:paraId="08EDF583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Тымцё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Степан </w:t>
      </w:r>
      <w:proofErr w:type="spellStart"/>
      <w:r>
        <w:rPr>
          <w:rFonts w:ascii="Times New Roman" w:hAnsi="Times New Roman"/>
          <w:b/>
          <w:color w:val="FF0000"/>
          <w:sz w:val="24"/>
        </w:rPr>
        <w:t>Амбросиевич</w:t>
      </w:r>
      <w:proofErr w:type="spellEnd"/>
      <w:r>
        <w:rPr>
          <w:rFonts w:ascii="Times New Roman" w:hAnsi="Times New Roman"/>
          <w:color w:val="000000"/>
          <w:sz w:val="24"/>
        </w:rPr>
        <w:t xml:space="preserve"> Абсолют ИВО, Человек ИВО </w:t>
      </w:r>
    </w:p>
    <w:p w14:paraId="2BF05C5C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/>
          <w:color w:val="0000FF"/>
          <w:sz w:val="24"/>
        </w:rPr>
        <w:t>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3F1410FC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Мыслеобраз: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Воскрешённость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Партийностью ИВО Учением Синтеза </w:t>
      </w:r>
    </w:p>
    <w:p w14:paraId="7FDC6C09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Явление Политической Партии ИВО Синтезом полномочной реализации </w:t>
      </w:r>
    </w:p>
    <w:p w14:paraId="462982F7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bookmarkStart w:id="1" w:name="_gjdgxs"/>
      <w:bookmarkEnd w:id="1"/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eastAsia="Arial" w:hAnsi="Times New Roman"/>
          <w:color w:val="252525"/>
          <w:sz w:val="24"/>
          <w:szCs w:val="24"/>
        </w:rPr>
        <w:t>Рост и развитие полномочных, компетентных и граждан территории развёртыванием Идеологии Политической Партии ИВО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1921493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Развитие внутреннего мира человека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Парадигмальностью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Политической Партией ИВО</w:t>
      </w: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 </w:t>
      </w:r>
    </w:p>
    <w:p w14:paraId="1C2C12E3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10</w:t>
      </w:r>
    </w:p>
    <w:p w14:paraId="755EE93F" w14:textId="19ECDD65" w:rsidR="00DC335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bookmarkStart w:id="2" w:name="_Hlk144555572"/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439.183. </w:t>
      </w:r>
      <w:bookmarkEnd w:id="2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 Изначально Вышестоящего Отца Вечной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информации и синтеза частностей ИВО ИВАС Саввы, ИВДИВО-Секретарь информационного синтеза ИВАС Кут Хуми подразделения ИВДИВО</w:t>
      </w:r>
      <w:r w:rsidR="0070317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01DB3958" w14:textId="1AC792FE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 w14:paraId="5233A422" w14:textId="77777777" w:rsidR="000E1E4B" w:rsidRDefault="00CA4A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Поручения: </w:t>
      </w:r>
      <w:bookmarkStart w:id="3" w:name="_Hlk134975854"/>
      <w:r>
        <w:rPr>
          <w:rFonts w:ascii="Times New Roman" w:hAnsi="Times New Roman"/>
          <w:sz w:val="24"/>
          <w:szCs w:val="24"/>
        </w:rPr>
        <w:t>Член ПП МГКУ. Набор текстов МФЧС ИВО, участник службы Воинов Синтеза</w:t>
      </w:r>
      <w:bookmarkEnd w:id="3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участник проекта МИД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2C8AEA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  <w:highlight w:val="white"/>
        </w:rPr>
        <w:t xml:space="preserve">Богданов Анатолий Витальевич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 w14:paraId="21DA0655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/>
          <w:color w:val="0000FF"/>
          <w:sz w:val="24"/>
        </w:rPr>
        <w:t>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44319DC1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Аватарскость Учения Синтеза ИВО Синтезом Я-Есмь ИВО </w:t>
      </w:r>
    </w:p>
    <w:p w14:paraId="3E7DDBC4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Цельность Информации ИВО восьми Космосов Должностно Компетентно </w:t>
      </w:r>
    </w:p>
    <w:p w14:paraId="7D64C232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Пространство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иформосреды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ИВО Синтезом Частностей ИВО </w:t>
      </w:r>
    </w:p>
    <w:p w14:paraId="1D7AE9C2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Развёртка философско-парадигмальной среды Синтезом ИВО</w:t>
      </w: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 </w:t>
      </w:r>
    </w:p>
    <w:p w14:paraId="0F66790B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11</w:t>
      </w:r>
    </w:p>
    <w:p w14:paraId="080B431A" w14:textId="1A648903" w:rsidR="00DC335B" w:rsidRDefault="00CA4A0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438.182.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 Изначально Вышестоящего Отца Вечного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Сверхкосмического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Парламента ИВО ИВАС Савелия, ИВДИВО-Секретарь конституционального синтеза ИВАС Кут Хуми подразделения ИВДИВО</w:t>
      </w:r>
      <w:r w:rsidR="0070317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15F66DE6" w14:textId="2C3F00B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 w14:paraId="29E2D87D" w14:textId="77777777" w:rsidR="000E1E4B" w:rsidRDefault="00CA4A0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 ПП МГКУ</w:t>
      </w:r>
    </w:p>
    <w:p w14:paraId="7E97F545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Хаврачёв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Андрей Юрьевич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 </w:t>
      </w:r>
    </w:p>
    <w:p w14:paraId="26A94B4F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/>
          <w:color w:val="00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47BAD743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 xml:space="preserve">Аватарским мастерством Сверхкультура Образования Октавы Бытия ИВО </w:t>
      </w:r>
    </w:p>
    <w:p w14:paraId="65E0FCB4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Стратагемией Генезиса ИВАС Савелия Баяны Явление Человека-Владыки собою</w:t>
      </w:r>
    </w:p>
    <w:p w14:paraId="034B7DA8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 xml:space="preserve">Мг Интеллектуальностью ИВО Синтез Генезисом Разума ИВО Практиками Синтеза Компетентого Исполнения </w:t>
      </w:r>
    </w:p>
    <w:p w14:paraId="0220379A" w14:textId="77777777" w:rsidR="000E1E4B" w:rsidRDefault="00CA4A07">
      <w:pPr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color w:val="000000"/>
          <w:sz w:val="24"/>
        </w:rPr>
        <w:t>Генезирование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Среды Парламентского Центра </w:t>
      </w:r>
      <w:proofErr w:type="spellStart"/>
      <w:r>
        <w:rPr>
          <w:rFonts w:ascii="Times New Roman" w:hAnsi="Times New Roman"/>
          <w:color w:val="000000"/>
          <w:sz w:val="24"/>
        </w:rPr>
        <w:t>Посвященных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реализацией Синтез Деятельностью ИВДИВО Восприятия ИВО </w:t>
      </w:r>
    </w:p>
    <w:p w14:paraId="2901D0D0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12</w:t>
      </w:r>
    </w:p>
    <w:p w14:paraId="45B47913" w14:textId="617C74B6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lastRenderedPageBreak/>
        <w:t xml:space="preserve">437.181.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Вечной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  <w:r w:rsidR="0070317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3795A4F8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bookmarkStart w:id="4" w:name="_Hlk123235307"/>
      <w:bookmarkEnd w:id="4"/>
    </w:p>
    <w:p w14:paraId="02E69A7C" w14:textId="77777777" w:rsidR="000E1E4B" w:rsidRDefault="00CA4A07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>Член ПП МГКУ, модерирование, проверка, набор текстов и практик МФЧС ИВО</w:t>
      </w:r>
    </w:p>
    <w:p w14:paraId="63C13919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>Нестерова Наталья Константиновна</w:t>
      </w:r>
      <w:r>
        <w:rPr>
          <w:rFonts w:ascii="Times New Roman" w:hAnsi="Times New Roman"/>
          <w:color w:val="000000"/>
          <w:sz w:val="24"/>
        </w:rPr>
        <w:t>: Абсолют ИВО, Человек ИВО</w:t>
      </w:r>
    </w:p>
    <w:p w14:paraId="06B85AD1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/>
          <w:color w:val="00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6980A92A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Учением Синтеза Человечность ИВО</w:t>
      </w:r>
    </w:p>
    <w:p w14:paraId="07E694AA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Экономика Отец-Человек-Субъекта Цельностью Синтеза ИВО</w:t>
      </w:r>
    </w:p>
    <w:p w14:paraId="33E20085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Насыщенностью Сердца ИВО Пассионарность Служения</w:t>
      </w:r>
    </w:p>
    <w:p w14:paraId="003AC217" w14:textId="77777777" w:rsidR="000E1E4B" w:rsidRDefault="00CA4A07">
      <w:pPr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Сердечная Психодинамичность Синтезом ИВО</w:t>
      </w:r>
    </w:p>
    <w:p w14:paraId="6934A2AD" w14:textId="77777777" w:rsidR="000E1E4B" w:rsidRDefault="000E1E4B">
      <w:pPr>
        <w:spacing w:after="0" w:line="240" w:lineRule="auto"/>
        <w:ind w:right="-170"/>
        <w:jc w:val="both"/>
        <w:rPr>
          <w:rFonts w:ascii="Times New Roman" w:hAnsi="Times New Roman" w:cstheme="minorBidi"/>
          <w:color w:val="000000"/>
          <w:sz w:val="24"/>
          <w:szCs w:val="22"/>
        </w:rPr>
      </w:pPr>
    </w:p>
    <w:p w14:paraId="2351BB24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13</w:t>
      </w:r>
    </w:p>
    <w:p w14:paraId="0727BCAC" w14:textId="657DDF2E" w:rsidR="00BF5EEA" w:rsidRDefault="00CA4A0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436.180.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 Изначально Вышестоящего Отца Вечного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Сверхкосмического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  <w:r w:rsidR="0070317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391D91A3" w14:textId="1C767308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 w14:paraId="3E68E19F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8A46E92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Скоробогатов Сергей Игоревич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 w14:paraId="3732C0C4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ИВДИВО-Полномочие Совершенств: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3119DDFF" w14:textId="77777777" w:rsidR="000E1E4B" w:rsidRDefault="00CA4A07">
      <w:pPr>
        <w:spacing w:after="0" w:line="240" w:lineRule="auto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Воскрешённость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Общества Основами Иерархии Равных О-Ч-С ИВО</w:t>
      </w:r>
      <w:r>
        <w:rPr>
          <w:rFonts w:ascii="Times New Roman" w:hAnsi="Times New Roman"/>
          <w:color w:val="0000FF"/>
          <w:sz w:val="24"/>
        </w:rPr>
        <w:t xml:space="preserve"> </w:t>
      </w:r>
    </w:p>
    <w:p w14:paraId="48663B5B" w14:textId="77777777" w:rsidR="000E1E4B" w:rsidRDefault="00CA4A07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>16-рица ИВДИВО-развития в естестве общественной жизни</w:t>
      </w:r>
    </w:p>
    <w:p w14:paraId="14FFE2FC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>В структуру общественных отношений граждан включить новые иерархические общественные отношения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Arial" w:hAnsi="Times New Roman"/>
          <w:color w:val="252525"/>
          <w:sz w:val="24"/>
          <w:szCs w:val="24"/>
        </w:rPr>
        <w:t>О-Ч-С ИВО</w:t>
      </w:r>
      <w:r>
        <w:rPr>
          <w:rFonts w:ascii="Times New Roman" w:hAnsi="Times New Roman"/>
          <w:color w:val="0000FF"/>
          <w:sz w:val="24"/>
        </w:rPr>
        <w:t xml:space="preserve"> </w:t>
      </w:r>
    </w:p>
    <w:p w14:paraId="37B3979E" w14:textId="77777777" w:rsidR="000E1E4B" w:rsidRDefault="00CA4A07">
      <w:pPr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Наработка Эталонов Общества Иерархии Равных ИВО</w:t>
      </w:r>
    </w:p>
    <w:p w14:paraId="7FCC5978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14</w:t>
      </w:r>
    </w:p>
    <w:p w14:paraId="5D913EF6" w14:textId="168ED976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435.179.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Вечного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Сверхкосмического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 w:rsidR="0070317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282952A3" w14:textId="77777777" w:rsidR="000E1E4B" w:rsidRDefault="00CA4A0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545406F0" w14:textId="77777777" w:rsidR="000E1E4B" w:rsidRDefault="00CA4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 ПП МГКУ </w:t>
      </w:r>
    </w:p>
    <w:p w14:paraId="369B0938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  <w:highlight w:val="white"/>
        </w:rPr>
        <w:t>Дашкова Светлана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b/>
          <w:color w:val="FF0000"/>
          <w:sz w:val="24"/>
          <w:highlight w:val="white"/>
        </w:rPr>
        <w:t>Геннадьевна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 w14:paraId="74BD6FA0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ИВДИВО-Полномочие Совершенств</w:t>
      </w:r>
      <w:r>
        <w:rPr>
          <w:rFonts w:ascii="Times New Roman" w:hAnsi="Times New Roman"/>
          <w:color w:val="0000CC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22703581" w14:textId="77777777" w:rsidR="000E1E4B" w:rsidRDefault="00CA4A07">
      <w:pPr>
        <w:pStyle w:val="aff0"/>
        <w:spacing w:before="49" w:after="0"/>
      </w:pPr>
      <w:r>
        <w:rPr>
          <w:color w:val="0000FF"/>
        </w:rPr>
        <w:t xml:space="preserve">Мыслеобраз: </w:t>
      </w:r>
      <w:r>
        <w:rPr>
          <w:rFonts w:eastAsia="Arial"/>
          <w:color w:val="252525"/>
          <w:szCs w:val="24"/>
        </w:rPr>
        <w:t xml:space="preserve">Энергопотенциальный Синтез Огнем ИВДИВО Эманации Статью. </w:t>
      </w:r>
    </w:p>
    <w:p w14:paraId="45C14A63" w14:textId="77777777" w:rsidR="000E1E4B" w:rsidRDefault="00CA4A07">
      <w:pPr>
        <w:pStyle w:val="aff0"/>
        <w:spacing w:before="49" w:after="0"/>
      </w:pPr>
      <w:r>
        <w:rPr>
          <w:color w:val="0000FF"/>
        </w:rPr>
        <w:t>Цель</w:t>
      </w:r>
      <w:r>
        <w:t xml:space="preserve"> </w:t>
      </w:r>
      <w:bookmarkStart w:id="5" w:name="_Hlk166095989"/>
      <w:proofErr w:type="spellStart"/>
      <w:r>
        <w:rPr>
          <w:rFonts w:eastAsia="Arial"/>
          <w:color w:val="252525"/>
          <w:szCs w:val="24"/>
        </w:rPr>
        <w:t>Потенциализация</w:t>
      </w:r>
      <w:proofErr w:type="spellEnd"/>
      <w:r>
        <w:rPr>
          <w:rFonts w:eastAsia="Arial"/>
          <w:color w:val="252525"/>
          <w:szCs w:val="24"/>
        </w:rPr>
        <w:t xml:space="preserve"> Ядра Энергопотенциала ИВДИВО Подразделения </w:t>
      </w:r>
      <w:bookmarkEnd w:id="5"/>
      <w:r>
        <w:rPr>
          <w:rFonts w:eastAsia="Arial"/>
          <w:color w:val="252525"/>
          <w:szCs w:val="24"/>
        </w:rPr>
        <w:t>Иерархическим и Ивдивным ростом в явлении Изначально Вышестоящего Отца каждым.</w:t>
      </w:r>
    </w:p>
    <w:p w14:paraId="234F9E78" w14:textId="77777777" w:rsidR="000E1E4B" w:rsidRDefault="00CA4A07">
      <w:pPr>
        <w:pStyle w:val="aff0"/>
        <w:spacing w:before="49" w:after="0"/>
      </w:pPr>
      <w:r>
        <w:rPr>
          <w:color w:val="0000FF"/>
        </w:rPr>
        <w:t xml:space="preserve">Задача: </w:t>
      </w:r>
      <w:r>
        <w:rPr>
          <w:rFonts w:eastAsia="Arial"/>
          <w:color w:val="252525"/>
          <w:szCs w:val="24"/>
        </w:rPr>
        <w:t xml:space="preserve">Развитие качеств </w:t>
      </w:r>
      <w:proofErr w:type="spellStart"/>
      <w:r>
        <w:rPr>
          <w:rFonts w:eastAsia="Arial"/>
          <w:color w:val="252525"/>
          <w:szCs w:val="24"/>
        </w:rPr>
        <w:t>Архитипических</w:t>
      </w:r>
      <w:proofErr w:type="spellEnd"/>
      <w:r>
        <w:rPr>
          <w:rFonts w:eastAsia="Arial"/>
          <w:color w:val="252525"/>
          <w:szCs w:val="24"/>
        </w:rPr>
        <w:t xml:space="preserve"> Материй разработками оперированием и управлением Обменным Огнем ИВДИВО </w:t>
      </w:r>
    </w:p>
    <w:p w14:paraId="407F27A7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Наработка применения Должностно Полномочными и Человеком Энергопотенциального Огня Духа Света Энергии в Синтезе с Владыками Царств и Стихий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Аннигиляционным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Огнем Большого Космоса </w:t>
      </w:r>
    </w:p>
    <w:p w14:paraId="69210523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15</w:t>
      </w:r>
    </w:p>
    <w:p w14:paraId="32CEF6E4" w14:textId="169F7033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434.178.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Вечного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Сверхкосмического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Плана Синтеза Отец-Человек-Субъектов ИВО ИВАС Яромира, ИВДИВО-Секретарь плана синтеза ИВАС Кут Хуми подразделения ИВДИВО</w:t>
      </w:r>
      <w:r w:rsidR="0070317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48E2673D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309F63E8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Поздравление ДП Подразделения ИВДИВО Днепр с праздником Дня Рождения </w:t>
      </w:r>
    </w:p>
    <w:p w14:paraId="6DC87F77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Степаненко Ирина Николаевна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 w14:paraId="3FCEDD4F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7E0CFAE2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Учением Синтеза План Синтеза ИВО </w:t>
      </w:r>
    </w:p>
    <w:p w14:paraId="5301B27A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Реализация возможностей Синтезом Практики ИВО </w:t>
      </w:r>
    </w:p>
    <w:p w14:paraId="0328CE43" w14:textId="77777777" w:rsidR="000E1E4B" w:rsidRDefault="00CA4A0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ИВДИВО-развитие Восприятием Практикованием Синтезом ИВО </w:t>
      </w:r>
    </w:p>
    <w:p w14:paraId="4F7D8EF2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Вариативность формированием новых возможностей Жизни видами Космоса ИВО </w:t>
      </w:r>
    </w:p>
    <w:p w14:paraId="1EE1B302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16</w:t>
      </w:r>
    </w:p>
    <w:p w14:paraId="539D1D15" w14:textId="2E1AAA8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lastRenderedPageBreak/>
        <w:t xml:space="preserve">433.177.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Вечной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Психодинамики Отец-Человек-Субъектов ИВО ИВАС Сераписа, ИВДИВО-Секретарь кадрового синтеза ИВАС Кут Хуми подразделения ИВДИВО</w:t>
      </w:r>
      <w:r w:rsidR="0070317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4D7181CC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168D60C7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sz w:val="24"/>
        </w:rPr>
        <w:t>Член ПП МГКУ</w:t>
      </w:r>
    </w:p>
    <w:p w14:paraId="48C67AD3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  <w:highlight w:val="white"/>
        </w:rPr>
        <w:t>Воливач</w:t>
      </w:r>
      <w:proofErr w:type="spellEnd"/>
      <w:r>
        <w:rPr>
          <w:rFonts w:ascii="Times New Roman" w:hAnsi="Times New Roman"/>
          <w:b/>
          <w:color w:val="FF0000"/>
          <w:sz w:val="24"/>
          <w:highlight w:val="white"/>
        </w:rPr>
        <w:t xml:space="preserve"> Елена Анатольевна</w:t>
      </w:r>
      <w:r>
        <w:rPr>
          <w:rFonts w:ascii="Times New Roman" w:hAnsi="Times New Roman"/>
          <w:color w:val="0000CC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 w14:paraId="0162C3E7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ИВДИВО-Полномочие Совершенств: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450220D3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Восприятие стратегического планирования Синтезом ИВО </w:t>
      </w:r>
    </w:p>
    <w:p w14:paraId="7DB2296C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Парадигмальность Восприятия Пламенностью ИВО </w:t>
      </w:r>
    </w:p>
    <w:p w14:paraId="36EC19AF" w14:textId="77777777" w:rsidR="000E1E4B" w:rsidRDefault="00CA4A0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ИВДИВО-Развитие Компетентной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Ипостастностью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ИВАС Кут Хуми </w:t>
      </w:r>
    </w:p>
    <w:p w14:paraId="1AA21562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000000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Психодинамика Жизней Могуществом ИВО </w:t>
      </w:r>
    </w:p>
    <w:p w14:paraId="571B1D07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17</w:t>
      </w:r>
    </w:p>
    <w:p w14:paraId="7DD4FFC1" w14:textId="4C29DB1F" w:rsidR="00BF5EEA" w:rsidRDefault="00CA4A0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432.176. </w:t>
      </w:r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Вечной </w:t>
      </w:r>
      <w:proofErr w:type="spellStart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703170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 w:rsidR="0070317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0C91422C" w14:textId="3D3D9048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3BA44383" w14:textId="77777777" w:rsidR="000E1E4B" w:rsidRDefault="00CA4A0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00"/>
          <w:sz w:val="24"/>
        </w:rPr>
        <w:t xml:space="preserve"> Проверка текстов МФЧС ИВО</w:t>
      </w:r>
    </w:p>
    <w:p w14:paraId="27BED4E7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Огородняя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Людмила Фёдоровна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 </w:t>
      </w:r>
    </w:p>
    <w:p w14:paraId="5EFA735D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CC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4928A1A2" w14:textId="77777777" w:rsidR="000E1E4B" w:rsidRDefault="00CA4A07">
      <w:pPr>
        <w:pStyle w:val="af4"/>
        <w:spacing w:after="0" w:line="240" w:lineRule="auto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Парадигма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Метаизвечной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Нации Гражданской Конфедерации Конфедеративным Синтезом ИВО </w:t>
      </w:r>
    </w:p>
    <w:p w14:paraId="36CD9E71" w14:textId="77777777" w:rsidR="000E1E4B" w:rsidRDefault="00CA4A07">
      <w:pPr>
        <w:pStyle w:val="af4"/>
        <w:spacing w:after="0" w:line="240" w:lineRule="auto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Разработка Ивдивости Прасинтезной Компетенции ИВО Синтезом Изначально Вышестоящих Аватаров ИВО </w:t>
      </w:r>
    </w:p>
    <w:p w14:paraId="09441FAF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Совершенствование внутреннего потенциала гражданственности явления конфедеративности ИВДИВО </w:t>
      </w:r>
    </w:p>
    <w:p w14:paraId="15802CC2" w14:textId="77777777" w:rsidR="000E1E4B" w:rsidRDefault="00CA4A07">
      <w:pPr>
        <w:pStyle w:val="af4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Развитие синтез-философии ИВДИВО каждого</w:t>
      </w:r>
    </w:p>
    <w:p w14:paraId="7141BA15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18</w:t>
      </w:r>
    </w:p>
    <w:p w14:paraId="018CACE5" w14:textId="172B0C95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431.175. </w:t>
      </w:r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Вечного </w:t>
      </w:r>
      <w:proofErr w:type="spellStart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Сверхкосмического</w:t>
      </w:r>
      <w:proofErr w:type="spellEnd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Образования Отец-Человек-Субъектов ИВО ИВАС Фадея, ИВДИВО-Секретарь образования ИВАС Кут Хуми подразделения ИВДИВО</w:t>
      </w:r>
      <w:r w:rsidR="00DC119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0CD18B03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5DCE9FF2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 ПП МГКУ, член ревизионной комиссии ответственный за ЭП ППМГКУ, набор текстов Синтеза ФЧС.</w:t>
      </w:r>
    </w:p>
    <w:p w14:paraId="5ADAF28C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Ваврушкова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Татьяна Ивановна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 w14:paraId="1C97CF1C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 xml:space="preserve">Ипостась  </w:t>
      </w:r>
    </w:p>
    <w:p w14:paraId="06F12E61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>Ивдивным совершенством Аватарское Образование ИВО </w:t>
      </w:r>
    </w:p>
    <w:p w14:paraId="6D8D0478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Должностной компетенцией цельность выражения ВШС ИВО </w:t>
      </w:r>
    </w:p>
    <w:p w14:paraId="55F16980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Разработка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Праипостасного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тела ИВО Огнём и Синтезом ИВАС Фадей Елена </w:t>
      </w:r>
    </w:p>
    <w:p w14:paraId="296941B9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Выражение Сверхпассионарности ИВДИВО Должностной Компетенцией</w:t>
      </w:r>
    </w:p>
    <w:p w14:paraId="460B111A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19</w:t>
      </w:r>
    </w:p>
    <w:p w14:paraId="349C2CE7" w14:textId="3B1AEC07" w:rsidR="00BF5EEA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430.174. </w:t>
      </w:r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Вечного </w:t>
      </w:r>
      <w:proofErr w:type="spellStart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Сверхкосмического</w:t>
      </w:r>
      <w:proofErr w:type="spellEnd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Мировоззрения Отец-Человек-Субъектов ИВО ИВАС Серафима, ИВДИВО-Секретарь мировоззрения ИВАС Кут Хуми подразделения ИВДИВО</w:t>
      </w:r>
      <w:r w:rsidR="00DC119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44714D74" w14:textId="61D7F343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49B52817" w14:textId="77777777" w:rsidR="000E1E4B" w:rsidRDefault="00CA4A07">
      <w:pPr>
        <w:tabs>
          <w:tab w:val="left" w:pos="7938"/>
          <w:tab w:val="right" w:pos="11340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П</w:t>
      </w:r>
      <w:r>
        <w:rPr>
          <w:rFonts w:ascii="Times New Roman" w:eastAsia="Times New Roman" w:hAnsi="Times New Roman" w:cs="Times New Roman"/>
          <w:sz w:val="24"/>
          <w:szCs w:val="24"/>
        </w:rPr>
        <w:t>П МГКУ</w:t>
      </w:r>
    </w:p>
    <w:p w14:paraId="45CFE919" w14:textId="77777777" w:rsidR="000E1E4B" w:rsidRDefault="00CA4A07">
      <w:pPr>
        <w:tabs>
          <w:tab w:val="left" w:pos="7938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>Шевченко Марина Юрьевна</w:t>
      </w:r>
      <w:r>
        <w:rPr>
          <w:rFonts w:ascii="Times New Roman" w:hAnsi="Times New Roman"/>
          <w:color w:val="FF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Абсолют ИВО, Человек ИВО</w:t>
      </w:r>
    </w:p>
    <w:p w14:paraId="542E4FC1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ИВДИВО-Полномочие Совершенств: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0FB679A1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Парадигмальность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Сверхпассионарным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Синтезом ИВО</w:t>
      </w:r>
    </w:p>
    <w:p w14:paraId="6664D926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>Ивдивная деятельность изысканностью в служении ИВАС Кут Хуми</w:t>
      </w:r>
    </w:p>
    <w:p w14:paraId="45EB6178" w14:textId="77777777" w:rsidR="000E1E4B" w:rsidRDefault="00CA4A0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>Неизреченная Мудрость Парадигмальным Синтезом ИВО</w:t>
      </w:r>
    </w:p>
    <w:p w14:paraId="72070A30" w14:textId="77777777" w:rsidR="000E1E4B" w:rsidRDefault="00CA4A07">
      <w:pPr>
        <w:tabs>
          <w:tab w:val="left" w:pos="426"/>
        </w:tabs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Созидание Внутреннего мира образовательным Синтезом ИВО</w:t>
      </w:r>
    </w:p>
    <w:p w14:paraId="131ECC3A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20</w:t>
      </w:r>
    </w:p>
    <w:p w14:paraId="1F8D790E" w14:textId="643DB4E6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lastRenderedPageBreak/>
        <w:t xml:space="preserve">429.173. </w:t>
      </w:r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Вечной </w:t>
      </w:r>
      <w:proofErr w:type="spellStart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Культуры Отец-Человек-Субъектов ИВО ИВАС Святослава, ИВДИВО-Секретарь культуры ИВАС Кут Хуми подразделения ИВДИВО</w:t>
      </w:r>
      <w:r w:rsidR="00DC119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1169D978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24C879BB" w14:textId="77777777" w:rsidR="000E1E4B" w:rsidRDefault="00CA4A07">
      <w:pPr>
        <w:tabs>
          <w:tab w:val="left" w:pos="7938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 ПП МГКУ</w:t>
      </w:r>
    </w:p>
    <w:p w14:paraId="39F2CA0F" w14:textId="77777777" w:rsidR="000E1E4B" w:rsidRDefault="00CA4A07">
      <w:pPr>
        <w:tabs>
          <w:tab w:val="left" w:pos="7938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Ивахненко Регина Сергеевна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/>
          <w:b/>
          <w:bCs/>
          <w:color w:val="000000"/>
          <w:sz w:val="24"/>
        </w:rPr>
        <w:t>ПРОЛОНГАЦИЯ 4рицы</w:t>
      </w:r>
    </w:p>
    <w:p w14:paraId="323E7419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ИВДИВО-Полномочие Совершенств: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20F8A3F9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Мировоззрение Стандартами Изначально Вышестоящего Отца</w:t>
      </w:r>
    </w:p>
    <w:p w14:paraId="7DB74678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 xml:space="preserve">Компетентное служение </w:t>
      </w:r>
      <w:proofErr w:type="spellStart"/>
      <w:r>
        <w:rPr>
          <w:rFonts w:ascii="Times New Roman" w:hAnsi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/>
          <w:color w:val="000000"/>
          <w:sz w:val="24"/>
        </w:rPr>
        <w:t xml:space="preserve"> Изначально Вышестоящего Отца</w:t>
      </w:r>
    </w:p>
    <w:p w14:paraId="7B176094" w14:textId="77777777" w:rsidR="000E1E4B" w:rsidRDefault="00CA4A0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Метагалактическая Пробужденность учением Синтеза ИВО</w:t>
      </w:r>
    </w:p>
    <w:p w14:paraId="4AE0F8B0" w14:textId="77777777" w:rsidR="000E1E4B" w:rsidRDefault="00CA4A07">
      <w:pPr>
        <w:tabs>
          <w:tab w:val="left" w:pos="426"/>
        </w:tabs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Владение Мудростью жизни Синтезом ИВО практическая реализация</w:t>
      </w:r>
    </w:p>
    <w:p w14:paraId="33B15992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21</w:t>
      </w:r>
    </w:p>
    <w:p w14:paraId="35C60384" w14:textId="488B9C3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428.172. </w:t>
      </w:r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Вечного </w:t>
      </w:r>
      <w:proofErr w:type="spellStart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Сверхкосмического</w:t>
      </w:r>
      <w:proofErr w:type="spellEnd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Искусства Отец-Человек-Субъектов ИВО ИВАС Эоана, ИВДИВО-Секретарь искусства ИВАС Кут Хуми подразделения ИВДИВО</w:t>
      </w:r>
      <w:r w:rsidR="00DC119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0881B1C1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728CE192" w14:textId="77777777" w:rsidR="000E1E4B" w:rsidRDefault="00CA4A07">
      <w:pPr>
        <w:tabs>
          <w:tab w:val="left" w:pos="7938"/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Член ПП МГКУ </w:t>
      </w:r>
    </w:p>
    <w:p w14:paraId="21B6A18A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Коваленко Валентина Николаевна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 </w:t>
      </w:r>
    </w:p>
    <w:p w14:paraId="765FFC94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ИВДИВО-Полномочие Совершенств: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5B69A49D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bookmarkStart w:id="6" w:name="_heading=h.1fob9te"/>
      <w:bookmarkEnd w:id="6"/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Явление Внутреннего мира Искусством Отцовской Красоты ИВО </w:t>
      </w:r>
    </w:p>
    <w:p w14:paraId="7EDCF5C5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bookmarkStart w:id="7" w:name="_heading=h.3znysh7"/>
      <w:bookmarkEnd w:id="7"/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Развитие Ума Иерархической Красотой ИВО </w:t>
      </w:r>
    </w:p>
    <w:p w14:paraId="7DCD857E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bookmarkStart w:id="8" w:name="_heading=h.2et92p0"/>
      <w:bookmarkEnd w:id="8"/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Рост ипостасности ИВОтцу и ИВ Аватарам Синтеза глубиной разработанности Ипостасных, Трансвизорных и Синтезных тел 4х миров ИВДИВО ИВО </w:t>
      </w:r>
    </w:p>
    <w:p w14:paraId="50872796" w14:textId="77777777" w:rsidR="000E1E4B" w:rsidRDefault="00CA4A07">
      <w:pPr>
        <w:spacing w:after="0" w:line="240" w:lineRule="auto"/>
        <w:contextualSpacing/>
        <w:rPr>
          <w:rFonts w:ascii="Times New Roman" w:hAnsi="Times New Roman" w:cstheme="minorBidi"/>
          <w:color w:val="auto"/>
          <w:sz w:val="24"/>
          <w:szCs w:val="22"/>
        </w:rPr>
      </w:pPr>
      <w:bookmarkStart w:id="9" w:name="_heading=h.tyjcwt"/>
      <w:bookmarkEnd w:id="9"/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>Осознание Извечного и Всеединого миров ракурсом насыщенности Внутреннего мира каждого Парадигмой Внутренней Философии</w:t>
      </w:r>
    </w:p>
    <w:p w14:paraId="6C068639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22</w:t>
      </w:r>
    </w:p>
    <w:p w14:paraId="515825A7" w14:textId="5FCF1096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427.171. </w:t>
      </w:r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Вечного </w:t>
      </w:r>
      <w:proofErr w:type="spellStart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Сверхкосмического</w:t>
      </w:r>
      <w:proofErr w:type="spellEnd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Воспитания Отец-Человек-Субъектов ИВО ИВАС Сергея, ИВДИВО-Секретарь воспитания ИВАС Кут Хуми подразделения ИВДИВО</w:t>
      </w:r>
      <w:r w:rsidR="00DC119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3DA955B4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2449B2A8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</w:p>
    <w:p w14:paraId="3A57AFD2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bCs/>
          <w:color w:val="FF0000"/>
          <w:sz w:val="24"/>
        </w:rPr>
        <w:t>Сабетова</w:t>
      </w:r>
      <w:proofErr w:type="spellEnd"/>
      <w:r>
        <w:rPr>
          <w:rFonts w:ascii="Times New Roman" w:hAnsi="Times New Roman"/>
          <w:b/>
          <w:bCs/>
          <w:color w:val="FF0000"/>
          <w:sz w:val="24"/>
        </w:rPr>
        <w:t xml:space="preserve"> Елена Михайловна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/>
          <w:b/>
          <w:bCs/>
          <w:color w:val="000000"/>
          <w:sz w:val="24"/>
        </w:rPr>
        <w:t>ПРОЛОНГАЦИЯ 4рицы</w:t>
      </w:r>
    </w:p>
    <w:p w14:paraId="5100EE7E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/>
          <w:color w:val="FF0000"/>
          <w:sz w:val="24"/>
        </w:rPr>
        <w:t xml:space="preserve"> Ипостась </w:t>
      </w:r>
    </w:p>
    <w:p w14:paraId="2BCA447F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Среда любви в воспитании Синтезом ИВО</w:t>
      </w:r>
    </w:p>
    <w:p w14:paraId="09B2851F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Совершенное Понимание Учением Синтеза ИВО </w:t>
      </w:r>
    </w:p>
    <w:p w14:paraId="20A9A698" w14:textId="77777777" w:rsidR="000E1E4B" w:rsidRDefault="00CA4A0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Планируемость</w:t>
      </w:r>
      <w:proofErr w:type="spellEnd"/>
      <w:r>
        <w:rPr>
          <w:rFonts w:ascii="Times New Roman" w:hAnsi="Times New Roman"/>
          <w:sz w:val="24"/>
        </w:rPr>
        <w:t xml:space="preserve"> Среды Синтеза ИВО </w:t>
      </w:r>
    </w:p>
    <w:p w14:paraId="2768CEC4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Посвященный</w:t>
      </w:r>
      <w:proofErr w:type="spellEnd"/>
      <w:r>
        <w:rPr>
          <w:rFonts w:ascii="Times New Roman" w:hAnsi="Times New Roman"/>
          <w:sz w:val="24"/>
        </w:rPr>
        <w:t xml:space="preserve"> Практическим Синтезом ИВО ИВАС Сергея </w:t>
      </w:r>
    </w:p>
    <w:p w14:paraId="7AD0FBDB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23</w:t>
      </w:r>
    </w:p>
    <w:p w14:paraId="3E5B0BC7" w14:textId="1D78A1D0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426.170. </w:t>
      </w:r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Вечной </w:t>
      </w:r>
      <w:proofErr w:type="spellStart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Этики Отец-Человек-Субъектов ИВО ИВАС Сулеймана, ИВДИВО-Секретарь этики ИВАС Кут Хуми подразделения ИВДИВО</w:t>
      </w:r>
      <w:r w:rsidR="00DC119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45DF97A7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2DC9AAA6" w14:textId="77777777" w:rsidR="000E1E4B" w:rsidRDefault="00CA4A0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CA47900" w14:textId="77777777" w:rsidR="000E1E4B" w:rsidRDefault="00CA4A07">
      <w:pPr>
        <w:spacing w:after="0" w:line="240" w:lineRule="auto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bCs/>
          <w:color w:val="FF0000"/>
          <w:sz w:val="24"/>
        </w:rPr>
        <w:t>Картузова</w:t>
      </w:r>
      <w:proofErr w:type="spellEnd"/>
      <w:r>
        <w:rPr>
          <w:rFonts w:ascii="Times New Roman" w:hAnsi="Times New Roman"/>
          <w:b/>
          <w:bCs/>
          <w:color w:val="FF0000"/>
          <w:sz w:val="24"/>
        </w:rPr>
        <w:t xml:space="preserve"> Таиса Васильевна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/>
          <w:b/>
          <w:bCs/>
          <w:color w:val="000000"/>
          <w:sz w:val="24"/>
        </w:rPr>
        <w:t>ПРОЛОНГАЦИЯ 4рицы</w:t>
      </w:r>
    </w:p>
    <w:p w14:paraId="3CC2AE8C" w14:textId="77777777" w:rsidR="000E1E4B" w:rsidRDefault="00CA4A0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 xml:space="preserve">Посвящённая </w:t>
      </w:r>
    </w:p>
    <w:p w14:paraId="13AEF785" w14:textId="77777777" w:rsidR="000E1E4B" w:rsidRDefault="00CA4A07">
      <w:pPr>
        <w:pStyle w:val="LO-normal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FF"/>
        </w:rPr>
        <w:t xml:space="preserve">Мыслеобраз: </w:t>
      </w:r>
      <w:r>
        <w:rPr>
          <w:rFonts w:ascii="Times New Roman" w:hAnsi="Times New Roman"/>
        </w:rPr>
        <w:t>Целеустремлённостью Служения ИВОтцу ИВДИВО-Октавно-Метагалактическо-Планетарная Этика Отец-Человек-</w:t>
      </w:r>
      <w:proofErr w:type="spellStart"/>
      <w:r>
        <w:rPr>
          <w:rFonts w:ascii="Times New Roman" w:hAnsi="Times New Roman"/>
        </w:rPr>
        <w:t>Субьекта</w:t>
      </w:r>
      <w:proofErr w:type="spellEnd"/>
      <w:r>
        <w:rPr>
          <w:rFonts w:ascii="Times New Roman" w:hAnsi="Times New Roman"/>
        </w:rPr>
        <w:t xml:space="preserve"> ИВО</w:t>
      </w:r>
    </w:p>
    <w:p w14:paraId="3A5A67CF" w14:textId="77777777" w:rsidR="000E1E4B" w:rsidRDefault="00CA4A07">
      <w:pPr>
        <w:pStyle w:val="LO-normal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FF"/>
        </w:rPr>
        <w:t>Цель:</w:t>
      </w:r>
      <w:r>
        <w:rPr>
          <w:rFonts w:ascii="Times New Roman" w:hAnsi="Times New Roman"/>
        </w:rPr>
        <w:t xml:space="preserve"> Наработка Этики Синтезом Знаний ИВО </w:t>
      </w:r>
    </w:p>
    <w:p w14:paraId="394D3668" w14:textId="77777777" w:rsidR="000E1E4B" w:rsidRDefault="00CA4A07">
      <w:pPr>
        <w:pStyle w:val="LO-normal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FF"/>
        </w:rPr>
        <w:t xml:space="preserve">Задача: </w:t>
      </w:r>
      <w:proofErr w:type="spellStart"/>
      <w:r>
        <w:rPr>
          <w:rFonts w:ascii="Times New Roman" w:hAnsi="Times New Roman"/>
        </w:rPr>
        <w:t>Наполненостью</w:t>
      </w:r>
      <w:proofErr w:type="spellEnd"/>
      <w:r>
        <w:rPr>
          <w:rFonts w:ascii="Times New Roman" w:hAnsi="Times New Roman"/>
        </w:rPr>
        <w:t xml:space="preserve"> Мудростью ИВО распознание этапов формирования Этики ИВО.</w:t>
      </w:r>
    </w:p>
    <w:p w14:paraId="622D1530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000000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>Устремление:</w:t>
      </w:r>
      <w:r>
        <w:rPr>
          <w:rFonts w:ascii="Times New Roman" w:hAnsi="Times New Roman"/>
          <w:color w:val="000000"/>
          <w:sz w:val="24"/>
        </w:rPr>
        <w:t xml:space="preserve"> Практикование Провидением ИВО Синтез-Возможности каждого </w:t>
      </w:r>
    </w:p>
    <w:p w14:paraId="7692B15E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24</w:t>
      </w:r>
    </w:p>
    <w:p w14:paraId="74AB68AB" w14:textId="0C5E8A8C" w:rsidR="000E1E4B" w:rsidRDefault="00CA4A0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425.169. </w:t>
      </w:r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Вечной </w:t>
      </w:r>
      <w:proofErr w:type="spellStart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Эстетики Отец-Человек-Субъектов ИВО ИВАС Себастьяна, ИВДИВО-Секретарь эстетики ИВАС Кут Хуми подразделения ИВДИВО</w:t>
      </w:r>
      <w:r w:rsidR="00DC119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6EDB5C55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lastRenderedPageBreak/>
        <w:t xml:space="preserve">Учительница Синтеза </w:t>
      </w:r>
    </w:p>
    <w:p w14:paraId="70721E97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Поручение: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Член ПП МГКУ</w:t>
      </w:r>
    </w:p>
    <w:p w14:paraId="650C6E7B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Сулима Татьяна Порфирьевна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/>
          <w:b/>
          <w:bCs/>
          <w:color w:val="000000"/>
          <w:sz w:val="24"/>
        </w:rPr>
        <w:t>ПРОЛОНГАЦИЯ 4рицы</w:t>
      </w:r>
    </w:p>
    <w:p w14:paraId="28F7469E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ИВДИВО-Полномочие Совершенств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15CDE63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Октавно –Метагалактическое Воспитание Отец-Человек-</w:t>
      </w:r>
      <w:proofErr w:type="spellStart"/>
      <w:r>
        <w:rPr>
          <w:rFonts w:ascii="Times New Roman" w:hAnsi="Times New Roman"/>
          <w:sz w:val="24"/>
        </w:rPr>
        <w:t>Субьект</w:t>
      </w:r>
      <w:proofErr w:type="spellEnd"/>
      <w:r>
        <w:rPr>
          <w:rFonts w:ascii="Times New Roman" w:hAnsi="Times New Roman"/>
          <w:sz w:val="24"/>
        </w:rPr>
        <w:t xml:space="preserve"> Синтезом Любви ИВО </w:t>
      </w:r>
    </w:p>
    <w:p w14:paraId="52CC3E47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Истинность ИВДИВО Учителем синтеза</w:t>
      </w:r>
    </w:p>
    <w:p w14:paraId="007DFA1F" w14:textId="77777777" w:rsidR="000E1E4B" w:rsidRDefault="00CA4A07">
      <w:pPr>
        <w:pStyle w:val="aff1"/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Восприятие малого в большом синтезом Константы ИВО</w:t>
      </w:r>
    </w:p>
    <w:p w14:paraId="7BF11FF2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Развитие внутреннего мира системными Навыками синтеза ИВО </w:t>
      </w:r>
    </w:p>
    <w:p w14:paraId="6C6378F4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25</w:t>
      </w:r>
    </w:p>
    <w:p w14:paraId="3F241F8D" w14:textId="65989EF4" w:rsidR="000E1E4B" w:rsidRDefault="00CA4A0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424.168. </w:t>
      </w:r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Аватаресса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 w:rsidR="00DC119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67DB4840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626FABE5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222222"/>
          <w:sz w:val="24"/>
        </w:rPr>
        <w:t>Член ПП МГКУ</w:t>
      </w:r>
    </w:p>
    <w:p w14:paraId="71225890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Сиворонова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Людмила Владимировна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 w14:paraId="4DAC8D7D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CC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6FBCD3F1" w14:textId="77777777" w:rsidR="000E1E4B" w:rsidRDefault="00CA4A07">
      <w:pPr>
        <w:pStyle w:val="LO-normal"/>
        <w:tabs>
          <w:tab w:val="right" w:pos="113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 xml:space="preserve">Мыслеобраз: </w:t>
      </w:r>
      <w:r>
        <w:rPr>
          <w:rFonts w:ascii="Times New Roman" w:eastAsia="Arial" w:hAnsi="Times New Roman"/>
          <w:color w:val="252525"/>
          <w:szCs w:val="24"/>
        </w:rPr>
        <w:t xml:space="preserve">Иерархизация Любви Учением Синтеза ИВО </w:t>
      </w:r>
    </w:p>
    <w:p w14:paraId="3A1BB518" w14:textId="77777777" w:rsidR="000E1E4B" w:rsidRDefault="00CA4A07">
      <w:pPr>
        <w:pStyle w:val="LO-normal"/>
        <w:tabs>
          <w:tab w:val="right" w:pos="113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Цель: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Arial" w:hAnsi="Times New Roman"/>
          <w:color w:val="252525"/>
          <w:szCs w:val="24"/>
        </w:rPr>
        <w:t xml:space="preserve">Формирование </w:t>
      </w:r>
      <w:proofErr w:type="spellStart"/>
      <w:r>
        <w:rPr>
          <w:rFonts w:ascii="Times New Roman" w:eastAsia="Arial" w:hAnsi="Times New Roman"/>
          <w:color w:val="252525"/>
          <w:szCs w:val="24"/>
        </w:rPr>
        <w:t>Субьектности</w:t>
      </w:r>
      <w:proofErr w:type="spellEnd"/>
      <w:r>
        <w:rPr>
          <w:rFonts w:ascii="Times New Roman" w:eastAsia="Arial" w:hAnsi="Times New Roman"/>
          <w:color w:val="252525"/>
          <w:szCs w:val="24"/>
        </w:rPr>
        <w:t xml:space="preserve"> Стандартом ИВО </w:t>
      </w:r>
    </w:p>
    <w:p w14:paraId="53FF2CF7" w14:textId="77777777" w:rsidR="000E1E4B" w:rsidRDefault="00CA4A07">
      <w:pPr>
        <w:pStyle w:val="LO-normal"/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 xml:space="preserve">Задача: </w:t>
      </w:r>
      <w:r>
        <w:rPr>
          <w:rFonts w:ascii="Times New Roman" w:eastAsia="Arial" w:hAnsi="Times New Roman"/>
          <w:color w:val="252525"/>
          <w:szCs w:val="24"/>
        </w:rPr>
        <w:t>ИВДИВО-Разработкой взрастание видов Жизни ИВО</w:t>
      </w:r>
      <w:r>
        <w:rPr>
          <w:rFonts w:ascii="Times New Roman" w:hAnsi="Times New Roman"/>
          <w:color w:val="0000FF"/>
        </w:rPr>
        <w:t xml:space="preserve"> </w:t>
      </w:r>
    </w:p>
    <w:p w14:paraId="7F6CD200" w14:textId="77777777" w:rsidR="000E1E4B" w:rsidRDefault="00CA4A07">
      <w:pPr>
        <w:pStyle w:val="aff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eastAsia="Arial" w:hAnsi="Times New Roman"/>
          <w:color w:val="252525"/>
          <w:sz w:val="24"/>
          <w:szCs w:val="24"/>
        </w:rPr>
        <w:t xml:space="preserve">Синтез-физичность каждого </w:t>
      </w:r>
      <w:proofErr w:type="spellStart"/>
      <w:r>
        <w:rPr>
          <w:rFonts w:ascii="Times New Roman" w:eastAsia="Arial" w:hAnsi="Times New Roman"/>
          <w:color w:val="252525"/>
          <w:sz w:val="24"/>
          <w:szCs w:val="24"/>
        </w:rPr>
        <w:t>Реаликой</w:t>
      </w:r>
      <w:proofErr w:type="spellEnd"/>
      <w:r>
        <w:rPr>
          <w:rFonts w:ascii="Times New Roman" w:eastAsia="Arial" w:hAnsi="Times New Roman"/>
          <w:color w:val="252525"/>
          <w:sz w:val="24"/>
          <w:szCs w:val="24"/>
        </w:rPr>
        <w:t xml:space="preserve"> ИВО </w:t>
      </w:r>
    </w:p>
    <w:p w14:paraId="0CC134C7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26</w:t>
      </w:r>
    </w:p>
    <w:p w14:paraId="6B12639F" w14:textId="2121AF59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423.167. </w:t>
      </w:r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Вечного </w:t>
      </w:r>
      <w:proofErr w:type="spellStart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Сверхкосмического</w:t>
      </w:r>
      <w:proofErr w:type="spellEnd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</w:t>
      </w:r>
      <w:r w:rsidR="00DC119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3B84C6D8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6FCD1E83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sz w:val="24"/>
          <w:szCs w:val="24"/>
        </w:rPr>
        <w:t xml:space="preserve">Член ПП МГКУ. Обучение в Медицинской Академии ИВО архетипов ИВДИВО </w:t>
      </w:r>
    </w:p>
    <w:p w14:paraId="2B1883D3" w14:textId="77777777" w:rsidR="000E1E4B" w:rsidRDefault="00CA4A07">
      <w:pPr>
        <w:pStyle w:val="aff1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Стецюк Татьяна Сергеевна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 xml:space="preserve">Абсолют ИВО, Человек ИВО  </w:t>
      </w:r>
    </w:p>
    <w:p w14:paraId="6685EF6C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ИВДИВО-Полномочие Совершенств: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3B3EDDCC" w14:textId="77777777" w:rsidR="000E1E4B" w:rsidRDefault="00CA4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Парадигмальность ИВО синтезом Жизней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 архетипами</w:t>
      </w:r>
    </w:p>
    <w:p w14:paraId="75CFB399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цивилизационно </w:t>
      </w:r>
    </w:p>
    <w:p w14:paraId="3C29E247" w14:textId="77777777" w:rsidR="000E1E4B" w:rsidRDefault="00CA4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Идейность Цивилизации синтеза Отец-Человек-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Субьект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-Землянина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</w:p>
    <w:p w14:paraId="2DDA94A3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Восприятием Законов ИВО </w:t>
      </w:r>
    </w:p>
    <w:p w14:paraId="3584F8B3" w14:textId="77777777" w:rsidR="000E1E4B" w:rsidRDefault="00CA4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>Задача: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Баланс внутреннего мира и внешней выразимости специфики Огня и Синтеза</w:t>
      </w:r>
    </w:p>
    <w:p w14:paraId="4945A971" w14:textId="77777777" w:rsidR="000E1E4B" w:rsidRDefault="00CA4A0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должностной полномочности </w:t>
      </w:r>
    </w:p>
    <w:p w14:paraId="108239A8" w14:textId="77777777" w:rsidR="000E1E4B" w:rsidRDefault="00CA4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bookmarkStart w:id="10" w:name="_Hlk144557273"/>
      <w:bookmarkEnd w:id="10"/>
      <w:r>
        <w:rPr>
          <w:rFonts w:ascii="Times New Roman" w:hAnsi="Times New Roman" w:cs="Times New Roman"/>
          <w:sz w:val="24"/>
          <w:szCs w:val="24"/>
        </w:rPr>
        <w:t xml:space="preserve">1) Организация философской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ИВДИВО-реализацией</w:t>
      </w:r>
    </w:p>
    <w:p w14:paraId="6EEAA131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командой ДП. 2) ИВДИВО-разработка здоровья Физического тела синтезом практик</w:t>
      </w:r>
    </w:p>
    <w:p w14:paraId="3A36D9B9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27</w:t>
      </w:r>
    </w:p>
    <w:p w14:paraId="654B7109" w14:textId="667A6596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422.166. </w:t>
      </w:r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Вечной </w:t>
      </w:r>
      <w:proofErr w:type="spellStart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Высшей Метагалактической Расы Отец-Человек-Субъектов ИВО ИВАС Наума, ИВДИВО-Секретарь высшей метагалактической расы ИВАС Кут Хуми подразделения ИВДИВО</w:t>
      </w:r>
      <w:r w:rsidR="00DC119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1A3C5684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17CFBD2E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 xml:space="preserve">ПП МГКУ </w:t>
      </w:r>
    </w:p>
    <w:p w14:paraId="17993C2B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>Шкуренко Наталья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</w:rPr>
        <w:t xml:space="preserve">Викторовна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 w14:paraId="6CA608C6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ИВДИВО-Полномочие Совершенств:</w:t>
      </w:r>
      <w:r>
        <w:rPr>
          <w:rFonts w:ascii="Times New Roman" w:hAnsi="Times New Roman"/>
          <w:color w:val="0000CC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</w:p>
    <w:p w14:paraId="38AB74E3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Ивдивность Виртуозности Восприятием Октавности Синтезом ИВО</w:t>
      </w:r>
    </w:p>
    <w:p w14:paraId="24B0041B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Октавная Разработка Учителя Синтеза Этикой ИВО</w:t>
      </w:r>
    </w:p>
    <w:p w14:paraId="0F9A38E8" w14:textId="77777777" w:rsidR="000E1E4B" w:rsidRDefault="00CA4A0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Разработка в подразделении Среды Этики ИВДИВО</w:t>
      </w:r>
    </w:p>
    <w:p w14:paraId="6CDBBBFD" w14:textId="5CE9E673" w:rsidR="000E1E4B" w:rsidRPr="00CA4A07" w:rsidRDefault="00CA4A07" w:rsidP="00CA4A07">
      <w:pPr>
        <w:tabs>
          <w:tab w:val="left" w:pos="426"/>
        </w:tabs>
        <w:spacing w:after="0" w:line="240" w:lineRule="auto"/>
        <w:rPr>
          <w:rFonts w:ascii="Times New Roman" w:hAnsi="Times New Roman" w:cstheme="minorBidi"/>
          <w:b/>
          <w:color w:val="000000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Жизнь Любви Учителя Субъекта глубиной чувства </w:t>
      </w:r>
      <w:r>
        <w:rPr>
          <w:rFonts w:ascii="Times New Roman" w:hAnsi="Times New Roman"/>
          <w:color w:val="000000"/>
          <w:sz w:val="24"/>
        </w:rPr>
        <w:t>Синтеза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44C7C33C" w14:textId="77777777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>28</w:t>
      </w:r>
    </w:p>
    <w:p w14:paraId="3E99A50C" w14:textId="731B0646" w:rsidR="000E1E4B" w:rsidRDefault="00CA4A07">
      <w:pPr>
        <w:spacing w:after="0" w:line="240" w:lineRule="auto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FF"/>
          <w:sz w:val="24"/>
          <w:szCs w:val="24"/>
        </w:rPr>
        <w:t xml:space="preserve">421.165. </w:t>
      </w:r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Аватаресса Изначально Вышестоящего Отца Вечной </w:t>
      </w:r>
      <w:proofErr w:type="spellStart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Сверхкосмической</w:t>
      </w:r>
      <w:proofErr w:type="spellEnd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Синархии Отец-Человек-Субъектов ИВО ИВАС Велимира, ИВДИВО-Секретарь </w:t>
      </w:r>
      <w:proofErr w:type="spellStart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синархии</w:t>
      </w:r>
      <w:proofErr w:type="spellEnd"/>
      <w:r w:rsidR="00DC1197" w:rsidRPr="000741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ИВАС Кут Хуми подразделения ИВДИВО</w:t>
      </w:r>
      <w:r w:rsidR="00DC119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275D8571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 w14:paraId="49D50FD9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lastRenderedPageBreak/>
        <w:t>Поручение:</w:t>
      </w:r>
    </w:p>
    <w:p w14:paraId="0DCDE2D5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Делямуре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Галина Павловна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Абсолют ИВО, Человек ИВО </w:t>
      </w:r>
    </w:p>
    <w:p w14:paraId="2E83C78B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 xml:space="preserve">Служащий </w:t>
      </w:r>
    </w:p>
    <w:p w14:paraId="108AE1E3" w14:textId="77777777" w:rsidR="000E1E4B" w:rsidRDefault="00CA4A07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Восприятие Синархии Синтезом ИВ Отца Компетентным Служением</w:t>
      </w:r>
    </w:p>
    <w:p w14:paraId="3B087265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Овладение управлением Парламентского центра подразделения Императивом ИВ Отца </w:t>
      </w:r>
    </w:p>
    <w:p w14:paraId="4E19579F" w14:textId="77777777" w:rsidR="000E1E4B" w:rsidRDefault="00CA4A0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Разработка Совершенств Натического Тела магнитностью Синтеза ИВАС Арсана Авроры</w:t>
      </w:r>
    </w:p>
    <w:p w14:paraId="3D433AD0" w14:textId="77777777" w:rsidR="000E1E4B" w:rsidRDefault="00CA4A07">
      <w:pPr>
        <w:tabs>
          <w:tab w:val="right" w:pos="11340"/>
        </w:tabs>
        <w:spacing w:after="0" w:line="240" w:lineRule="auto"/>
        <w:rPr>
          <w:rFonts w:ascii="Times New Roman" w:hAnsi="Times New Roman" w:cstheme="minorBidi"/>
          <w:color w:val="auto"/>
          <w:sz w:val="24"/>
          <w:szCs w:val="22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новых способностей, свойств, качеств Сообразительности Синтезом ИВО</w:t>
      </w:r>
    </w:p>
    <w:p w14:paraId="57342569" w14:textId="77777777" w:rsidR="000E1E4B" w:rsidRDefault="000E1E4B">
      <w:pPr>
        <w:spacing w:after="0" w:line="240" w:lineRule="auto"/>
        <w:rPr>
          <w:rFonts w:ascii="Times New Roman" w:hAnsi="Times New Roman"/>
          <w:color w:val="3333FF"/>
          <w:sz w:val="24"/>
        </w:rPr>
      </w:pPr>
    </w:p>
    <w:p w14:paraId="068C23E9" w14:textId="278BC84F" w:rsidR="000E1E4B" w:rsidRDefault="00CA4A07">
      <w:pPr>
        <w:spacing w:after="0" w:line="240" w:lineRule="auto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 xml:space="preserve">Совет Посвящённых ИВО подразделения ИВДИВО </w:t>
      </w:r>
    </w:p>
    <w:p w14:paraId="494A514C" w14:textId="77777777" w:rsidR="000E1E4B" w:rsidRDefault="00CA4A07">
      <w:pPr>
        <w:spacing w:after="0" w:line="240" w:lineRule="auto"/>
        <w:rPr>
          <w:b/>
          <w:bCs/>
          <w:color w:val="0000FF"/>
        </w:rPr>
      </w:pPr>
      <w:r>
        <w:rPr>
          <w:rFonts w:ascii="Times New Roman" w:eastAsia="Arial" w:hAnsi="Times New Roman" w:cs="Times New Roman"/>
          <w:b/>
          <w:bCs/>
          <w:color w:val="3333FF"/>
        </w:rPr>
        <w:t>29</w:t>
      </w:r>
    </w:p>
    <w:p w14:paraId="123A537C" w14:textId="13CE0D24" w:rsidR="00CA4A07" w:rsidRPr="00AF1572" w:rsidRDefault="00CA4A07" w:rsidP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F1572">
        <w:rPr>
          <w:rFonts w:ascii="Times New Roman" w:hAnsi="Times New Roman" w:cs="Times New Roman"/>
          <w:b/>
          <w:bCs/>
          <w:color w:val="0000FF"/>
          <w:sz w:val="24"/>
          <w:szCs w:val="24"/>
        </w:rPr>
        <w:t>321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AF1572">
        <w:rPr>
          <w:rFonts w:ascii="Times New Roman" w:hAnsi="Times New Roman" w:cs="Times New Roman"/>
          <w:b/>
          <w:bCs/>
          <w:color w:val="0000FF"/>
          <w:sz w:val="24"/>
          <w:szCs w:val="24"/>
        </w:rPr>
        <w:t>128. Посвящённая ИВО Отдела Сиаматики ИВО ИВАС Стеллы ИВО ИВАС Кут Хуми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67232CCA" w14:textId="77777777" w:rsidR="000E1E4B" w:rsidRDefault="00CA4A07" w:rsidP="00CA4A07">
      <w:pPr>
        <w:pStyle w:val="aff1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FF0000"/>
          <w:lang w:val="uk-UA"/>
        </w:rPr>
        <w:t>Посвящ</w:t>
      </w:r>
      <w:r>
        <w:rPr>
          <w:rFonts w:ascii="Times New Roman" w:hAnsi="Times New Roman"/>
          <w:color w:val="FF0000"/>
        </w:rPr>
        <w:t>ённый</w:t>
      </w:r>
      <w:proofErr w:type="spellEnd"/>
      <w:r>
        <w:rPr>
          <w:rFonts w:ascii="Times New Roman" w:hAnsi="Times New Roman"/>
          <w:color w:val="FF0000"/>
        </w:rPr>
        <w:t xml:space="preserve"> Синтеза</w:t>
      </w:r>
    </w:p>
    <w:p w14:paraId="4B7A22DD" w14:textId="77777777" w:rsidR="000E1E4B" w:rsidRDefault="00CA4A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Поручение: </w:t>
      </w:r>
      <w:r>
        <w:rPr>
          <w:rFonts w:ascii="Times New Roman" w:hAnsi="Times New Roman"/>
        </w:rPr>
        <w:t>–</w:t>
      </w:r>
    </w:p>
    <w:p w14:paraId="27985E30" w14:textId="77777777" w:rsidR="000E1E4B" w:rsidRDefault="00CA4A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 xml:space="preserve">Попович Федор </w:t>
      </w:r>
      <w:proofErr w:type="spellStart"/>
      <w:r>
        <w:rPr>
          <w:rFonts w:ascii="Times New Roman" w:hAnsi="Times New Roman"/>
          <w:b/>
          <w:bCs/>
          <w:color w:val="FF0000"/>
        </w:rPr>
        <w:t>Феорович</w:t>
      </w:r>
      <w:proofErr w:type="spellEnd"/>
      <w:r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</w:rPr>
        <w:t>Абсолют ИВО, Человек ИВО</w:t>
      </w:r>
    </w:p>
    <w:p w14:paraId="1B62327A" w14:textId="77777777" w:rsidR="000E1E4B" w:rsidRDefault="00CA4A07">
      <w:pPr>
        <w:tabs>
          <w:tab w:val="right" w:pos="11481"/>
        </w:tabs>
        <w:spacing w:after="0" w:line="240" w:lineRule="auto"/>
        <w:rPr>
          <w:rFonts w:ascii="Times New Roman" w:hAnsi="Times New Roman" w:cs="Times New Roman"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ИВДИВО-Статус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Посвященный</w:t>
      </w:r>
      <w:proofErr w:type="spellEnd"/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21374066" w14:textId="77777777" w:rsidR="000E1E4B" w:rsidRDefault="00CA4A07">
      <w:pPr>
        <w:tabs>
          <w:tab w:val="right" w:pos="1148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Цельность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посвященного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магнитным Синтезом ИВО</w:t>
      </w:r>
    </w:p>
    <w:p w14:paraId="5FAE46DE" w14:textId="77777777" w:rsidR="000E1E4B" w:rsidRDefault="00CA4A07">
      <w:pPr>
        <w:tabs>
          <w:tab w:val="right" w:pos="1148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</w:rPr>
        <w:t>Концентрирование магнитности практикованием Синтезом ИВО</w:t>
      </w:r>
    </w:p>
    <w:p w14:paraId="3BE1AD3B" w14:textId="77777777" w:rsidR="000E1E4B" w:rsidRDefault="00CA4A07">
      <w:pPr>
        <w:tabs>
          <w:tab w:val="right" w:pos="1148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bCs/>
          <w:sz w:val="24"/>
          <w:szCs w:val="24"/>
        </w:rPr>
        <w:t xml:space="preserve">Элегантность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реплицирования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Восприятия Эманаций ИВО</w:t>
      </w:r>
    </w:p>
    <w:p w14:paraId="5F19E63D" w14:textId="52FE8ECA" w:rsidR="000E1E4B" w:rsidRPr="00CA4A07" w:rsidRDefault="00CA4A07" w:rsidP="00CA4A07">
      <w:pPr>
        <w:tabs>
          <w:tab w:val="right" w:pos="1148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bCs/>
          <w:sz w:val="24"/>
          <w:szCs w:val="24"/>
        </w:rPr>
        <w:t>Активная жизненная позиция столпностью Совершенного Сердца ИВО</w:t>
      </w:r>
    </w:p>
    <w:p w14:paraId="7FA28AA6" w14:textId="77777777" w:rsidR="000E1E4B" w:rsidRDefault="00CA4A07">
      <w:pPr>
        <w:spacing w:after="0" w:line="240" w:lineRule="auto"/>
        <w:rPr>
          <w:b/>
          <w:bCs/>
          <w:color w:val="0000FF"/>
        </w:rPr>
      </w:pPr>
      <w:r>
        <w:rPr>
          <w:rFonts w:ascii="Times New Roman" w:eastAsia="Arial" w:hAnsi="Times New Roman" w:cs="Times New Roman"/>
          <w:b/>
          <w:bCs/>
          <w:color w:val="3333FF"/>
        </w:rPr>
        <w:t>30</w:t>
      </w:r>
    </w:p>
    <w:p w14:paraId="3099C04A" w14:textId="1B07C2EF" w:rsidR="00CA4A07" w:rsidRPr="00AF1572" w:rsidRDefault="00CA4A07" w:rsidP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F1572">
        <w:rPr>
          <w:rFonts w:ascii="Times New Roman" w:hAnsi="Times New Roman" w:cs="Times New Roman"/>
          <w:b/>
          <w:bCs/>
          <w:color w:val="0000FF"/>
          <w:sz w:val="24"/>
          <w:szCs w:val="24"/>
        </w:rPr>
        <w:t>322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AF1572">
        <w:rPr>
          <w:rFonts w:ascii="Times New Roman" w:hAnsi="Times New Roman" w:cs="Times New Roman"/>
          <w:b/>
          <w:bCs/>
          <w:color w:val="0000FF"/>
          <w:sz w:val="24"/>
          <w:szCs w:val="24"/>
        </w:rPr>
        <w:t>127. Посвящённая ИВО Отдела Есмики ИВО ИВАС Доры ИВО ИВАС Кут Хуми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40DD06D8" w14:textId="77777777" w:rsidR="000E1E4B" w:rsidRDefault="00CA4A07">
      <w:pPr>
        <w:pStyle w:val="LO-normal1"/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Посвящённая Синтеза</w:t>
      </w:r>
    </w:p>
    <w:p w14:paraId="7A5C53F2" w14:textId="77777777" w:rsidR="000E1E4B" w:rsidRDefault="00CA4A07">
      <w:pPr>
        <w:pStyle w:val="LO-normal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Поручение: </w:t>
      </w:r>
      <w:r>
        <w:rPr>
          <w:rFonts w:ascii="Times New Roman" w:eastAsia="Times New Roman" w:hAnsi="Times New Roman" w:cs="Times New Roman"/>
        </w:rPr>
        <w:t>–</w:t>
      </w:r>
    </w:p>
    <w:p w14:paraId="430D760E" w14:textId="77777777" w:rsidR="000E1E4B" w:rsidRDefault="00CA4A07">
      <w:pPr>
        <w:pStyle w:val="LO-normal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</w:rPr>
        <w:t>Сиворонова</w:t>
      </w:r>
      <w:proofErr w:type="spellEnd"/>
      <w:r>
        <w:rPr>
          <w:rFonts w:ascii="Times New Roman" w:eastAsia="Times New Roman" w:hAnsi="Times New Roman" w:cs="Times New Roman"/>
          <w:b/>
          <w:color w:val="FF0000"/>
        </w:rPr>
        <w:t xml:space="preserve"> Владислава Алексеевна </w:t>
      </w:r>
      <w:r>
        <w:rPr>
          <w:rFonts w:ascii="Times New Roman" w:eastAsia="Times New Roman" w:hAnsi="Times New Roman" w:cs="Times New Roman"/>
        </w:rPr>
        <w:t xml:space="preserve">Абсолют Мг Фа до 1 октября </w:t>
      </w:r>
    </w:p>
    <w:p w14:paraId="7676DCC3" w14:textId="77777777" w:rsidR="000E1E4B" w:rsidRDefault="00CA4A07">
      <w:pPr>
        <w:pStyle w:val="LO-normal1"/>
        <w:tabs>
          <w:tab w:val="right" w:pos="11481"/>
        </w:tabs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color w:val="2800FF"/>
        </w:rPr>
        <w:t>ИВДИВО-Статус</w:t>
      </w:r>
      <w:r>
        <w:rPr>
          <w:rFonts w:ascii="Times New Roman" w:eastAsia="Times New Roman" w:hAnsi="Times New Roman" w:cs="Times New Roman"/>
          <w:bCs/>
          <w:color w:val="0000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FF0000"/>
        </w:rPr>
        <w:t>Посвященный</w:t>
      </w:r>
      <w:proofErr w:type="spellEnd"/>
    </w:p>
    <w:p w14:paraId="49001156" w14:textId="77777777" w:rsidR="000E1E4B" w:rsidRDefault="00CA4A07">
      <w:pPr>
        <w:pStyle w:val="LO-normal1"/>
        <w:tabs>
          <w:tab w:val="right" w:pos="11481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Мыслеобраз: </w:t>
      </w:r>
      <w:r>
        <w:rPr>
          <w:bCs/>
        </w:rPr>
        <w:t xml:space="preserve">Синтезом </w:t>
      </w:r>
      <w:proofErr w:type="spellStart"/>
      <w:r>
        <w:rPr>
          <w:bCs/>
        </w:rPr>
        <w:t>прафизического</w:t>
      </w:r>
      <w:proofErr w:type="spellEnd"/>
      <w:r>
        <w:rPr>
          <w:bCs/>
        </w:rPr>
        <w:t xml:space="preserve"> тела ИВО компетентное служение</w:t>
      </w:r>
    </w:p>
    <w:p w14:paraId="22A5EAAF" w14:textId="77777777" w:rsidR="000E1E4B" w:rsidRDefault="00CA4A07">
      <w:pPr>
        <w:pStyle w:val="LO-normal1"/>
        <w:tabs>
          <w:tab w:val="right" w:pos="11481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Цель: </w:t>
      </w:r>
      <w:r>
        <w:rPr>
          <w:bCs/>
        </w:rPr>
        <w:t xml:space="preserve">Восприятие Посвящённого синтезом </w:t>
      </w:r>
      <w:proofErr w:type="spellStart"/>
      <w:r>
        <w:rPr>
          <w:bCs/>
        </w:rPr>
        <w:t>ИВАватаресс</w:t>
      </w:r>
      <w:proofErr w:type="spellEnd"/>
      <w:r>
        <w:rPr>
          <w:bCs/>
        </w:rPr>
        <w:t xml:space="preserve"> Синтеза ИВО</w:t>
      </w:r>
    </w:p>
    <w:p w14:paraId="5228F844" w14:textId="77777777" w:rsidR="000E1E4B" w:rsidRDefault="00CA4A07">
      <w:pPr>
        <w:pStyle w:val="LO-normal1"/>
        <w:tabs>
          <w:tab w:val="right" w:pos="11481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Задача: </w:t>
      </w:r>
      <w:r>
        <w:rPr>
          <w:bCs/>
        </w:rPr>
        <w:t xml:space="preserve">Разработка частей практиками </w:t>
      </w:r>
      <w:proofErr w:type="spellStart"/>
      <w:r>
        <w:rPr>
          <w:bCs/>
        </w:rPr>
        <w:t>ИВАватаресс</w:t>
      </w:r>
      <w:proofErr w:type="spellEnd"/>
      <w:r>
        <w:rPr>
          <w:bCs/>
        </w:rPr>
        <w:t xml:space="preserve"> Синтеза ИВО</w:t>
      </w:r>
    </w:p>
    <w:p w14:paraId="27FCB7A2" w14:textId="0AB8ABA2" w:rsidR="000E1E4B" w:rsidRPr="00CA4A07" w:rsidRDefault="00CA4A07">
      <w:pPr>
        <w:tabs>
          <w:tab w:val="right" w:pos="11481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Устремление: </w:t>
      </w:r>
      <w:r>
        <w:rPr>
          <w:bCs/>
        </w:rPr>
        <w:t xml:space="preserve">Среда Детского Синтеза Эманациями </w:t>
      </w:r>
      <w:proofErr w:type="spellStart"/>
      <w:r>
        <w:rPr>
          <w:bCs/>
        </w:rPr>
        <w:t>ИВАватаресс</w:t>
      </w:r>
      <w:proofErr w:type="spellEnd"/>
      <w:r>
        <w:rPr>
          <w:bCs/>
        </w:rPr>
        <w:t xml:space="preserve"> Синтеза ИВО</w:t>
      </w:r>
    </w:p>
    <w:p w14:paraId="251D97CC" w14:textId="77777777" w:rsidR="000E1E4B" w:rsidRDefault="00CA4A07">
      <w:pPr>
        <w:pStyle w:val="LO-normal"/>
        <w:spacing w:after="0" w:line="240" w:lineRule="auto"/>
        <w:rPr>
          <w:rFonts w:hint="eastAsia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3333FF"/>
        </w:rPr>
        <w:t>31</w:t>
      </w:r>
    </w:p>
    <w:p w14:paraId="10BF69F2" w14:textId="70B2EBAA" w:rsidR="00CA4A07" w:rsidRPr="00AF1572" w:rsidRDefault="00CA4A07" w:rsidP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F1572">
        <w:rPr>
          <w:rFonts w:ascii="Times New Roman" w:hAnsi="Times New Roman" w:cs="Times New Roman"/>
          <w:b/>
          <w:bCs/>
          <w:color w:val="0000FF"/>
          <w:sz w:val="24"/>
          <w:szCs w:val="24"/>
        </w:rPr>
        <w:t>323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AF1572">
        <w:rPr>
          <w:rFonts w:ascii="Times New Roman" w:hAnsi="Times New Roman" w:cs="Times New Roman"/>
          <w:b/>
          <w:bCs/>
          <w:color w:val="0000FF"/>
          <w:sz w:val="24"/>
          <w:szCs w:val="24"/>
        </w:rPr>
        <w:t>126. Посвящённая ИВО Отдела Имики ИВО ИВАС Клавдии ИВО ИВАС Кут Хуми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0DC6F589" w14:textId="77777777" w:rsidR="000E1E4B" w:rsidRDefault="00CA4A07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Посвящённая</w:t>
      </w:r>
    </w:p>
    <w:p w14:paraId="24C64397" w14:textId="77777777" w:rsidR="000E1E4B" w:rsidRDefault="00CA4A07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Поручение: </w:t>
      </w:r>
      <w:r>
        <w:rPr>
          <w:rFonts w:ascii="Times New Roman" w:eastAsia="Times New Roman" w:hAnsi="Times New Roman" w:cs="Times New Roman"/>
        </w:rPr>
        <w:t>–</w:t>
      </w:r>
    </w:p>
    <w:p w14:paraId="651BC1E2" w14:textId="77777777" w:rsidR="000E1E4B" w:rsidRDefault="00CA4A07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Бунина Альбина </w:t>
      </w:r>
      <w:proofErr w:type="spellStart"/>
      <w:r>
        <w:rPr>
          <w:rFonts w:ascii="Times New Roman" w:eastAsia="Times New Roman" w:hAnsi="Times New Roman" w:cs="Times New Roman"/>
          <w:b/>
          <w:color w:val="FF0000"/>
        </w:rPr>
        <w:t>Суликовна</w:t>
      </w:r>
      <w:proofErr w:type="spellEnd"/>
    </w:p>
    <w:p w14:paraId="74E9E69F" w14:textId="77777777" w:rsidR="000E1E4B" w:rsidRDefault="00CA4A07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2800FF"/>
        </w:rPr>
        <w:t>ИВДИВО-Статус</w:t>
      </w:r>
      <w:r>
        <w:rPr>
          <w:rFonts w:ascii="Times New Roman" w:eastAsia="Times New Roman" w:hAnsi="Times New Roman" w:cs="Times New Roman"/>
          <w:bCs/>
          <w:color w:val="0000FF"/>
        </w:rPr>
        <w:t>:</w:t>
      </w:r>
      <w:r>
        <w:rPr>
          <w:rFonts w:ascii="Times New Roman" w:eastAsia="Times New Roman" w:hAnsi="Times New Roman" w:cs="Times New Roman"/>
          <w:bCs/>
          <w:color w:val="0000C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</w:rPr>
        <w:t>Посвященный</w:t>
      </w:r>
      <w:proofErr w:type="spellEnd"/>
    </w:p>
    <w:p w14:paraId="4C4154B4" w14:textId="77777777" w:rsidR="000E1E4B" w:rsidRDefault="00CA4A07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Мыслеобраз: </w:t>
      </w:r>
      <w:r>
        <w:rPr>
          <w:rFonts w:ascii="Times New Roman" w:eastAsia="Times New Roman" w:hAnsi="Times New Roman" w:cs="Times New Roman"/>
          <w:bCs/>
        </w:rPr>
        <w:t>Посвященность Мудростью ИВО Философия Синтеза ИВО</w:t>
      </w:r>
      <w:r>
        <w:rPr>
          <w:rFonts w:ascii="Times New Roman" w:eastAsia="Times New Roman" w:hAnsi="Times New Roman" w:cs="Times New Roman"/>
          <w:bCs/>
          <w:color w:val="0000FF"/>
        </w:rPr>
        <w:t xml:space="preserve"> </w:t>
      </w:r>
    </w:p>
    <w:p w14:paraId="015B4972" w14:textId="77777777" w:rsidR="000E1E4B" w:rsidRDefault="00CA4A07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>Цель:</w:t>
      </w:r>
      <w:r>
        <w:rPr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Балансир Восприятия действий и взаимодействий Синтезом Мудрости ИВО </w:t>
      </w:r>
    </w:p>
    <w:p w14:paraId="261D5BE7" w14:textId="77777777" w:rsidR="000E1E4B" w:rsidRDefault="00CA4A07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Задача: </w:t>
      </w:r>
      <w:r>
        <w:rPr>
          <w:rFonts w:ascii="Times New Roman" w:eastAsia="Times New Roman" w:hAnsi="Times New Roman" w:cs="Times New Roman"/>
          <w:bCs/>
        </w:rPr>
        <w:t>Первостепенность и Концептуальность Философией Синтеза ИВО</w:t>
      </w:r>
    </w:p>
    <w:p w14:paraId="03E36DF3" w14:textId="62DAC809" w:rsidR="000E1E4B" w:rsidRPr="00CA4A07" w:rsidRDefault="00CA4A07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Устремление: </w:t>
      </w:r>
      <w:r>
        <w:rPr>
          <w:rFonts w:ascii="Times New Roman" w:eastAsia="Times New Roman" w:hAnsi="Times New Roman" w:cs="Times New Roman"/>
          <w:bCs/>
        </w:rPr>
        <w:t xml:space="preserve">Вариативность Императивной </w:t>
      </w:r>
      <w:proofErr w:type="spellStart"/>
      <w:r>
        <w:rPr>
          <w:rFonts w:ascii="Times New Roman" w:eastAsia="Times New Roman" w:hAnsi="Times New Roman" w:cs="Times New Roman"/>
          <w:bCs/>
        </w:rPr>
        <w:t>Психодинамичности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Синтезом ИВО</w:t>
      </w:r>
    </w:p>
    <w:p w14:paraId="46FDB315" w14:textId="77777777" w:rsidR="000E1E4B" w:rsidRDefault="00CA4A07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32.</w:t>
      </w:r>
    </w:p>
    <w:p w14:paraId="4DF7F99F" w14:textId="5357F731" w:rsidR="00CA4A07" w:rsidRPr="00AF1572" w:rsidRDefault="00CA4A07" w:rsidP="00CA4A0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F1572">
        <w:rPr>
          <w:rFonts w:ascii="Times New Roman" w:hAnsi="Times New Roman" w:cs="Times New Roman"/>
          <w:b/>
          <w:bCs/>
          <w:color w:val="0000FF"/>
          <w:sz w:val="24"/>
          <w:szCs w:val="24"/>
        </w:rPr>
        <w:t>324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AF1572">
        <w:rPr>
          <w:rFonts w:ascii="Times New Roman" w:hAnsi="Times New Roman" w:cs="Times New Roman"/>
          <w:b/>
          <w:bCs/>
          <w:color w:val="0000FF"/>
          <w:sz w:val="24"/>
          <w:szCs w:val="24"/>
        </w:rPr>
        <w:t>125. Посвящённая ИВО Отдела Этоники ИВО ИВАС Лады ИВО ИВАС Кут Хуми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667A42C4" w14:textId="77777777" w:rsidR="000E1E4B" w:rsidRDefault="00CA4A07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Посвящённый Синтеза</w:t>
      </w:r>
    </w:p>
    <w:p w14:paraId="7B603B6E" w14:textId="77777777" w:rsidR="000E1E4B" w:rsidRDefault="00CA4A07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Поручение: -</w:t>
      </w:r>
    </w:p>
    <w:p w14:paraId="35D4F02F" w14:textId="77777777" w:rsidR="000E1E4B" w:rsidRDefault="00CA4A07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Семендяев Александр Иванович</w:t>
      </w:r>
    </w:p>
    <w:p w14:paraId="450F136A" w14:textId="77777777" w:rsidR="000E1E4B" w:rsidRDefault="00CA4A07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  <w:color w:val="0000FF"/>
        </w:rPr>
      </w:pPr>
      <w:r>
        <w:rPr>
          <w:rFonts w:ascii="Times New Roman" w:hAnsi="Times New Roman" w:cs="Times New Roman"/>
          <w:color w:val="2800FF"/>
        </w:rPr>
        <w:t>ИВДИВО-Статус</w:t>
      </w:r>
      <w:r>
        <w:rPr>
          <w:rFonts w:ascii="Times New Roman" w:eastAsia="Times New Roman" w:hAnsi="Times New Roman" w:cs="Times New Roman"/>
          <w:bCs/>
          <w:color w:val="0000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FF0000"/>
        </w:rPr>
        <w:t>Посвященный</w:t>
      </w:r>
      <w:proofErr w:type="spellEnd"/>
    </w:p>
    <w:p w14:paraId="6E68A943" w14:textId="77777777" w:rsidR="000E1E4B" w:rsidRDefault="00CA4A07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>Мыслеобраз:</w:t>
      </w:r>
      <w:r>
        <w:rPr>
          <w:rFonts w:ascii="Times New Roman" w:eastAsia="Times New Roman" w:hAnsi="Times New Roman" w:cs="Times New Roman"/>
          <w:bCs/>
          <w:color w:val="002060"/>
        </w:rPr>
        <w:t xml:space="preserve"> </w:t>
      </w:r>
      <w:r>
        <w:rPr>
          <w:rFonts w:ascii="Times New Roman" w:eastAsia="Times New Roman" w:hAnsi="Times New Roman" w:cs="Times New Roman"/>
          <w:bCs/>
        </w:rPr>
        <w:t>Условия ИВДИВО Насыщенностью Синтезом ИВО</w:t>
      </w:r>
    </w:p>
    <w:p w14:paraId="403274CA" w14:textId="77777777" w:rsidR="000E1E4B" w:rsidRDefault="00CA4A07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>Цель:</w:t>
      </w:r>
      <w:r>
        <w:rPr>
          <w:rFonts w:ascii="Times New Roman" w:eastAsia="Times New Roman" w:hAnsi="Times New Roman" w:cs="Times New Roman"/>
          <w:bCs/>
        </w:rPr>
        <w:t xml:space="preserve"> Посвящённость Состоянием Любови ИВО</w:t>
      </w:r>
    </w:p>
    <w:p w14:paraId="6AB73030" w14:textId="77777777" w:rsidR="000E1E4B" w:rsidRDefault="00CA4A07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FF"/>
        </w:rPr>
        <w:t>Задача:</w:t>
      </w:r>
      <w:r>
        <w:rPr>
          <w:rFonts w:ascii="Times New Roman" w:eastAsia="Times New Roman" w:hAnsi="Times New Roman" w:cs="Times New Roman"/>
          <w:bCs/>
        </w:rPr>
        <w:t xml:space="preserve"> Новые технологии жизни Синтезом Любви ИВО</w:t>
      </w:r>
    </w:p>
    <w:p w14:paraId="10C0943B" w14:textId="77777777" w:rsidR="000E1E4B" w:rsidRDefault="00CA4A07">
      <w:pPr>
        <w:pStyle w:val="LO-normal"/>
        <w:tabs>
          <w:tab w:val="right" w:pos="1148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FF"/>
        </w:rPr>
        <w:t xml:space="preserve">Устремление: </w:t>
      </w:r>
      <w:r>
        <w:rPr>
          <w:rFonts w:ascii="Times New Roman" w:eastAsia="Times New Roman" w:hAnsi="Times New Roman" w:cs="Times New Roman"/>
          <w:bCs/>
        </w:rPr>
        <w:t>Усовершенствование профессиональных</w:t>
      </w:r>
      <w:r>
        <w:rPr>
          <w:rFonts w:ascii="Times New Roman" w:eastAsia="Times New Roman" w:hAnsi="Times New Roman" w:cs="Times New Roman"/>
        </w:rPr>
        <w:t xml:space="preserve"> методик Философией Синтеза ИВО </w:t>
      </w:r>
    </w:p>
    <w:p w14:paraId="47035966" w14:textId="77777777" w:rsidR="000E1E4B" w:rsidRDefault="000E1E4B">
      <w:pPr>
        <w:spacing w:after="0" w:line="240" w:lineRule="auto"/>
        <w:rPr>
          <w:rFonts w:ascii="Times New Roman" w:hAnsi="Times New Roman"/>
          <w:color w:val="3333FF"/>
          <w:sz w:val="24"/>
        </w:rPr>
      </w:pPr>
    </w:p>
    <w:sectPr w:rsidR="000E1E4B">
      <w:pgSz w:w="11906" w:h="16838"/>
      <w:pgMar w:top="1134" w:right="567" w:bottom="567" w:left="907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4B"/>
    <w:rsid w:val="000C379D"/>
    <w:rsid w:val="000E1E4B"/>
    <w:rsid w:val="00703170"/>
    <w:rsid w:val="00BF5EEA"/>
    <w:rsid w:val="00CA4A07"/>
    <w:rsid w:val="00DC1197"/>
    <w:rsid w:val="00D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6F82"/>
  <w15:docId w15:val="{4B103793-5435-460F-ADE8-E951A330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NSimSun" w:hAnsiTheme="minorHAns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hAnsi="Calibri"/>
      <w:color w:val="00000A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3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20">
    <w:name w:val="Цитата 2 Знак"/>
    <w:basedOn w:val="a0"/>
    <w:uiPriority w:val="29"/>
    <w:qFormat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Pr>
      <w:b/>
      <w:bCs/>
      <w:i/>
      <w:iCs/>
      <w:color w:val="4472C4" w:themeColor="accent1"/>
    </w:rPr>
  </w:style>
  <w:style w:type="character" w:styleId="a8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9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a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b">
    <w:name w:val="Текст сноски Знак"/>
    <w:basedOn w:val="a0"/>
    <w:uiPriority w:val="99"/>
    <w:semiHidden/>
    <w:qFormat/>
    <w:rPr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Текст концевой сноски Знак"/>
    <w:basedOn w:val="a0"/>
    <w:uiPriority w:val="99"/>
    <w:semiHidden/>
    <w:qFormat/>
    <w:rPr>
      <w:sz w:val="20"/>
      <w:szCs w:val="20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f">
    <w:name w:val="Текст Знак"/>
    <w:basedOn w:val="a0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0">
    <w:name w:val="Верхний колонтитул Знак"/>
    <w:basedOn w:val="a0"/>
    <w:uiPriority w:val="99"/>
    <w:qFormat/>
  </w:style>
  <w:style w:type="character" w:customStyle="1" w:styleId="af1">
    <w:name w:val="Нижний колонтитул Знак"/>
    <w:basedOn w:val="a0"/>
    <w:uiPriority w:val="99"/>
    <w:qFormat/>
  </w:style>
  <w:style w:type="character" w:customStyle="1" w:styleId="10">
    <w:name w:val="Обычный (Интернет)1"/>
    <w:uiPriority w:val="99"/>
    <w:qFormat/>
    <w:rPr>
      <w:rFonts w:ascii="Times New Roman" w:hAnsi="Times New Roman"/>
      <w:color w:val="000000"/>
      <w:sz w:val="24"/>
    </w:rPr>
  </w:style>
  <w:style w:type="character" w:customStyle="1" w:styleId="Contents2">
    <w:name w:val="Contents 2"/>
    <w:uiPriority w:val="99"/>
    <w:qFormat/>
    <w:rPr>
      <w:rFonts w:ascii="XO Thames" w:hAnsi="XO Thames"/>
      <w:sz w:val="28"/>
    </w:rPr>
  </w:style>
  <w:style w:type="character" w:customStyle="1" w:styleId="Contents4">
    <w:name w:val="Contents 4"/>
    <w:uiPriority w:val="99"/>
    <w:qFormat/>
    <w:rPr>
      <w:rFonts w:ascii="XO Thames" w:hAnsi="XO Thames"/>
      <w:sz w:val="28"/>
    </w:rPr>
  </w:style>
  <w:style w:type="character" w:customStyle="1" w:styleId="Contents6">
    <w:name w:val="Contents 6"/>
    <w:uiPriority w:val="99"/>
    <w:qFormat/>
    <w:rPr>
      <w:rFonts w:ascii="XO Thames" w:hAnsi="XO Thames"/>
      <w:sz w:val="28"/>
    </w:rPr>
  </w:style>
  <w:style w:type="character" w:customStyle="1" w:styleId="Contents7">
    <w:name w:val="Contents 7"/>
    <w:uiPriority w:val="99"/>
    <w:qFormat/>
    <w:rPr>
      <w:rFonts w:ascii="XO Thames" w:hAnsi="XO Thames"/>
      <w:sz w:val="28"/>
    </w:rPr>
  </w:style>
  <w:style w:type="character" w:customStyle="1" w:styleId="11">
    <w:name w:val="Заголовок1"/>
    <w:uiPriority w:val="99"/>
    <w:qFormat/>
    <w:rPr>
      <w:rFonts w:ascii="Liberation Sans" w:hAnsi="Liberation Sans"/>
      <w:sz w:val="28"/>
    </w:rPr>
  </w:style>
  <w:style w:type="character" w:customStyle="1" w:styleId="31">
    <w:name w:val="Заголовок 31"/>
    <w:uiPriority w:val="99"/>
    <w:qFormat/>
    <w:rPr>
      <w:rFonts w:ascii="XO Thames" w:hAnsi="XO Thames"/>
      <w:b/>
      <w:sz w:val="26"/>
    </w:rPr>
  </w:style>
  <w:style w:type="character" w:customStyle="1" w:styleId="12">
    <w:name w:val="Список1"/>
    <w:basedOn w:val="Textbody"/>
    <w:uiPriority w:val="99"/>
    <w:qFormat/>
  </w:style>
  <w:style w:type="character" w:customStyle="1" w:styleId="13">
    <w:name w:val="Указатель1"/>
    <w:uiPriority w:val="99"/>
    <w:qFormat/>
  </w:style>
  <w:style w:type="character" w:customStyle="1" w:styleId="Contents3">
    <w:name w:val="Contents 3"/>
    <w:uiPriority w:val="99"/>
    <w:qFormat/>
    <w:rPr>
      <w:rFonts w:ascii="XO Thames" w:hAnsi="XO Thames"/>
      <w:sz w:val="28"/>
    </w:rPr>
  </w:style>
  <w:style w:type="character" w:customStyle="1" w:styleId="21">
    <w:name w:val="Указатель2"/>
    <w:uiPriority w:val="99"/>
    <w:qFormat/>
  </w:style>
  <w:style w:type="character" w:customStyle="1" w:styleId="14">
    <w:name w:val="Без интервала1"/>
    <w:uiPriority w:val="99"/>
    <w:qFormat/>
    <w:rPr>
      <w:rFonts w:asciiTheme="minorHAnsi" w:hAnsiTheme="minorHAnsi"/>
      <w:color w:val="000000"/>
      <w:sz w:val="22"/>
    </w:rPr>
  </w:style>
  <w:style w:type="character" w:customStyle="1" w:styleId="51">
    <w:name w:val="Заголовок 51"/>
    <w:uiPriority w:val="99"/>
    <w:qFormat/>
    <w:rPr>
      <w:rFonts w:ascii="XO Thames" w:hAnsi="XO Thames"/>
      <w:b/>
      <w:sz w:val="22"/>
    </w:rPr>
  </w:style>
  <w:style w:type="character" w:customStyle="1" w:styleId="110">
    <w:name w:val="Заголовок 11"/>
    <w:uiPriority w:val="99"/>
    <w:qFormat/>
    <w:rPr>
      <w:rFonts w:ascii="XO Thames" w:hAnsi="XO Thames"/>
      <w:b/>
      <w:sz w:val="32"/>
    </w:rPr>
  </w:style>
  <w:style w:type="character" w:customStyle="1" w:styleId="Contents1">
    <w:name w:val="Contents 1"/>
    <w:uiPriority w:val="99"/>
    <w:qFormat/>
    <w:rPr>
      <w:rFonts w:ascii="XO Thames" w:hAnsi="XO Thames"/>
      <w:b/>
      <w:sz w:val="28"/>
    </w:rPr>
  </w:style>
  <w:style w:type="character" w:customStyle="1" w:styleId="HeaderandFooter">
    <w:name w:val="Header and Footer"/>
    <w:uiPriority w:val="99"/>
    <w:qFormat/>
    <w:rPr>
      <w:rFonts w:ascii="XO Thames" w:hAnsi="XO Thames"/>
      <w:sz w:val="20"/>
    </w:rPr>
  </w:style>
  <w:style w:type="character" w:customStyle="1" w:styleId="15">
    <w:name w:val="Название объекта1"/>
    <w:uiPriority w:val="99"/>
    <w:qFormat/>
    <w:rPr>
      <w:i/>
      <w:sz w:val="24"/>
    </w:rPr>
  </w:style>
  <w:style w:type="character" w:customStyle="1" w:styleId="Contents9">
    <w:name w:val="Contents 9"/>
    <w:uiPriority w:val="99"/>
    <w:qFormat/>
    <w:rPr>
      <w:rFonts w:ascii="XO Thames" w:hAnsi="XO Thames"/>
      <w:sz w:val="28"/>
    </w:rPr>
  </w:style>
  <w:style w:type="character" w:customStyle="1" w:styleId="Contents8">
    <w:name w:val="Contents 8"/>
    <w:uiPriority w:val="99"/>
    <w:qFormat/>
    <w:rPr>
      <w:rFonts w:ascii="XO Thames" w:hAnsi="XO Thames"/>
      <w:sz w:val="28"/>
    </w:rPr>
  </w:style>
  <w:style w:type="character" w:customStyle="1" w:styleId="Textbody">
    <w:name w:val="Text body"/>
    <w:uiPriority w:val="99"/>
    <w:qFormat/>
  </w:style>
  <w:style w:type="character" w:customStyle="1" w:styleId="Contents5">
    <w:name w:val="Contents 5"/>
    <w:uiPriority w:val="99"/>
    <w:qFormat/>
    <w:rPr>
      <w:rFonts w:ascii="XO Thames" w:hAnsi="XO Thames"/>
      <w:sz w:val="28"/>
    </w:rPr>
  </w:style>
  <w:style w:type="character" w:customStyle="1" w:styleId="16">
    <w:name w:val="Подзаголовок1"/>
    <w:uiPriority w:val="99"/>
    <w:qFormat/>
    <w:rPr>
      <w:rFonts w:ascii="XO Thames" w:hAnsi="XO Thames"/>
      <w:i/>
      <w:sz w:val="24"/>
    </w:rPr>
  </w:style>
  <w:style w:type="character" w:customStyle="1" w:styleId="22">
    <w:name w:val="Название объекта2"/>
    <w:uiPriority w:val="99"/>
    <w:qFormat/>
    <w:rPr>
      <w:i/>
      <w:sz w:val="24"/>
    </w:rPr>
  </w:style>
  <w:style w:type="character" w:customStyle="1" w:styleId="23">
    <w:name w:val="Заголовок2"/>
    <w:uiPriority w:val="99"/>
    <w:qFormat/>
    <w:rPr>
      <w:rFonts w:ascii="Liberation Sans" w:hAnsi="Liberation Sans"/>
      <w:sz w:val="28"/>
    </w:rPr>
  </w:style>
  <w:style w:type="character" w:customStyle="1" w:styleId="41">
    <w:name w:val="Заголовок 41"/>
    <w:uiPriority w:val="99"/>
    <w:qFormat/>
    <w:rPr>
      <w:rFonts w:ascii="XO Thames" w:hAnsi="XO Thames"/>
      <w:b/>
      <w:sz w:val="24"/>
    </w:rPr>
  </w:style>
  <w:style w:type="character" w:customStyle="1" w:styleId="210">
    <w:name w:val="Заголовок 21"/>
    <w:uiPriority w:val="99"/>
    <w:qFormat/>
    <w:rPr>
      <w:rFonts w:ascii="XO Thames" w:hAnsi="XO Thames"/>
      <w:b/>
      <w:sz w:val="28"/>
    </w:rPr>
  </w:style>
  <w:style w:type="character" w:customStyle="1" w:styleId="af2">
    <w:name w:val="Основной текст Знак"/>
    <w:basedOn w:val="a0"/>
    <w:uiPriority w:val="99"/>
    <w:qFormat/>
    <w:rPr>
      <w:rFonts w:ascii="Calibri" w:hAnsi="Calibri"/>
      <w:color w:val="00000A"/>
    </w:rPr>
  </w:style>
  <w:style w:type="paragraph" w:styleId="af3">
    <w:name w:val="Title"/>
    <w:basedOn w:val="a"/>
    <w:next w:val="af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4">
    <w:name w:val="Body Text"/>
    <w:basedOn w:val="a"/>
    <w:uiPriority w:val="99"/>
    <w:pPr>
      <w:spacing w:after="140"/>
    </w:pPr>
  </w:style>
  <w:style w:type="paragraph" w:styleId="af5">
    <w:name w:val="List"/>
    <w:basedOn w:val="af4"/>
    <w:uiPriority w:val="99"/>
  </w:style>
  <w:style w:type="paragraph" w:styleId="af6">
    <w:name w:val="caption"/>
    <w:basedOn w:val="a"/>
    <w:uiPriority w:val="99"/>
    <w:qFormat/>
    <w:pPr>
      <w:spacing w:before="120" w:after="120"/>
    </w:pPr>
    <w:rPr>
      <w:i/>
      <w:sz w:val="24"/>
    </w:rPr>
  </w:style>
  <w:style w:type="paragraph" w:styleId="af7">
    <w:name w:val="index heading"/>
    <w:basedOn w:val="a"/>
    <w:uiPriority w:val="99"/>
    <w:qFormat/>
  </w:style>
  <w:style w:type="paragraph" w:styleId="24">
    <w:name w:val="Quote"/>
    <w:basedOn w:val="a"/>
    <w:next w:val="a"/>
    <w:uiPriority w:val="29"/>
    <w:qFormat/>
    <w:rPr>
      <w:i/>
      <w:iCs/>
      <w:color w:val="000000" w:themeColor="text1"/>
    </w:rPr>
  </w:style>
  <w:style w:type="paragraph" w:styleId="af8">
    <w:name w:val="Intense Quote"/>
    <w:basedOn w:val="a"/>
    <w:next w:val="a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b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c">
    <w:name w:val="Plain Text"/>
    <w:basedOn w:val="a"/>
    <w:uiPriority w:val="99"/>
    <w:semiHidden/>
    <w:unhideWhenUsed/>
    <w:qFormat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customStyle="1" w:styleId="afd">
    <w:name w:val="Колонтитул"/>
    <w:uiPriority w:val="99"/>
    <w:qFormat/>
    <w:pPr>
      <w:jc w:val="both"/>
    </w:pPr>
    <w:rPr>
      <w:rFonts w:ascii="XO Thames" w:hAnsi="XO Thames"/>
      <w:sz w:val="20"/>
    </w:rPr>
  </w:style>
  <w:style w:type="paragraph" w:styleId="afe">
    <w:name w:val="header"/>
    <w:basedOn w:val="a"/>
    <w:uiPriority w:val="99"/>
    <w:unhideWhenUsed/>
    <w:pPr>
      <w:spacing w:after="0" w:line="240" w:lineRule="auto"/>
    </w:pPr>
  </w:style>
  <w:style w:type="paragraph" w:styleId="aff">
    <w:name w:val="footer"/>
    <w:basedOn w:val="a"/>
    <w:uiPriority w:val="99"/>
    <w:unhideWhenUsed/>
    <w:pPr>
      <w:spacing w:after="0" w:line="240" w:lineRule="auto"/>
    </w:pPr>
  </w:style>
  <w:style w:type="paragraph" w:styleId="aff0">
    <w:name w:val="Normal (Web)"/>
    <w:basedOn w:val="a"/>
    <w:uiPriority w:val="99"/>
    <w:qFormat/>
    <w:pPr>
      <w:spacing w:line="240" w:lineRule="auto"/>
    </w:pPr>
    <w:rPr>
      <w:rFonts w:ascii="Times New Roman" w:hAnsi="Times New Roman"/>
      <w:color w:val="000000"/>
      <w:sz w:val="24"/>
    </w:rPr>
  </w:style>
  <w:style w:type="paragraph" w:styleId="25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1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1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7">
    <w:name w:val="Основной шрифт абзаца1"/>
    <w:uiPriority w:val="99"/>
    <w:qFormat/>
  </w:style>
  <w:style w:type="paragraph" w:customStyle="1" w:styleId="LO-normal">
    <w:name w:val="LO-normal"/>
    <w:qFormat/>
    <w:pPr>
      <w:spacing w:after="200" w:line="276" w:lineRule="auto"/>
    </w:pPr>
    <w:rPr>
      <w:rFonts w:ascii="Liberation Serif" w:hAnsi="Liberation Serif"/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ff1">
    <w:name w:val="No Spacing"/>
    <w:qFormat/>
  </w:style>
  <w:style w:type="paragraph" w:customStyle="1" w:styleId="18">
    <w:name w:val="Гиперссылка1"/>
    <w:uiPriority w:val="99"/>
    <w:qFormat/>
    <w:rPr>
      <w:rFonts w:ascii="Calibri" w:hAnsi="Calibri"/>
      <w:color w:val="0000FF"/>
      <w:u w:val="single"/>
    </w:rPr>
  </w:style>
  <w:style w:type="paragraph" w:customStyle="1" w:styleId="Footnote">
    <w:name w:val="Footnote"/>
    <w:uiPriority w:val="99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uiPriority w:val="39"/>
    <w:rPr>
      <w:rFonts w:ascii="XO Thames" w:hAnsi="XO Thames"/>
      <w:b/>
      <w:sz w:val="28"/>
    </w:rPr>
  </w:style>
  <w:style w:type="paragraph" w:styleId="91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1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2">
    <w:name w:val="Без интервала Знак"/>
    <w:uiPriority w:val="99"/>
    <w:qFormat/>
  </w:style>
  <w:style w:type="paragraph" w:styleId="aff3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ff4">
    <w:name w:val="Содержимое таблицы"/>
    <w:basedOn w:val="a"/>
    <w:uiPriority w:val="99"/>
    <w:qFormat/>
    <w:pPr>
      <w:widowControl w:val="0"/>
    </w:pPr>
  </w:style>
  <w:style w:type="paragraph" w:customStyle="1" w:styleId="aff5">
    <w:name w:val="Заголовок таблицы"/>
    <w:basedOn w:val="aff4"/>
    <w:uiPriority w:val="99"/>
    <w:qFormat/>
    <w:pPr>
      <w:jc w:val="center"/>
    </w:pPr>
    <w:rPr>
      <w:b/>
      <w:bCs/>
    </w:rPr>
  </w:style>
  <w:style w:type="paragraph" w:customStyle="1" w:styleId="LO-normal1">
    <w:name w:val="LO-normal1"/>
    <w:qFormat/>
    <w:rsid w:val="008165E8"/>
    <w:pPr>
      <w:widowControl w:val="0"/>
    </w:pPr>
    <w:rPr>
      <w:rFonts w:ascii="Liberation Serif" w:eastAsia="Segoe UI" w:hAnsi="Liberation Serif" w:cs="Tahoma"/>
      <w:sz w:val="24"/>
      <w:szCs w:val="24"/>
    </w:rPr>
  </w:style>
  <w:style w:type="table" w:styleId="aff6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0" scaled="0"/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Bohdanov</dc:creator>
  <dc:description/>
  <cp:lastModifiedBy>Anatolii Bohdanov</cp:lastModifiedBy>
  <cp:revision>2</cp:revision>
  <dcterms:created xsi:type="dcterms:W3CDTF">2025-01-25T13:46:00Z</dcterms:created>
  <dcterms:modified xsi:type="dcterms:W3CDTF">2025-01-25T13:46:00Z</dcterms:modified>
  <dc:language>ru-RU</dc:language>
</cp:coreProperties>
</file>