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2800FF"/>
          <w:spacing w:val="0"/>
          <w:position w:val="0"/>
          <w:sz w:val="32"/>
          <w:shd w:fill="auto" w:val="clear"/>
        </w:rPr>
      </w:pPr>
      <w:r>
        <w:rPr>
          <w:rFonts w:ascii="Times New Roman" w:hAnsi="Times New Roman" w:cs="Times New Roman" w:eastAsia="Times New Roman"/>
          <w:b/>
          <w:color w:val="2800FF"/>
          <w:spacing w:val="0"/>
          <w:position w:val="0"/>
          <w:sz w:val="32"/>
          <w:shd w:fill="auto" w:val="clear"/>
        </w:rPr>
        <w:t xml:space="preserve">Изначально Вышестоящий Дом Изначально Вышестоящего Отца</w:t>
      </w:r>
    </w:p>
    <w:p>
      <w:pPr>
        <w:spacing w:before="0" w:after="160" w:line="259"/>
        <w:ind w:right="0" w:left="0" w:firstLine="0"/>
        <w:jc w:val="center"/>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ИВДИВО Пятигорск 16320 архетипа ИВ Аватара Синтеза Алексия ИВАС Кут Хуми</w:t>
      </w:r>
    </w:p>
    <w:p>
      <w:pPr>
        <w:spacing w:before="0" w:after="0" w:line="240"/>
        <w:ind w:right="0" w:left="0" w:firstLine="0"/>
        <w:jc w:val="right"/>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FF0000"/>
          <w:spacing w:val="0"/>
          <w:position w:val="0"/>
          <w:sz w:val="24"/>
          <w:shd w:fill="auto" w:val="clear"/>
        </w:rPr>
        <w:t xml:space="preserve">Утверждаю. КХ 17.01.2025            </w:t>
      </w:r>
    </w:p>
    <w:p>
      <w:pPr>
        <w:spacing w:before="0" w:after="0" w:line="240"/>
        <w:ind w:right="0" w:left="0" w:firstLine="0"/>
        <w:jc w:val="right"/>
        <w:rPr>
          <w:rFonts w:ascii="Times New Roman" w:hAnsi="Times New Roman" w:cs="Times New Roman" w:eastAsia="Times New Roman"/>
          <w:i/>
          <w:color w:val="FF0000"/>
          <w:spacing w:val="0"/>
          <w:position w:val="0"/>
          <w:sz w:val="24"/>
          <w:shd w:fill="auto" w:val="clear"/>
        </w:rPr>
      </w:pPr>
    </w:p>
    <w:p>
      <w:pPr>
        <w:spacing w:before="0" w:after="0" w:line="240"/>
        <w:ind w:right="0" w:left="0" w:firstLine="0"/>
        <w:jc w:val="right"/>
        <w:rPr>
          <w:rFonts w:ascii="Times New Roman" w:hAnsi="Times New Roman" w:cs="Times New Roman" w:eastAsia="Times New Roman"/>
          <w:i/>
          <w:color w:val="FF0000"/>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Гуманитарная субъектность ИВДИВО Отцовскостью Принципов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Вселенскостью Созидания ИВО экстернализация природы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Метакосмичность Чувствознанием Служащего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Территория Метагалактической Здравницы потенциалом ИВДИВО-зданий ИВО</w:t>
        <w:br/>
      </w:r>
    </w:p>
    <w:p>
      <w:pPr>
        <w:spacing w:before="0" w:after="160" w:line="259"/>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Совет Изначально Вышестоящего Отца</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1</w:t>
        <w:br/>
      </w:r>
      <w:r>
        <w:rPr>
          <w:rFonts w:ascii="Times New Roman" w:hAnsi="Times New Roman" w:cs="Times New Roman" w:eastAsia="Times New Roman"/>
          <w:b/>
          <w:color w:val="2800FF"/>
          <w:spacing w:val="0"/>
          <w:position w:val="0"/>
          <w:sz w:val="24"/>
          <w:shd w:fill="auto" w:val="clear"/>
        </w:rPr>
        <w:t xml:space="preserve">448. </w:t>
      </w:r>
      <w:r>
        <w:rPr>
          <w:rFonts w:ascii="Times New Roman" w:hAnsi="Times New Roman" w:cs="Times New Roman" w:eastAsia="Times New Roman"/>
          <w:b/>
          <w:color w:val="2800FF"/>
          <w:spacing w:val="0"/>
          <w:position w:val="0"/>
          <w:sz w:val="24"/>
          <w:shd w:fill="auto" w:val="clear"/>
        </w:rPr>
        <w:t xml:space="preserve">Аватаресса Изначально Вышестоящего Отца подразделения Изначально Вышестоящего Дома Изначально Вышестоящего Отца, ИВДИВО-Секретарь общины ИВАС Кут Хуми подразделения ИВДИВО</w:t>
      </w:r>
      <w:r>
        <w:rPr>
          <w:rFonts w:ascii="Times New Roman" w:hAnsi="Times New Roman" w:cs="Times New Roman" w:eastAsia="Times New Roman"/>
          <w:b/>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Владычица Синтеза ИВО с правом ведения погружения.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Владычица Синтеза ИВДИВО с правом ведения 64 Синтезов ИВО.  Глава Школы Синтеза Миров ИВДИВО. Член Верховного Совета Синтеза ИВО, ответственная за разработку 29 Раздела Конституции ИВО. Член МАМСИ, Член Парламента Посвящённых. Член ПП ГИРФ. Член Высшего Совета МИД, руководитель направления Миры МИД, Империумы МИД. Разработка Синтеза Миров ИВДИВО.</w:t>
        <w:br/>
      </w:r>
      <w:r>
        <w:rPr>
          <w:rFonts w:ascii="Times New Roman" w:hAnsi="Times New Roman" w:cs="Times New Roman" w:eastAsia="Times New Roman"/>
          <w:b/>
          <w:color w:val="FF0000"/>
          <w:spacing w:val="0"/>
          <w:position w:val="0"/>
          <w:sz w:val="24"/>
          <w:shd w:fill="auto" w:val="clear"/>
        </w:rPr>
        <w:t xml:space="preserve">Студенцова Елена Леонидовна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Иерархизация ИВО:</w:t>
      </w:r>
      <w:r>
        <w:rPr>
          <w:rFonts w:ascii="Times New Roman" w:hAnsi="Times New Roman" w:cs="Times New Roman" w:eastAsia="Times New Roman"/>
          <w:color w:val="FF0000"/>
          <w:spacing w:val="0"/>
          <w:position w:val="0"/>
          <w:sz w:val="24"/>
          <w:shd w:fill="auto" w:val="clear"/>
        </w:rPr>
        <w:t xml:space="preserve"> Учительница </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Принципы Синтеза ИВО созидательностью внутренним Учением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Стезя экстернализации ИВДИВО соведением Синтез Синтеза ИВО ИВАС Кут Хуми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ИВДИВО-профессионализм Учением Синтеза принципатами кадровой подготовки Академическим Синтезом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Стратегия миросозидания Империумов Отец-Человек-Землян Имперским Синтезом ИВО</w:t>
        <w:br/>
      </w:r>
      <w:r>
        <w:rPr>
          <w:rFonts w:ascii="Times New Roman" w:hAnsi="Times New Roman" w:cs="Times New Roman" w:eastAsia="Times New Roman"/>
          <w:b/>
          <w:color w:val="2800FF"/>
          <w:spacing w:val="0"/>
          <w:position w:val="0"/>
          <w:sz w:val="24"/>
          <w:shd w:fill="auto" w:val="clear"/>
        </w:rPr>
        <w:t xml:space="preserve">2</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447. Аватаресса Изначально Вышестоящего Отца Сверхкосмической Синтез-Академии Парадигмы Философии Стратагемии ИВО ИВАС Иосифа, ИВДИВО-Секретарь стратагемического синтеза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Член АЦСФ, набор текстов Синтезов ИВО</w:t>
        <w:br/>
      </w:r>
      <w:r>
        <w:rPr>
          <w:rFonts w:ascii="Times New Roman" w:hAnsi="Times New Roman" w:cs="Times New Roman" w:eastAsia="Times New Roman"/>
          <w:b/>
          <w:color w:val="FF0000"/>
          <w:spacing w:val="0"/>
          <w:position w:val="0"/>
          <w:sz w:val="24"/>
          <w:shd w:fill="auto" w:val="clear"/>
        </w:rPr>
        <w:t xml:space="preserve">Узденова Люля Магомедовна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Академичность Отец-Человек-Субъекта Принципами Источника Сущего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Энциклопедичность Должностно-Полномочного флуктурирующей Мудростью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Экзистенционал Служащего Новью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Ладность Аватарессы явлением 4-х видов жизни</w:t>
        <w:br/>
      </w:r>
      <w:r>
        <w:rPr>
          <w:rFonts w:ascii="Times New Roman" w:hAnsi="Times New Roman" w:cs="Times New Roman" w:eastAsia="Times New Roman"/>
          <w:b/>
          <w:color w:val="2800FF"/>
          <w:spacing w:val="0"/>
          <w:position w:val="0"/>
          <w:sz w:val="24"/>
          <w:shd w:fill="auto" w:val="clear"/>
        </w:rPr>
        <w:t xml:space="preserve">3</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446. Аватаресса Изначально Вышестоящего Отца Сверхкосмической Академии Наук ИВО ИВАС Мории, ИВДИВО-Секретарь научного синтеза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и проверка текстов и практик Синтезов ИВО, ведение графика руководства ИВДИВО-зданиями подразделения</w:t>
        <w:br/>
      </w:r>
      <w:r>
        <w:rPr>
          <w:rFonts w:ascii="Times New Roman" w:hAnsi="Times New Roman" w:cs="Times New Roman" w:eastAsia="Times New Roman"/>
          <w:b/>
          <w:color w:val="FF0000"/>
          <w:spacing w:val="0"/>
          <w:position w:val="0"/>
          <w:sz w:val="24"/>
          <w:shd w:fill="auto" w:val="clear"/>
        </w:rPr>
        <w:t xml:space="preserve">Миронова Светлана Дмитриевна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Сингуляция Науки каждого Принципами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Масштабность научного Созидания Абсолютом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Совершенство Служивости Полномочного Компетенциями Синтеза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Программный Синтез Служением Служащего архи-мета-форически</w:t>
        <w:br/>
      </w:r>
      <w:r>
        <w:rPr>
          <w:rFonts w:ascii="Times New Roman" w:hAnsi="Times New Roman" w:cs="Times New Roman" w:eastAsia="Times New Roman"/>
          <w:b/>
          <w:color w:val="2800FF"/>
          <w:spacing w:val="0"/>
          <w:position w:val="0"/>
          <w:sz w:val="24"/>
          <w:shd w:fill="auto" w:val="clear"/>
        </w:rPr>
        <w:t xml:space="preserve">4</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445. Аватаресса Изначально Вышестоящего Отца Сверхкосмической Высшей Школы Синтеза ИВО ИВАС Филиппа, ИВДИВО-Секретарь вышколенного синтеза ИВАС Кут Хуми подразделения ИВДИВО</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Владычица Синтеза ИВО</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Владычица Синтеза ИВО, Глава Совета МИР, Глава направления Имперская Культура, Член МАМСИ, Член ПП ГИРФ, Член Общины ИВАС Кут Хуми, Философ Синтеза АЦСФ. Ведение занятий по темам Синтеза первого курса.</w:t>
        <w:br/>
      </w:r>
      <w:r>
        <w:rPr>
          <w:rFonts w:ascii="Times New Roman" w:hAnsi="Times New Roman" w:cs="Times New Roman" w:eastAsia="Times New Roman"/>
          <w:b/>
          <w:color w:val="FF0000"/>
          <w:spacing w:val="0"/>
          <w:position w:val="0"/>
          <w:sz w:val="24"/>
          <w:shd w:fill="auto" w:val="clear"/>
        </w:rPr>
        <w:t xml:space="preserve">Нова Вероника Сергеевна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Иерархизация ИВО:</w:t>
      </w:r>
      <w:r>
        <w:rPr>
          <w:rFonts w:ascii="Times New Roman" w:hAnsi="Times New Roman" w:cs="Times New Roman" w:eastAsia="Times New Roman"/>
          <w:color w:val="FF0000"/>
          <w:spacing w:val="0"/>
          <w:position w:val="0"/>
          <w:sz w:val="24"/>
          <w:shd w:fill="auto" w:val="clear"/>
        </w:rPr>
        <w:t xml:space="preserve"> Учительница </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ИВДИВО-Гуманитарность экстернализацией Принципов ВШС ИВО парадигмально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Метасингулярность Физического Тела Должностно-Полномочного вышколенностью Синтезом Ядер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Аватарская Державность синтагмами Энциклопедического Синтеза ИВО академично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Виртуозность накалом Кадрового Синтеза ИВО</w:t>
        <w:br/>
      </w:r>
      <w:r>
        <w:rPr>
          <w:rFonts w:ascii="Times New Roman" w:hAnsi="Times New Roman" w:cs="Times New Roman" w:eastAsia="Times New Roman"/>
          <w:b/>
          <w:color w:val="2800FF"/>
          <w:spacing w:val="0"/>
          <w:position w:val="0"/>
          <w:sz w:val="24"/>
          <w:shd w:fill="auto" w:val="clear"/>
        </w:rPr>
        <w:t xml:space="preserve">5</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444. Аватаресса Изначально Вышестоящего Отца Сверхкосмической Империи синтезфизичности Синтеза Отец-Человек-Субъекта ИВО ИВАС Византия, ИВДИВО-Секретарь синтезфизичного синтеза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и проверка текстов и практик Синтезов ИВО</w:t>
        <w:br/>
      </w:r>
      <w:r>
        <w:rPr>
          <w:rFonts w:ascii="Times New Roman" w:hAnsi="Times New Roman" w:cs="Times New Roman" w:eastAsia="Times New Roman"/>
          <w:b/>
          <w:color w:val="FF0000"/>
          <w:spacing w:val="0"/>
          <w:position w:val="0"/>
          <w:sz w:val="24"/>
          <w:shd w:fill="auto" w:val="clear"/>
        </w:rPr>
        <w:t xml:space="preserve">Таранец Валентина Филипповна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Синтропизм Империи ИВО космической экспансией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Принципы Имперскости Творящим Синтезом ИВО Полномочного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Мировая созидательность Чувствознанием Ипостасности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Субъектная Синтез физичность разработанностью Началами жизни ИВДИВО- полисов</w:t>
        <w:br/>
      </w:r>
      <w:r>
        <w:rPr>
          <w:rFonts w:ascii="Times New Roman" w:hAnsi="Times New Roman" w:cs="Times New Roman" w:eastAsia="Times New Roman"/>
          <w:b/>
          <w:color w:val="2800FF"/>
          <w:spacing w:val="0"/>
          <w:position w:val="0"/>
          <w:sz w:val="24"/>
          <w:shd w:fill="auto" w:val="clear"/>
        </w:rPr>
        <w:t xml:space="preserve">6</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443. Аватар Изначально Вышестоящего Отца Сверхкосмической Цивилизации Синтеза Отец-Человек-Субъекта ИВО ИВАС Янова, ИВДИВО-Секретарь протокольного синтеза ИВАС Кут Хуми подразделения ИВДИВО</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ИВДИВО секретарь, член ПП ГИРФ, техническое оснащение офиса.</w:t>
        <w:br/>
      </w:r>
      <w:r>
        <w:rPr>
          <w:rFonts w:ascii="Times New Roman" w:hAnsi="Times New Roman" w:cs="Times New Roman" w:eastAsia="Times New Roman"/>
          <w:b/>
          <w:color w:val="FF0000"/>
          <w:spacing w:val="0"/>
          <w:position w:val="0"/>
          <w:sz w:val="24"/>
          <w:shd w:fill="auto" w:val="clear"/>
        </w:rPr>
        <w:t xml:space="preserve">Шитиков Михаил Юрьевич </w:t>
      </w:r>
      <w:r>
        <w:rPr>
          <w:rFonts w:ascii="Times New Roman" w:hAnsi="Times New Roman" w:cs="Times New Roman" w:eastAsia="Times New Roman"/>
          <w:color w:val="000000"/>
          <w:spacing w:val="0"/>
          <w:position w:val="0"/>
          <w:sz w:val="24"/>
          <w:shd w:fill="auto" w:val="clear"/>
        </w:rPr>
        <w:t xml:space="preserve">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Учительство чувствознанием Эталонов Учения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Экстернализация Распоряжений ИВДИВО эталонированием ИВДИВО-секретариата Оком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Цивилизационность Принципами ИВДИВО-реализации ИВО субъектно </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Виртуозность Умениями Синтеза синтезтелесной пассионарностью  Учителя Синтеза</w:t>
        <w:br/>
      </w:r>
      <w:r>
        <w:rPr>
          <w:rFonts w:ascii="Times New Roman" w:hAnsi="Times New Roman" w:cs="Times New Roman" w:eastAsia="Times New Roman"/>
          <w:b/>
          <w:color w:val="2800FF"/>
          <w:spacing w:val="0"/>
          <w:position w:val="0"/>
          <w:sz w:val="24"/>
          <w:shd w:fill="auto" w:val="clear"/>
        </w:rPr>
        <w:t xml:space="preserve">7</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442. Аватаресса Изначально Вышестоящего Отца Сверхкосмического ИВДИВО-Развития Отец-Человек-Субъекта ИВО ИВАС Юлия, ИВДИВО-Секретарь праздничного синтеза ИВАС Кут Хуми подразделения ИВДИВО</w:t>
      </w:r>
      <w:r>
        <w:rPr>
          <w:rFonts w:ascii="Times New Roman" w:hAnsi="Times New Roman" w:cs="Times New Roman" w:eastAsia="Times New Roman"/>
          <w:b/>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 Синтезов ИВО</w:t>
        <w:br/>
      </w:r>
      <w:r>
        <w:rPr>
          <w:rFonts w:ascii="Times New Roman" w:hAnsi="Times New Roman" w:cs="Times New Roman" w:eastAsia="Times New Roman"/>
          <w:b/>
          <w:color w:val="FF0000"/>
          <w:spacing w:val="0"/>
          <w:position w:val="0"/>
          <w:sz w:val="24"/>
          <w:shd w:fill="auto" w:val="clear"/>
        </w:rPr>
        <w:t xml:space="preserve">Радышева Мария Михайловна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ИВДИВО-Развитие Репликацией Принципов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Торжество Праздников ИВДИВО изысканностью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Ивдиво посвященность Пути Отца-Человека-Субъекта  ЧувствоЗнанием Парадигмы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ИВДИВО-Развитие Должностно Полномочного Виртуозным Синтезом ИВАС Юлия</w:t>
        <w:br/>
      </w:r>
      <w:r>
        <w:rPr>
          <w:rFonts w:ascii="Times New Roman" w:hAnsi="Times New Roman" w:cs="Times New Roman" w:eastAsia="Times New Roman"/>
          <w:b/>
          <w:color w:val="2800FF"/>
          <w:spacing w:val="0"/>
          <w:position w:val="0"/>
          <w:sz w:val="24"/>
          <w:shd w:fill="auto" w:val="clear"/>
        </w:rPr>
        <w:t xml:space="preserve">8</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441. Аватаресса Изначально Вышестоящего Отца Высшего Аттестационного Совета ИВО ИВАС Юсефа, ИВДИВО- Секретарь изначального космического союза молодёжи ИВАС Кут Хуми подразделения ИВДИВО</w:t>
      </w:r>
      <w:r>
        <w:rPr>
          <w:rFonts w:ascii="Times New Roman" w:hAnsi="Times New Roman" w:cs="Times New Roman" w:eastAsia="Times New Roman"/>
          <w:b/>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Участие в проекте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Новости МИД</w:t>
      </w:r>
      <w:r>
        <w:rPr>
          <w:rFonts w:ascii="Times New Roman" w:hAnsi="Times New Roman" w:cs="Times New Roman" w:eastAsia="Times New Roman"/>
          <w:color w:val="FF0000"/>
          <w:spacing w:val="0"/>
          <w:position w:val="0"/>
          <w:sz w:val="24"/>
          <w:shd w:fill="auto" w:val="clear"/>
        </w:rPr>
        <w:t xml:space="preserve">».</w:t>
        <w:br/>
      </w:r>
      <w:r>
        <w:rPr>
          <w:rFonts w:ascii="Times New Roman" w:hAnsi="Times New Roman" w:cs="Times New Roman" w:eastAsia="Times New Roman"/>
          <w:b/>
          <w:color w:val="FF0000"/>
          <w:spacing w:val="0"/>
          <w:position w:val="0"/>
          <w:sz w:val="24"/>
          <w:shd w:fill="auto" w:val="clear"/>
        </w:rPr>
        <w:t xml:space="preserve">Коринец Ольга Дмитриевна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Полномпчие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Цивилизационность Молодежи ИВДИВО Новью Синтеза ИВО </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Космическая экспансия Сверхпассионарностью Жизни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Экстернализация Сверхкультуры ИВДИВО Принципами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Инновационность подходов Синтеза Молодёжным Синтезом ИВО </w:t>
        <w:br/>
      </w:r>
      <w:r>
        <w:rPr>
          <w:rFonts w:ascii="Times New Roman" w:hAnsi="Times New Roman" w:cs="Times New Roman" w:eastAsia="Times New Roman"/>
          <w:b/>
          <w:color w:val="2800FF"/>
          <w:spacing w:val="0"/>
          <w:position w:val="0"/>
          <w:sz w:val="24"/>
          <w:shd w:fill="auto" w:val="clear"/>
        </w:rPr>
        <w:t xml:space="preserve">9</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440. Аватаресса Изначально Вышестоящего Отца Сверхкосмической Политической партии ИВО ИВАС Владомира, ИВДИВО-Секретарь партии ИВАС Кут Хуми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Глава Совета Проектов РО, набор текстов Синтезов ИВО и текстов практик ИВО</w:t>
        <w:br/>
      </w:r>
      <w:r>
        <w:rPr>
          <w:rFonts w:ascii="Times New Roman" w:hAnsi="Times New Roman" w:cs="Times New Roman" w:eastAsia="Times New Roman"/>
          <w:b/>
          <w:color w:val="FF0000"/>
          <w:spacing w:val="0"/>
          <w:position w:val="0"/>
          <w:sz w:val="24"/>
          <w:shd w:fill="auto" w:val="clear"/>
        </w:rPr>
        <w:t xml:space="preserve">Бражникова Татьяна Михайловна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Политичность партии Принципами Воскрешения Парадигмой Идеологии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Генезис партийности инновационностью Идей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Политика мира Компетентностью Воли ИВО синтез-космически.</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Синтез-Жизнь аматично-магнитно ИВ Отцом.</w:t>
        <w:br/>
      </w:r>
      <w:r>
        <w:rPr>
          <w:rFonts w:ascii="Times New Roman" w:hAnsi="Times New Roman" w:cs="Times New Roman" w:eastAsia="Times New Roman"/>
          <w:b/>
          <w:color w:val="2800FF"/>
          <w:spacing w:val="0"/>
          <w:position w:val="0"/>
          <w:sz w:val="24"/>
          <w:shd w:fill="auto" w:val="clear"/>
        </w:rPr>
        <w:t xml:space="preserve">10</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439. Аватаресса Изначально Вышестоящего Отца Вечной Сверхкосмической информации и синтеза частностей ИВО ИВАС Саввы, ИВДИВО-Секретарь информационного синтеза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Организация аудиозаписей Си ИВО.</w:t>
        <w:br/>
      </w:r>
      <w:r>
        <w:rPr>
          <w:rFonts w:ascii="Times New Roman" w:hAnsi="Times New Roman" w:cs="Times New Roman" w:eastAsia="Times New Roman"/>
          <w:b/>
          <w:color w:val="FF0000"/>
          <w:spacing w:val="0"/>
          <w:position w:val="0"/>
          <w:sz w:val="24"/>
          <w:shd w:fill="auto" w:val="clear"/>
        </w:rPr>
        <w:t xml:space="preserve">Мизева Анна Ивановна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Созидание Я-Есмь Принципами Мудрого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Информационная среда Подразделения чувствознательностью Законов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Симфония Столпности Частностей Камертоном Синергетики ИВАС</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Профессионализм Служения виртуозностью оперирования Синтезом</w:t>
        <w:br/>
      </w:r>
      <w:r>
        <w:rPr>
          <w:rFonts w:ascii="Times New Roman" w:hAnsi="Times New Roman" w:cs="Times New Roman" w:eastAsia="Times New Roman"/>
          <w:b/>
          <w:color w:val="2800FF"/>
          <w:spacing w:val="0"/>
          <w:position w:val="0"/>
          <w:sz w:val="24"/>
          <w:shd w:fill="auto" w:val="clear"/>
        </w:rPr>
        <w:t xml:space="preserve">11</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438. Аватар Изначально Вышестоящего Отца Вечного Сверхкосмического Парламента ИВО ИВАС Савелия, ИВДИВО-Секретарь конституционального синтеза ИВАС Кут Хуми подразделения ИВДИВО</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Поручений нет</w:t>
        <w:br/>
      </w:r>
      <w:r>
        <w:rPr>
          <w:rFonts w:ascii="Times New Roman" w:hAnsi="Times New Roman" w:cs="Times New Roman" w:eastAsia="Times New Roman"/>
          <w:b/>
          <w:color w:val="FF0000"/>
          <w:spacing w:val="0"/>
          <w:position w:val="0"/>
          <w:sz w:val="24"/>
          <w:shd w:fill="auto" w:val="clear"/>
        </w:rPr>
        <w:t xml:space="preserve">Мельников Александр Александрович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Парадигмальность Парламента Волей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Виртуозность внутреннего мира Должностно Полномочного синергией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Развёрстка принципов Конституции ИВО синтезфизично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Конституциональность Парламента ИВО Генезисом Бытия ИВАС Савелия</w:t>
        <w:br/>
      </w:r>
      <w:r>
        <w:rPr>
          <w:rFonts w:ascii="Times New Roman" w:hAnsi="Times New Roman" w:cs="Times New Roman" w:eastAsia="Times New Roman"/>
          <w:b/>
          <w:color w:val="2800FF"/>
          <w:spacing w:val="0"/>
          <w:position w:val="0"/>
          <w:sz w:val="24"/>
          <w:shd w:fill="auto" w:val="clear"/>
        </w:rPr>
        <w:t xml:space="preserve">12</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437. Аватаресса Изначально Вышестоящего Отца Вечной Сверхкосмической Экономики Отец-Человек-Субъектов ИВО ИВАС Вильгельма, ИВДИВО-офис-секретарь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Глава РО КБР ПП ГИРФ, набор текстов ФЧС ИВО</w:t>
        <w:br/>
      </w:r>
      <w:r>
        <w:rPr>
          <w:rFonts w:ascii="Times New Roman" w:hAnsi="Times New Roman" w:cs="Times New Roman" w:eastAsia="Times New Roman"/>
          <w:b/>
          <w:color w:val="FF0000"/>
          <w:spacing w:val="0"/>
          <w:position w:val="0"/>
          <w:sz w:val="24"/>
          <w:shd w:fill="auto" w:val="clear"/>
        </w:rPr>
        <w:t xml:space="preserve">Шахмурзова Лена Хажкасимовна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Отцовская Благосостоятельность Мировой Экономики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Экономики Дома Чувствознанием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Стратегичность Вершения Должностно Полномочного Буддичностью Принципами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Радость жизни Полномочной ИВДИВО неисповедимостью Пути Общиной ИВАС Кут Хуми.</w:t>
        <w:br/>
      </w:r>
      <w:r>
        <w:rPr>
          <w:rFonts w:ascii="Times New Roman" w:hAnsi="Times New Roman" w:cs="Times New Roman" w:eastAsia="Times New Roman"/>
          <w:b/>
          <w:color w:val="2800FF"/>
          <w:spacing w:val="0"/>
          <w:position w:val="0"/>
          <w:sz w:val="24"/>
          <w:shd w:fill="auto" w:val="clear"/>
        </w:rPr>
        <w:t xml:space="preserve">13</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436. Аватар Изначально Вышестоящего Отца Вечного Сверхкосмического Общества Иерархии Равных Отец-Человек-Субъектов ИВО ИВАС Юстаса, ИВДИВО-Секретарь общества ИВАС Кут Хуми подразделения ИВДИВО</w:t>
      </w:r>
      <w:r>
        <w:rPr>
          <w:rFonts w:ascii="Times New Roman" w:hAnsi="Times New Roman" w:cs="Times New Roman" w:eastAsia="Times New Roman"/>
          <w:b/>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w:t>
        <w:br/>
      </w:r>
      <w:r>
        <w:rPr>
          <w:rFonts w:ascii="Times New Roman" w:hAnsi="Times New Roman" w:cs="Times New Roman" w:eastAsia="Times New Roman"/>
          <w:b/>
          <w:color w:val="FF0000"/>
          <w:spacing w:val="0"/>
          <w:position w:val="0"/>
          <w:sz w:val="24"/>
          <w:shd w:fill="auto" w:val="clear"/>
        </w:rPr>
        <w:t xml:space="preserve">Цыбань Александр Григорьевич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Принципы Общества Иерархии Равных Отец-Человек-Субъектов творящестью Синтеза Служения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Служащего Генезисом Мышления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Ипостасностью ИВАС Юстасу Искусство Служения Должностно Полномочного ИВДИВО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Среда Архитипической ментальности концентрацией Огня Чаши Ипостаси ИВО</w:t>
        <w:br/>
      </w:r>
      <w:r>
        <w:rPr>
          <w:rFonts w:ascii="Times New Roman" w:hAnsi="Times New Roman" w:cs="Times New Roman" w:eastAsia="Times New Roman"/>
          <w:b/>
          <w:color w:val="2800FF"/>
          <w:spacing w:val="0"/>
          <w:position w:val="0"/>
          <w:sz w:val="24"/>
          <w:shd w:fill="auto" w:val="clear"/>
        </w:rPr>
        <w:t xml:space="preserve">14</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435. Аватаресса Изначально Вышестоящего Отца Вечного Сверхкосмического Энергопотенциала Отец-Человек-Субъектов ИВО ИВАС Александра, ИВДИВО-Секретарь энергопотенциального синтеза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Помощь в организации мероприятий подразделения, хозяйственная деятельность подразделения, сбор ЭП на Синтезах ИВО</w:t>
        <w:br/>
      </w:r>
      <w:r>
        <w:rPr>
          <w:rFonts w:ascii="Times New Roman" w:hAnsi="Times New Roman" w:cs="Times New Roman" w:eastAsia="Times New Roman"/>
          <w:b/>
          <w:color w:val="FF0000"/>
          <w:spacing w:val="0"/>
          <w:position w:val="0"/>
          <w:sz w:val="24"/>
          <w:shd w:fill="auto" w:val="clear"/>
        </w:rPr>
        <w:t xml:space="preserve">Степаненко Оксана Павловна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Чувствознание Принципов Энергопотенциала ИВДИВО новаторством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Энергопотенциальность Человека-Служащего психодинамичностью столпности ИВДИВО-зданий</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Вершение Принципа всеединства Духа эмпатичностью Синтеза ИВАС Александра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Потенциализация наработки Навыков Синтеза ростом Компетенций Служащего ИВДИВО</w:t>
        <w:br/>
      </w:r>
      <w:r>
        <w:rPr>
          <w:rFonts w:ascii="Times New Roman" w:hAnsi="Times New Roman" w:cs="Times New Roman" w:eastAsia="Times New Roman"/>
          <w:b/>
          <w:color w:val="2800FF"/>
          <w:spacing w:val="0"/>
          <w:position w:val="0"/>
          <w:sz w:val="24"/>
          <w:shd w:fill="auto" w:val="clear"/>
        </w:rPr>
        <w:t xml:space="preserve">15</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434. Аватаресса Изначально Вышестоящего Отца Плана Синтеза Отец-Человек-Субъектов ИВАС Яромира, ИВДИВО-Секретарь плана синтеза ИВАС Кут Хуми подразделения ИВДИВО</w:t>
      </w:r>
      <w:r>
        <w:rPr>
          <w:rFonts w:ascii="Times New Roman" w:hAnsi="Times New Roman" w:cs="Times New Roman" w:eastAsia="Times New Roman"/>
          <w:b/>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набор и проверка Практик, текстов Синтезов ИВО, библиотекарь, работа с XL таблицами</w:t>
        <w:br/>
      </w:r>
      <w:r>
        <w:rPr>
          <w:rFonts w:ascii="Times New Roman" w:hAnsi="Times New Roman" w:cs="Times New Roman" w:eastAsia="Times New Roman"/>
          <w:b/>
          <w:color w:val="FF0000"/>
          <w:spacing w:val="0"/>
          <w:position w:val="0"/>
          <w:sz w:val="24"/>
          <w:shd w:fill="auto" w:val="clear"/>
        </w:rPr>
        <w:t xml:space="preserve">Ходжа-Багирова Лариса Николаевна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Вершение Плана Синтеза Подразделения ИВДИВО Синтезом Принципов ИВО </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Духовершение Архетипических Миров Синтезом Практик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Теургия 4-рицы Жизни Мудростью Практического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Я-Настоящего самоорганизацией Синтезом Служения ИВО</w:t>
        <w:br/>
      </w:r>
      <w:r>
        <w:rPr>
          <w:rFonts w:ascii="Times New Roman" w:hAnsi="Times New Roman" w:cs="Times New Roman" w:eastAsia="Times New Roman"/>
          <w:b/>
          <w:color w:val="2800FF"/>
          <w:spacing w:val="0"/>
          <w:position w:val="0"/>
          <w:sz w:val="24"/>
          <w:shd w:fill="auto" w:val="clear"/>
        </w:rPr>
        <w:t xml:space="preserve">16</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433. Аватар Изначально Вышестоящего Отца Вечной Сверхкосмической Психодинамики Отец-Человек-Субъектов ИВО ИВАС Сераписа, ИВДИВО-Секретарь кадрового синтеза ИВАС Кут Хуми подразделения ИВДИВО</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Фото и видеосъемка, помощь в организации мероприятий, административно-хозяйственная деятельность подразделения, директор МЦ. </w:t>
        <w:br/>
      </w:r>
      <w:r>
        <w:rPr>
          <w:rFonts w:ascii="Times New Roman" w:hAnsi="Times New Roman" w:cs="Times New Roman" w:eastAsia="Times New Roman"/>
          <w:b/>
          <w:color w:val="FF0000"/>
          <w:spacing w:val="0"/>
          <w:position w:val="0"/>
          <w:sz w:val="24"/>
          <w:shd w:fill="auto" w:val="clear"/>
        </w:rPr>
        <w:t xml:space="preserve">Степаненко Роман Владимирович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ИВДИВО-созидательность Психодинамикой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Отцовскость Человека ИВДИВО Синтезом Могущества ИВО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Пламенностью Должностно Полномочного ИВО Принципы психодинамичности ИВДИВО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Могущество Воина Синтеза ИВО Чувствознанием Стратегии ИВДИВО</w:t>
        <w:br/>
      </w:r>
      <w:r>
        <w:rPr>
          <w:rFonts w:ascii="Times New Roman" w:hAnsi="Times New Roman" w:cs="Times New Roman" w:eastAsia="Times New Roman"/>
          <w:b/>
          <w:color w:val="2800FF"/>
          <w:spacing w:val="0"/>
          <w:position w:val="0"/>
          <w:sz w:val="24"/>
          <w:shd w:fill="auto" w:val="clear"/>
        </w:rPr>
        <w:t xml:space="preserve">17</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432. Аватаресса Изначально Вышестоящего Отца Вечной Сверхкосмической Нации Гражданской Конфедерации Отец-Человек-Субъектов ИВО ИВАС Эдуарда, ИВДИВО-Секретарь конфедерации ИВАС Кут Хуми подразделения ИВДИВО</w:t>
      </w:r>
      <w:r>
        <w:rPr>
          <w:rFonts w:ascii="Times New Roman" w:hAnsi="Times New Roman" w:cs="Times New Roman" w:eastAsia="Times New Roman"/>
          <w:b/>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Ревизор РО КБР ПП ГИРФ, набор текстов ФЧС ИВО</w:t>
        <w:br/>
      </w:r>
      <w:r>
        <w:rPr>
          <w:rFonts w:ascii="Times New Roman" w:hAnsi="Times New Roman" w:cs="Times New Roman" w:eastAsia="Times New Roman"/>
          <w:b/>
          <w:color w:val="FF0000"/>
          <w:spacing w:val="0"/>
          <w:position w:val="0"/>
          <w:sz w:val="24"/>
          <w:shd w:fill="auto" w:val="clear"/>
        </w:rPr>
        <w:t xml:space="preserve">Чеченова Маржан Машевна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Витиё Синтеза ИВДИВО Волевитостью Условиями Огня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Принципы Экстернализации Дома Виртуозным Синтезом ИВАС Эдуарда</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 Ивдивость внутреннего Мира Человека-Служащего Навыком Творящего Синтеза Изначально Вышестоящего Отца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Искусство Философствования Синтезом Ивдивностью Мудрости ИВАС Эмилии</w:t>
        <w:br/>
      </w:r>
      <w:r>
        <w:rPr>
          <w:rFonts w:ascii="Times New Roman" w:hAnsi="Times New Roman" w:cs="Times New Roman" w:eastAsia="Times New Roman"/>
          <w:b/>
          <w:color w:val="2800FF"/>
          <w:spacing w:val="0"/>
          <w:position w:val="0"/>
          <w:sz w:val="24"/>
          <w:shd w:fill="auto" w:val="clear"/>
        </w:rPr>
        <w:t xml:space="preserve">18</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431. 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w:t>
      </w:r>
      <w:r>
        <w:rPr>
          <w:rFonts w:ascii="Times New Roman" w:hAnsi="Times New Roman" w:cs="Times New Roman" w:eastAsia="Times New Roman"/>
          <w:b/>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МАМСИ. Проверка текстов Синтезов ИВО</w:t>
        <w:br/>
      </w:r>
      <w:r>
        <w:rPr>
          <w:rFonts w:ascii="Times New Roman" w:hAnsi="Times New Roman" w:cs="Times New Roman" w:eastAsia="Times New Roman"/>
          <w:b/>
          <w:color w:val="FF0000"/>
          <w:spacing w:val="0"/>
          <w:position w:val="0"/>
          <w:sz w:val="24"/>
          <w:shd w:fill="auto" w:val="clear"/>
        </w:rPr>
        <w:t xml:space="preserve">Гузева Татьяна Викторовна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ИВДИВО-Образование Принципами Учения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Парадигмальность служения Чувствознанием Ипостаси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Волевитость Вершения Служащего самоорганизацией ипостасностью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Сверхпассионарность общим Делом ИВАС Фадея</w:t>
        <w:br/>
      </w:r>
      <w:r>
        <w:rPr>
          <w:rFonts w:ascii="Times New Roman" w:hAnsi="Times New Roman" w:cs="Times New Roman" w:eastAsia="Times New Roman"/>
          <w:b/>
          <w:color w:val="2800FF"/>
          <w:spacing w:val="0"/>
          <w:position w:val="0"/>
          <w:sz w:val="24"/>
          <w:shd w:fill="auto" w:val="clear"/>
        </w:rPr>
        <w:t xml:space="preserve">19</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430. Аватаресса Изначально Вышестоящего Отца Вечного Сверхкосмического Мировоззрения Отец-Человек-Субъектов ИВО ИВАС Серафима, ИВДИВО-Секретарь мировоззрения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 Синтезов ИВО, курирование личных стяжаний ДП подразделения, член ПП ГИРФ</w:t>
        <w:br/>
      </w:r>
      <w:r>
        <w:rPr>
          <w:rFonts w:ascii="Times New Roman" w:hAnsi="Times New Roman" w:cs="Times New Roman" w:eastAsia="Times New Roman"/>
          <w:b/>
          <w:color w:val="FF0000"/>
          <w:spacing w:val="0"/>
          <w:position w:val="0"/>
          <w:sz w:val="24"/>
          <w:shd w:fill="auto" w:val="clear"/>
        </w:rPr>
        <w:t xml:space="preserve">Мищенко Любовь Владимировна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Чувствознательность Мировоззрения Отец-Человек-Субъекта Синтез-Философией каждого Истинностью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Сознательность Частей Должностно Полномочного практиками с ИВАС синтезфизически</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Полномочность служения Мировоззрением ИВАС Кут Хуми</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Истинность Бытия Учением Синтеза</w:t>
        <w:br/>
      </w:r>
      <w:r>
        <w:rPr>
          <w:rFonts w:ascii="Times New Roman" w:hAnsi="Times New Roman" w:cs="Times New Roman" w:eastAsia="Times New Roman"/>
          <w:b/>
          <w:color w:val="2800FF"/>
          <w:spacing w:val="0"/>
          <w:position w:val="0"/>
          <w:sz w:val="24"/>
          <w:shd w:fill="auto" w:val="clear"/>
        </w:rPr>
        <w:t xml:space="preserve">20</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429. Аватаресса Изначально Вышестоящего Отца Вечной Сверхкосмической Культуры Отец-Человек-Субъектов ИВО ИВАС Святослава, ИВДИВО-Секретарь культуры ИВАС Кут Хуми подразделения ИВДИВО</w:t>
      </w:r>
      <w:r>
        <w:rPr>
          <w:rFonts w:ascii="Times New Roman" w:hAnsi="Times New Roman" w:cs="Times New Roman" w:eastAsia="Times New Roman"/>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Дрогина Неля Петровна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Стать Посвященной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Здравость Духа огненностью Практик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Ипостасность синтез-знаниями ИВАС Кут Хуми Фаинь     </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Изящество Жизни чувствознанием Эталонов Любви ИВО</w:t>
        <w:br/>
      </w:r>
      <w:r>
        <w:rPr>
          <w:rFonts w:ascii="Times New Roman" w:hAnsi="Times New Roman" w:cs="Times New Roman" w:eastAsia="Times New Roman"/>
          <w:b/>
          <w:color w:val="2800FF"/>
          <w:spacing w:val="0"/>
          <w:position w:val="0"/>
          <w:sz w:val="24"/>
          <w:shd w:fill="auto" w:val="clear"/>
        </w:rPr>
        <w:t xml:space="preserve">21</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428. Аватаресса Изначально Вышестоящего Отца Вечного Сверхкосмического Искусства Отец-Человек-Субъектов ИВО ИВАС Эоана, ИВДИВО-Секретарь искусства ИВАС Кут Хуми подразделения ИВДИВО</w:t>
      </w:r>
      <w:r>
        <w:rPr>
          <w:rFonts w:ascii="Times New Roman" w:hAnsi="Times New Roman" w:cs="Times New Roman" w:eastAsia="Times New Roman"/>
          <w:b/>
          <w:color w:val="2800FF"/>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Магомедбекова Лидия Николаевна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Вселенскость внутреннего мира Человека-Служащего ипостасно Принципам ИВАС Алексия.</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Виртуозность практикования частностями Ума ИВО многообразием Синтеза Красоты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Искусство Посвященного Абсолютным Огнем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Иньский стиль искусностью Синтеза ИВО магнитно.</w:t>
        <w:br/>
      </w:r>
      <w:r>
        <w:rPr>
          <w:rFonts w:ascii="Times New Roman" w:hAnsi="Times New Roman" w:cs="Times New Roman" w:eastAsia="Times New Roman"/>
          <w:b/>
          <w:color w:val="2800FF"/>
          <w:spacing w:val="0"/>
          <w:position w:val="0"/>
          <w:sz w:val="24"/>
          <w:shd w:fill="auto" w:val="clear"/>
        </w:rPr>
        <w:t xml:space="preserve">22</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427. Аватаресса Изначально Вышестоящего Отца Вечного Сверхкосмического Воспитания Отец-Человек-Субъектов ИВО ИВАС Сергея, ИВДИВО-Секретарь воспитания ИВАС Кут Хуми подразделения ИВДИВО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Руденко Надежда Васильевна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Ипостасный Образ Жизни Синтезом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Посвящённость Синтезом ИВО чувствознательно.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Здравость Образа Жизни потенциалом Омеги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1 Психодинамичность Частей Огнем, Духом, Светом, Энергией ипостасно ИВАС Алексию Илане. 2 Бодрость Духа практиками с ИВАС Фаинь.</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23</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426. Аватаресса Изначально Вышестоящего Отца Вечной Сверхкосмической Этики Отец-Человек-Субъектов ИВО ИВАС Сулеймана, ИВДИВО-Секретарь этики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Гайванская Екатерина Андреевна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Виртуозность жизни Абсолютным Огнем чувствознательно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Бодрость Духа вдохновленностью Идеями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Практикование Философии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Элегантность ипостасно ИВАС Фаинь.</w:t>
        <w:br/>
      </w:r>
      <w:r>
        <w:rPr>
          <w:rFonts w:ascii="Times New Roman" w:hAnsi="Times New Roman" w:cs="Times New Roman" w:eastAsia="Times New Roman"/>
          <w:b/>
          <w:color w:val="2800FF"/>
          <w:spacing w:val="0"/>
          <w:position w:val="0"/>
          <w:sz w:val="24"/>
          <w:shd w:fill="auto" w:val="clear"/>
        </w:rPr>
        <w:t xml:space="preserve">24</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425. Аватаресса Изначально Вышестоящего Отца Вечной Сверхкосмической Эстетики Отец-Человек-Субъектов ИВО ИВАС Себастьяна, ИВДИВО-Секретарь эстетики ИВАС Кут Хуми подразделения ИВДИВО</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Глава филиала Черкесск, член ПП ГИРФ, набор практик и текстов ФЧС</w:t>
        <w:br/>
      </w:r>
      <w:r>
        <w:rPr>
          <w:rFonts w:ascii="Times New Roman" w:hAnsi="Times New Roman" w:cs="Times New Roman" w:eastAsia="Times New Roman"/>
          <w:b/>
          <w:color w:val="FF0000"/>
          <w:spacing w:val="0"/>
          <w:position w:val="0"/>
          <w:sz w:val="24"/>
          <w:shd w:fill="auto" w:val="clear"/>
        </w:rPr>
        <w:t xml:space="preserve">Аджиева Аминат Юсуфовна </w:t>
      </w:r>
      <w:r>
        <w:rPr>
          <w:rFonts w:ascii="Times New Roman" w:hAnsi="Times New Roman" w:cs="Times New Roman" w:eastAsia="Times New Roman"/>
          <w:color w:val="000000"/>
          <w:spacing w:val="0"/>
          <w:position w:val="0"/>
          <w:sz w:val="24"/>
          <w:shd w:fill="auto" w:val="clear"/>
        </w:rPr>
        <w:t xml:space="preserve">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Мочность Должностно Полномочного Принципами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Иерархичность  Мероошущением Синтеза Меры ИВАС Себастьяна</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Архетипическая проницательность неотчуждённостью Синтезу Прав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Синтезфизичность ИВДИВО-тела проницательности Практиками Синтеза  ИВО</w:t>
        <w:br/>
      </w:r>
      <w:r>
        <w:rPr>
          <w:rFonts w:ascii="Times New Roman" w:hAnsi="Times New Roman" w:cs="Times New Roman" w:eastAsia="Times New Roman"/>
          <w:b/>
          <w:color w:val="2800FF"/>
          <w:spacing w:val="0"/>
          <w:position w:val="0"/>
          <w:sz w:val="24"/>
          <w:shd w:fill="auto" w:val="clear"/>
        </w:rPr>
        <w:t xml:space="preserve">25</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424. Аватаресса Изначально Вышестоящего Отца ИВДИВО-Разработки Отец-Человек-Субъектов ИВО ИВАС Теодора, ИВДИВО-Секретарь восхождения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практик Синтеза. Развитие метагалактического образования условиями ИВДИВО. </w:t>
        <w:br/>
      </w:r>
      <w:r>
        <w:rPr>
          <w:rFonts w:ascii="Times New Roman" w:hAnsi="Times New Roman" w:cs="Times New Roman" w:eastAsia="Times New Roman"/>
          <w:b/>
          <w:color w:val="FF0000"/>
          <w:spacing w:val="0"/>
          <w:position w:val="0"/>
          <w:sz w:val="24"/>
          <w:shd w:fill="auto" w:val="clear"/>
        </w:rPr>
        <w:t xml:space="preserve">Силенок Нина Николаевна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ИВДИВО-разработка Принципов Служащего Синтезом Стандартов ИВАС Теодора</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Пути Служения Чувствознанием Должностно Полномочного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Воскрешающая синтез-разработка пяти видов Жизни витийностью Огня Магнита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Дееспособность Реалического Тела глубиной реализации 16-рицы ИВДИВО-разработки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