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660C" w14:textId="77777777" w:rsidR="006F15AA" w:rsidRDefault="006F15AA" w:rsidP="006F15A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C8EB087" w14:textId="77777777" w:rsidR="006F15AA" w:rsidRDefault="006F15AA" w:rsidP="006F15A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Минск, Белоруссия 16320 архетипа ИВ Аватара Синтеза Яромира ИВАС Кут Хуми</w:t>
      </w:r>
    </w:p>
    <w:p w14:paraId="3DCDF59F" w14:textId="77777777" w:rsidR="00A96486" w:rsidRDefault="00A96486" w:rsidP="00A9648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06022025 </w:t>
      </w:r>
    </w:p>
    <w:p w14:paraId="1917008A" w14:textId="41293558" w:rsidR="006F15AA" w:rsidRDefault="00A96486" w:rsidP="00A9648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(Коррекция по РС 4 19012025) </w:t>
      </w:r>
      <w:r w:rsidR="006F15AA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27C6B47" w14:textId="77777777" w:rsidR="006F15AA" w:rsidRDefault="006F15AA" w:rsidP="006F15A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Архетипическая Экспансия ИВДИВО Теургией Плана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Отцовская Стать Команды Высшей Практикой Высшего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Иерархией Практик 64-цы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Актант Цивилизации Синтеза ИВО Учением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A2C3EAA" w14:textId="77777777" w:rsidR="006F15AA" w:rsidRDefault="006F15AA" w:rsidP="006F15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6CB841" w14:textId="77777777" w:rsidR="006F15AA" w:rsidRDefault="006F15AA" w:rsidP="006F15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организации ИВДИВО Академия Синтеза Инноваций. Метагалактический Имперский руководитель Метагалактического Дипломатического Корпуса Империи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Разработка Западного Имперского Центра. Организация и формирование команд в росте и развитии новых Подразделений ИВДИВО РБ.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Юлия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Синтез-целое Изначально Вышестоящим Отцом Командой ИВДИВО Неисповедимостью ИВО Быть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Архетипической Экспансией Жизнью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Внутренняя Философия Огненной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Глубиной выявляемых Контекстов ИВО </w:t>
      </w:r>
      <w:r w:rsidR="006359B0">
        <w:rPr>
          <w:rFonts w:ascii="Times New Roman" w:hAnsi="Times New Roman" w:cs="Times New Roman"/>
          <w:color w:val="000000"/>
          <w:sz w:val="24"/>
        </w:rPr>
        <w:br/>
      </w:r>
      <w:r w:rsidRPr="006359B0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Совершенной Отцовскости Я-Настоящим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Витийностью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Синтеза ДП ИВДИВО Цельно.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Отцовская Однородная насыщенность Накалом Синтеза Теургией Синтеза 64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тематик и практик Посвящённого ИВДИВО. МЦ: Философская консультация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сатсангом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 ИВО, ИВАС.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Бородич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Философия Должностно Полномочного Мудростью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академичностью Практикой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Суть философского диалога Истиной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перспектив ИВДИВО логикой Синтеза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Ученый руководитель Мг Науки Программный Синтез. Исследователь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метагалактической науки Математики АИ Мг Науки Математика АНЦ МН.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Песецкая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Служащий Созидания 64-ричной Разработанностью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Объективность Научного Распознания Сущего Абсолютностью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Созидающего Синтезностью Созидаемого Плану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Контекстуальность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Научного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Научного Синтеза ИВО АНЦ Мг Наук. Учёный-Глава Академического Института АНЦ Гносеологический Синтез.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- Руководитель отдела авторских программ: разработка подготовительных программ для родителей, детей; курс «Осознанное Родительство»; АСИ - Инновационный курс «Космизм внутренней организации каждого». Разработчик в План Синтеза - направление «План Синтеза Посвящённого». Член проекта ВШС. Член АСФ.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Леонова Елена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новью явления Практик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Синтез-путь практикования 32-ричной реализации Академичностью Стати ДП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Практичность среды Синтеза ИВО командности ИВДИВО Минск, Белоруссия виртуозным явлением Огня и Синтеза ИВАС </w:t>
      </w:r>
      <w:r w:rsidR="006359B0">
        <w:rPr>
          <w:rFonts w:ascii="Times New Roman" w:hAnsi="Times New Roman" w:cs="Times New Roman"/>
          <w:color w:val="000000"/>
          <w:sz w:val="24"/>
        </w:rPr>
        <w:br/>
      </w:r>
      <w:r w:rsidRPr="006359B0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Теургия диалектики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синтагм управления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Внутренним Учением глубиной Я-Настоящего 4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методологий практик Академии Синтеза Инноваций.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инноваций Империи репликацией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инструментов реализации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Общины ИВ АС Кут Хуми подразделения ИВДИВО Минск Всеединством Хум Синтезом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Имперского Могущества каждого организованной Планом Синтеза деятельностью в ИВДИВО-полисах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 руководитель Мг Науки Политический Синтез. Набор текстов Синтеза ИВО. Метагалактический Имперский руководитель направления Человек Метагалактической Империи. Разработка Синтеза ядер Синтеза первого и Ак курсов Си (Аватаров Совета ИВО).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Габрильянц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Рубеновна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Теургия внутренней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энциклопедичности Виртуозностью Частностей записей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Я-Настоящего практикой Сущего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архитектуры Синтеза 32-цы внутренней реализации </w:t>
      </w:r>
      <w:r>
        <w:rPr>
          <w:rFonts w:ascii="Times New Roman" w:hAnsi="Times New Roman" w:cs="Times New Roman"/>
          <w:color w:val="000000"/>
          <w:sz w:val="24"/>
        </w:rPr>
        <w:lastRenderedPageBreak/>
        <w:t>напряжённостью Синтеза в физическом теле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Ярмола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Практичность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динамикой Космической жизни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ИВДИВО-Развитие масштабностью Мышления Созидающим Синтезом ИВО </w:t>
      </w:r>
      <w:r w:rsidRPr="006359B0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Праздник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дееспособностью 64 Частностей ИВДИВО-Разработкой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Философии Синтеза в социальных сетях. Организация Молодежного движения.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Ульяна-Бажена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Я-Настоящего Огнём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 ИВО Внутренним Космосом ИВО Каждым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Монады ИВО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Архетипической Материи ИВДИВО на планету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Перевод книги Парадигмы ИВО на испанский язык. Ведение ЭП 2-го курса в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Паскин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Роман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Политический Синтез Огнём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политической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 гражданской позиции каждым Парадигмой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Осознание политической и гражданской Ответственности каждого Огнём ИВО и 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Техническое сопровождение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Устойчивость ИВ Отцом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ИВДИВО-Информации Синтез Частностей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ИВДИВО-Секретарь конституционального синтеза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Парламентского центра ИВДИВО Федерации Октав подразделения ИВДИВО. Учитель ИВДИВО-информации Службы расписания мероприятий ИВДИВО МАИ ИВДИВО.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Колесников Андрей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Парламента ИВ Отца Планом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Савелию тезами Конституции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Воспитанность Совершенного Сердца Стратами Духа ИВ Отца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друг другу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Эматикой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Частностями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Болотько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Энциклопедичностью Физического тела Рекогносцировкой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Синтезом Совершенного Сердца Полномочиями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Изначально Вышестоящего Отца запредельным Синтезом Человечности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Плана Синтеза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философской концепции смысла Каждого </w:t>
      </w:r>
      <w:r w:rsidR="006359B0">
        <w:rPr>
          <w:rFonts w:ascii="Times New Roman" w:hAnsi="Times New Roman" w:cs="Times New Roman"/>
          <w:color w:val="000000"/>
          <w:sz w:val="24"/>
        </w:rPr>
        <w:br/>
      </w:r>
      <w:r w:rsidRPr="006359B0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Профессионализм ДП виртуозностью владения Синтезом Розы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Серафимович Николай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Юльянович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Учителя Изначально Вышестоящему Отцу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Являть Часть Отца прямой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Экспансия Философии Синтеза ИВ Отцом в Западном Имперском Центре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Политики ИВО в Подразделении. Занятия-консультации программ ИВО личными стяжаниями.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Боровая Инна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Диалектикой Мышления Виртуозностью Синтеза Изначально Вышестоящего Отца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Могуществом Идей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Жизней реализация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Творением Изначально Вышестоящего Отца Потенциала Могуществом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Дуумвиратом Тел Посвященной Владычицы Синтеза и Должностно Полномочной </w:t>
      </w:r>
      <w:r>
        <w:rPr>
          <w:rFonts w:ascii="Times New Roman" w:hAnsi="Times New Roman" w:cs="Times New Roman"/>
          <w:color w:val="000000"/>
          <w:sz w:val="24"/>
        </w:rPr>
        <w:lastRenderedPageBreak/>
        <w:t>реализация ИВДИВО Энергопотенциала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проверка текстов Синтеза ИВО, подготовка книг. МИД: Размещение расписаний и анонсов Конференций МИД в чатах ИВДИВО. Перевод текста Конституции ИВО на белорусский язык. Разработчик в организации План Си ИВО - тема: Практика Плана Синтеза. Член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МАМСи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Участие в разработке детских программ Мг Клуба "Дети и Космос".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Елена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Плана Синтеза ИВО Синтезом Частностей Практикой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Теургичности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Практики Частного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Новь Синтеза организации ИВДИВО разработанностью Розы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Коносевич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Отца-Человека-Субъекта Огненностью ядер Синтеза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Истинность Взгляда Основами Мудрости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359B0">
        <w:rPr>
          <w:rFonts w:ascii="Times New Roman" w:hAnsi="Times New Roman" w:cs="Times New Roman"/>
          <w:color w:val="000000"/>
          <w:sz w:val="24"/>
        </w:rPr>
        <w:br/>
      </w:r>
      <w:r w:rsidRPr="006359B0">
        <w:rPr>
          <w:rFonts w:ascii="Times New Roman" w:hAnsi="Times New Roman" w:cs="Times New Roman"/>
          <w:color w:val="2800FF"/>
          <w:sz w:val="24"/>
        </w:rPr>
        <w:t xml:space="preserve">Цель 2: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ИВО Мудростью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Служения Синтезом Практик 4-рицей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 Иерархической среды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Аватар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 Сергей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планете Земля Законами и Правилами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Соответствие гражданских Прав и юридических Законов Стандартам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Инноваций экономике Эталоном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Устойчивости Внутреннего Мира Абсолютом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АСИ: Развитие многомерной Красоты женственности в синтезе с ИВАС Фаинь и Антуанеттой.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Романчикова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Прамышления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Видение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Отцу-Человеку-Землянину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Любовью ИВАС Сивиллы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Практики Служения внедрением в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Развитие Методологии Синтез-Философии ИВО.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Бурак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Основы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Созидающим Словом Творящим Делом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Методология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Практика Репликации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Культурой Жизни повседневности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Тихоничева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Екатерина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Беларуси наработкой Белого Огня, Воскрешения Памяти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Сил Грааля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Звезды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Вдохновение Чаш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Творения Формы Посвящённого силой Сердечной Мысли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Работа с начинающими.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Валевич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 Аронович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Искусством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Мышление Планом Синтеза ИВО логичностью стандартов и эталонов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служения Истиной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Искусство Ипостасной явленности Цельностью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359B0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Цельность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Око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Терешкович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Стиль Жизни Красотой Философии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ИВО Среда Созидающего Синтеза ИВО на территории Беларусь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Материей Красотой Мысли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Философии ИВО разработкой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Мурашко Вероника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среды Этики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Провидение Пути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Инсайт Развитие Наработки  Мастерства Применением  Инструмента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развития и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         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Черковская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Наумовна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Масштаб Реализации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профессиональной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Голоса Полномочий Истинностью Мировоззрения явлением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Становление Отец-Человек-Субъектом Лично-ориентированным Синтезом </w:t>
      </w:r>
      <w:r w:rsidR="006359B0">
        <w:rPr>
          <w:rFonts w:ascii="Times New Roman" w:hAnsi="Times New Roman" w:cs="Times New Roman"/>
          <w:color w:val="000000"/>
          <w:sz w:val="24"/>
        </w:rPr>
        <w:br/>
      </w:r>
      <w:r w:rsidRPr="006359B0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Наработка Воли Синтезом ИВАС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Созиданием Среды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ИВО. Ведение ЭП Академического Синтеза Совета ИВО. Фиксация расписания занятий Подразделения в Гугл-Календаре. Составление расписания дежурства ДП в подразделении. Составление расписания дежурства ВС в подразделении. 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голомического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проекта "Реализация ИВДИВО-курса Си Посвящённого" в подразделении.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Бахур Елена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Протоорганичность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Синтеза 5-рицы Жизни Практикующим Отец-Человек-Субъектом Внутренним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Продвижение Синтеза ИВДИВО-разработкой 64-рицы Организаций Планом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Углубление Отцовской Реальности Аннигиляцией предельности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Перетезирование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Евсиевич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Мощью метрик Архетипов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6 Жизней новь реализации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Ядер Синтеза ИВО 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Человечества Землян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Благодатью 16-рицы ИВДИВО-разработки преображение внутренних организаций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Библиотекарь в подразделении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Сахута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Смыслов ИВО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Расы Отец-Человек-Субъектов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Осмысленности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Аксиоматичность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64 Частностей Огнем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Практичность служения инструментом Совершенной Осмысленности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Велимира,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 Форматирование и подготовка к публикации книг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Земскова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компетентностью Служения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Командное взаимодействие Синтезом Огня ИВО Совершенством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Жизни в простоте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МИД СФ, АСИ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Потапкина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созиданием ИВДИВО каждого истиной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логикой начал тез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пахтание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с ИВАС логистикой в ИВДИВО-полисах разработка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Стезей синтеза практик искусство служить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Злотник Жанна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Творческое Мастерство Служения Стандартами Законами Методами и Правилами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Реализацией Полномочий Совершенств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Среды Человечности Синтезом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Алфёрова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Нэлля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Мира Каждого Этикой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Метода ИВО Возможности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Методом ИВО Возможности Инструментов Частных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Синтезом ИВО Эталоном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АСИ - Будущее в настоящем. Инноватика практикума ИВДИВО Импровизацией сказки. Руководитель направления "Посвящённый Синтеза" Мг Клуба Посвящённых.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Анастасия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Масштабность космической Жизни Иерархией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Технологии космической Жизни 64-рицей внутренней 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коммуникабельности Языком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населения Теургией практикума Планом Синтеза </w:t>
      </w:r>
      <w:r w:rsidR="006359B0">
        <w:rPr>
          <w:rFonts w:ascii="Times New Roman" w:hAnsi="Times New Roman" w:cs="Times New Roman"/>
          <w:color w:val="000000"/>
          <w:sz w:val="24"/>
        </w:rPr>
        <w:br/>
      </w:r>
      <w:r w:rsidRPr="006359B0">
        <w:rPr>
          <w:rFonts w:ascii="Times New Roman" w:hAnsi="Times New Roman" w:cs="Times New Roman"/>
          <w:color w:val="2800FF"/>
          <w:sz w:val="24"/>
        </w:rPr>
        <w:t>Устремление 2:</w:t>
      </w:r>
      <w:r>
        <w:rPr>
          <w:rFonts w:ascii="Times New Roman" w:hAnsi="Times New Roman" w:cs="Times New Roman"/>
          <w:color w:val="000000"/>
          <w:sz w:val="24"/>
        </w:rPr>
        <w:t xml:space="preserve"> Аутентичность каждого Я-Настоящим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глобалистикой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ИВДИВО-Секретарь ивдиво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Частных Зданий. Сопровождение Детского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Ваулина Лариса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Гармоничное Развитие Человек-Отец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Действовать в материи в огне и синтезе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Аватар Изначально Вышестоящего Отца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Создание учебного портала для компетентных ИВДИВО в использовании Искусственного Интеллекта практическим применением Синтеза в профессиональной деятельности.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Кривошеев Максим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информационной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 Совершенной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Синтеза Компетентностью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Науки каждого ИВО ИВАС Вячеслава, ИВДИВО-Секретарь науки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Скармахович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 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Творением Синтеза ИВО Синтезфизически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пути Планом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Достижение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динамикой разработки частей, аппаратов, систем,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система управления бизнесом Голосом Полномочий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Отец-Человек-Субъект каждого ИВО ИВАС Андрея,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вышколенности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Силевич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Всеобщее освоение Парадигмы ИВО Мудростью взаимодействия с ИВО и ИВАС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метагалактического бытия огнём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способностей Должностно Полномочного вариациями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совершенствованием Тонкого Мирового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Империи каждого ИВО ИВАС Давида,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 курса Синтеза. Проект АСИ: разработчик.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Я-Настоящего Служением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Реализации Внутреннего мира Изначально Вышестоящим Отцом 16-рицей Разработок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Новым Временем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Быть Отцом Мудростью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 Изначально Вышестоящего Отца Цивилизации каждого ИВО ИВАС Евгения, ИВДИВО-Секретарь протокола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Горбачëв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Игорь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Истина Философией Синтеза Воссоединëнностью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Синтез-парадигма Внутренней Философии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Понимание перспектив развития Философии каждого новой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перспектив и возможностей развития внутренней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Развития каждого ИВО ИВАС Дмитрия, ИВДИВО-Секретарь развитости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Лубенец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Полномочностью Служения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Должностно Полномочного Огнём ИВДИВО 4-рицей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Голос Полномочий Мощью огненной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Практика Внутреннего мира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мерностного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действия Взглядом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Аттестации каждого ИВО ИВАС Есения,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аттестационности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Владимирова Диана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Синтезом Самоорганизации ИВО в Подразделении Минск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Субъектный Рост каждого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Куба Синтеза Отца-человека-землянина практиками ИВДИВО-развития в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Синтезе с ИВАС Огюст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каждого компетентным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Партии каждого ИВО ИВАС Константина, ИВДИВО-Секретарь партийности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Любич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ИВДИВО-Воспитание Творящим Синтезом Констант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должностно-полномочного Служения Синтезом Прозрения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Среда Воспитания Синтезом Практики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реализацией Служения Синтезом ИВАС ИВО Сергея Юлианы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Информации каждого ИВО ИВАС Ростислава, ИВДИВО-Секретарь информированности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Резникова Маргарита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Ума Отец-Человек-Субъекта виртуозностью Творения искусством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гармоничной самоорганизацией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устойчивой формы действительности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Раскрытие творческого потенциала красотой каждого дня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Конституции каждого ИВО ИВАС Ян, ИВДИВО-Секретарь конституционности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Драгун Юлия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Служения красотой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Творчество явлением любви ИВО и наработкой компетенций сотрудничеством с ИВ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Стажировка Огнем и Синтезом ИВАС Кут Хуми и Фаинь по применению концепции от Общего к Целому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проекта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потенциалом учебной практики наработкой личного контакта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Экономики каждого ИВО ИВАС Василия, ИВДИВО-Секретарь экономичности каждого ИВАС Кут Хуми подразделения ИВДИВО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Юлия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Служащая, устремляюсь в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Ученого научностью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сферу научности диалектическим взглядом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диссертационной основы явлением Метагалактической науки Биологии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Выявление синтез-физических методов диагностики заболеваний в иммунологии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 Аватар Изначально Вышестоящего Отца Общества каждого ИВО ИВАС Арсения ИВО, ИВДИВО-Секретарь общественности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выразимости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собой ИВАС КХ в управлении и трансформировании фондами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Любич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Марьян Федорович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и состоятельность огненности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Конпетенций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Свобода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подходов Практическим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Организация устойчивой системы управления фондами Законами Методами Правилами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BE56DCE" w14:textId="77777777" w:rsidR="006F15AA" w:rsidRDefault="006F15AA" w:rsidP="006F15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4BB249A8" w14:textId="77777777" w:rsidR="006F15AA" w:rsidRPr="006F15AA" w:rsidRDefault="006F15AA" w:rsidP="006F15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Философские консультации сверстников.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Серафимович София-Ева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Счастье Делом ИВО Всеединством Команды Посвященным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 Каждого в развитии Творца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Разработками Страт Духа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Совершенным Сердцем Любовь Сопереживание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Мг Детского Клуба "Дети и Космос"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 Игнатий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Извечной Метагалактики, Абсолют Фа (4 Мг)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Физическое тело Воина Синтеза Силой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Стати Устремления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ИВДИВО-простроенная образованность Практикой Миракль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Свободная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ИВДИВО-идей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Болотько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Счастливым Быть Отцу Служить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внутреннего и внешнего Внутренним Миром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Счастья реализацией Источника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Успешность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Илария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Любви ИВО жизнью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Огнем и Синтезом ИВАС Екатерины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клуба Дети и Космос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Волос Амелия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Стяжаю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Синтезом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Индивидуальность творчества Образом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Творческая реализация музыкальными инструментами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пением звучать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059.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Прасозидания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Виктория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Позитивное настроение огненным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Радость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интереса увлечений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Дарить огонь ИВО помогая Человечеству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058.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Мартинов Матвей Юрьевич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футбола на Планете Земля Стандартом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Продление жизни Человечеству Землян спортивным и правильным образом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Добиться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и динамика движения на футбольном поле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057.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Пражизни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Виданы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Резникова Янина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 и добро на планете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слаженно во Вселенной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Учёба с ИВО и ИВАС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Открыть новые Вселенные и представить цивилизацию Человека-Землян в космосе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056.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 Александр Дмитриевич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Победа силой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Мужество смелость храбрость практикой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и здоровье ладом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Доброе дело для каждого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055. Изначальная ИВО Отдела Пра-я-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Екатерина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 Абсолютов Фа - при стяжании Абсолютного Огня в Метагалактике Фа (1 Архетип)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ИВО Огнём игры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в ИВДИВО Служение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Безопасность в мире Силой выражения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Прагенезиса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Аврониты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Леон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Дисциплина силой красоты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Гореть источником ядра Красоты в Сердце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 </w:t>
      </w:r>
      <w:r w:rsidRPr="006359B0">
        <w:rPr>
          <w:rFonts w:ascii="Times New Roman" w:hAnsi="Times New Roman" w:cs="Times New Roman"/>
          <w:color w:val="2800FF"/>
          <w:sz w:val="24"/>
        </w:rPr>
        <w:t>1:</w:t>
      </w:r>
      <w:r>
        <w:rPr>
          <w:rFonts w:ascii="Times New Roman" w:hAnsi="Times New Roman" w:cs="Times New Roman"/>
          <w:color w:val="000000"/>
          <w:sz w:val="24"/>
        </w:rPr>
        <w:t xml:space="preserve"> Дарить Любовь Людям </w:t>
      </w:r>
      <w:r w:rsidR="006359B0">
        <w:rPr>
          <w:rFonts w:ascii="Times New Roman" w:hAnsi="Times New Roman" w:cs="Times New Roman"/>
          <w:color w:val="000000"/>
          <w:sz w:val="24"/>
        </w:rPr>
        <w:br/>
      </w:r>
      <w:r w:rsidRPr="006359B0">
        <w:rPr>
          <w:rFonts w:ascii="Times New Roman" w:hAnsi="Times New Roman" w:cs="Times New Roman"/>
          <w:color w:val="2800FF"/>
          <w:sz w:val="24"/>
        </w:rPr>
        <w:t>Задача 2:</w:t>
      </w:r>
      <w:r>
        <w:rPr>
          <w:rFonts w:ascii="Times New Roman" w:hAnsi="Times New Roman" w:cs="Times New Roman"/>
          <w:color w:val="000000"/>
          <w:sz w:val="24"/>
        </w:rPr>
        <w:t xml:space="preserve"> Тренироваться у Аватара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Дзея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Мечом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Умом побеждать грубость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053.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детского клуба “Дети и Космос”, фиксация Огня в группе детского сада.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Волос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Терия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Огненный Магнит дружбой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личности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детских Частей общением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детским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Софии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Червяк Максим Андреевич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Строить Дом Счастья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практиками Духа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Заряды записи счастья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Дружить с ИВО</w:t>
      </w:r>
    </w:p>
    <w:sectPr w:rsidR="006F15AA" w:rsidRPr="006F15AA" w:rsidSect="006F15A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A"/>
    <w:rsid w:val="000B1D5E"/>
    <w:rsid w:val="00441603"/>
    <w:rsid w:val="006359B0"/>
    <w:rsid w:val="006F15AA"/>
    <w:rsid w:val="00A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2468"/>
  <w15:chartTrackingRefBased/>
  <w15:docId w15:val="{132B1D85-6B59-4AE0-B3E3-61149CAA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5496</Words>
  <Characters>31331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6327627@gmail.com</cp:lastModifiedBy>
  <cp:revision>2</cp:revision>
  <dcterms:created xsi:type="dcterms:W3CDTF">2025-01-19T19:50:00Z</dcterms:created>
  <dcterms:modified xsi:type="dcterms:W3CDTF">2025-01-19T19:50:00Z</dcterms:modified>
</cp:coreProperties>
</file>